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0174E1" w:rsidRPr="00EC04DF" w:rsidRDefault="00330DB1" w:rsidP="000446F0">
      <w:pPr>
        <w:jc w:val="center"/>
        <w:rPr>
          <w:b/>
        </w:rPr>
      </w:pPr>
      <w:bookmarkStart w:id="0" w:name="_GoBack"/>
      <w:bookmarkEnd w:id="0"/>
      <w:r w:rsidRPr="00EC04DF">
        <w:rPr>
          <w:b/>
        </w:rPr>
        <w:t xml:space="preserve">Договор </w:t>
      </w:r>
      <w:r w:rsidR="000174E1" w:rsidRPr="00EC04DF">
        <w:rPr>
          <w:b/>
        </w:rPr>
        <w:t xml:space="preserve">№ </w:t>
      </w:r>
      <w:r w:rsidR="00FC5337">
        <w:rPr>
          <w:b/>
        </w:rPr>
        <w:t>_________________</w:t>
      </w:r>
    </w:p>
    <w:p w:rsidR="00D07AFF" w:rsidRPr="00EC04DF" w:rsidRDefault="00330DB1" w:rsidP="000446F0">
      <w:pPr>
        <w:jc w:val="center"/>
        <w:rPr>
          <w:b/>
        </w:rPr>
      </w:pPr>
      <w:r w:rsidRPr="00EC04DF">
        <w:rPr>
          <w:b/>
        </w:rPr>
        <w:t xml:space="preserve">управления </w:t>
      </w:r>
      <w:r w:rsidR="000446F0">
        <w:rPr>
          <w:b/>
        </w:rPr>
        <w:t>многоквартирным домом</w:t>
      </w:r>
      <w:r w:rsidR="00D07AFF" w:rsidRPr="00EC04DF">
        <w:rPr>
          <w:b/>
        </w:rPr>
        <w:t>, расположенным по адресу:</w:t>
      </w:r>
    </w:p>
    <w:p w:rsidR="00330DB1" w:rsidRPr="00EC04DF" w:rsidRDefault="000446F0" w:rsidP="000446F0">
      <w:pPr>
        <w:jc w:val="center"/>
        <w:rPr>
          <w:b/>
        </w:rPr>
      </w:pPr>
      <w:r w:rsidRPr="002D1D4F">
        <w:rPr>
          <w:b/>
        </w:rPr>
        <w:t xml:space="preserve">г. Москва, </w:t>
      </w:r>
      <w:r>
        <w:rPr>
          <w:b/>
        </w:rPr>
        <w:t>ул. Ярцевская д.31</w:t>
      </w:r>
    </w:p>
    <w:p w:rsidR="00330DB1" w:rsidRPr="00EC04DF" w:rsidRDefault="00330DB1" w:rsidP="00330DB1">
      <w:pPr>
        <w:rPr>
          <w:b/>
        </w:rPr>
      </w:pPr>
    </w:p>
    <w:p w:rsidR="00330DB1" w:rsidRPr="00EC04DF" w:rsidRDefault="00A73487" w:rsidP="00330DB1">
      <w:pPr>
        <w:rPr>
          <w:sz w:val="20"/>
          <w:szCs w:val="20"/>
        </w:rPr>
      </w:pPr>
      <w:r w:rsidRPr="00EC04DF">
        <w:rPr>
          <w:sz w:val="20"/>
          <w:szCs w:val="20"/>
        </w:rPr>
        <w:t>г. Москва</w:t>
      </w:r>
      <w:r w:rsidR="00330DB1" w:rsidRPr="00EC04DF">
        <w:rPr>
          <w:sz w:val="20"/>
          <w:szCs w:val="20"/>
        </w:rPr>
        <w:tab/>
      </w:r>
      <w:r w:rsidR="00330DB1" w:rsidRPr="00EC04DF">
        <w:rPr>
          <w:sz w:val="20"/>
          <w:szCs w:val="20"/>
        </w:rPr>
        <w:tab/>
      </w:r>
      <w:r w:rsidR="00330DB1" w:rsidRPr="00EC04DF">
        <w:rPr>
          <w:sz w:val="20"/>
          <w:szCs w:val="20"/>
        </w:rPr>
        <w:tab/>
      </w:r>
      <w:r w:rsidR="00330DB1" w:rsidRPr="00EC04DF">
        <w:rPr>
          <w:sz w:val="20"/>
          <w:szCs w:val="20"/>
        </w:rPr>
        <w:tab/>
      </w:r>
      <w:r w:rsidR="00330DB1" w:rsidRPr="00EC04DF">
        <w:rPr>
          <w:sz w:val="20"/>
          <w:szCs w:val="20"/>
        </w:rPr>
        <w:tab/>
        <w:t xml:space="preserve">         </w:t>
      </w:r>
      <w:r w:rsidR="000174E1" w:rsidRPr="00EC04DF">
        <w:rPr>
          <w:sz w:val="20"/>
          <w:szCs w:val="20"/>
        </w:rPr>
        <w:tab/>
      </w:r>
      <w:r w:rsidR="00696F5C" w:rsidRPr="00EC04DF">
        <w:rPr>
          <w:sz w:val="20"/>
          <w:szCs w:val="20"/>
        </w:rPr>
        <w:t xml:space="preserve">           </w:t>
      </w:r>
      <w:r w:rsidRPr="00EC04DF">
        <w:rPr>
          <w:sz w:val="20"/>
          <w:szCs w:val="20"/>
        </w:rPr>
        <w:tab/>
      </w:r>
      <w:r w:rsidRPr="00EC04DF">
        <w:rPr>
          <w:sz w:val="20"/>
          <w:szCs w:val="20"/>
        </w:rPr>
        <w:tab/>
      </w:r>
      <w:r w:rsidR="003B12AE" w:rsidRPr="00EC04DF">
        <w:rPr>
          <w:sz w:val="20"/>
          <w:szCs w:val="20"/>
        </w:rPr>
        <w:tab/>
        <w:t xml:space="preserve"> </w:t>
      </w:r>
      <w:r w:rsidR="008331BA">
        <w:rPr>
          <w:sz w:val="20"/>
          <w:szCs w:val="20"/>
        </w:rPr>
        <w:t xml:space="preserve">  </w:t>
      </w:r>
      <w:r w:rsidR="003B12AE" w:rsidRPr="00EC04DF">
        <w:rPr>
          <w:sz w:val="20"/>
          <w:szCs w:val="20"/>
        </w:rPr>
        <w:t>«</w:t>
      </w:r>
      <w:r w:rsidR="00FC5337">
        <w:rPr>
          <w:sz w:val="20"/>
          <w:szCs w:val="20"/>
        </w:rPr>
        <w:t>____</w:t>
      </w:r>
      <w:r w:rsidR="00330DB1" w:rsidRPr="00EC04DF">
        <w:rPr>
          <w:sz w:val="20"/>
          <w:szCs w:val="20"/>
        </w:rPr>
        <w:t>»</w:t>
      </w:r>
      <w:r w:rsidR="00634B4A">
        <w:rPr>
          <w:sz w:val="20"/>
          <w:szCs w:val="20"/>
        </w:rPr>
        <w:t xml:space="preserve"> </w:t>
      </w:r>
      <w:r w:rsidR="00FC5337">
        <w:rPr>
          <w:sz w:val="20"/>
          <w:szCs w:val="20"/>
        </w:rPr>
        <w:t>___________</w:t>
      </w:r>
      <w:r w:rsidR="00330DB1" w:rsidRPr="00EC04DF">
        <w:rPr>
          <w:sz w:val="20"/>
          <w:szCs w:val="20"/>
        </w:rPr>
        <w:t>20</w:t>
      </w:r>
      <w:r w:rsidR="00FC5337">
        <w:rPr>
          <w:sz w:val="20"/>
          <w:szCs w:val="20"/>
        </w:rPr>
        <w:t>19</w:t>
      </w:r>
      <w:r w:rsidR="00330DB1" w:rsidRPr="00EC04DF">
        <w:rPr>
          <w:sz w:val="20"/>
          <w:szCs w:val="20"/>
        </w:rPr>
        <w:t xml:space="preserve"> года</w:t>
      </w:r>
    </w:p>
    <w:p w:rsidR="00330DB1" w:rsidRPr="00EC04DF" w:rsidRDefault="00330DB1" w:rsidP="00330DB1">
      <w:pPr>
        <w:rPr>
          <w:sz w:val="20"/>
          <w:szCs w:val="20"/>
        </w:rPr>
      </w:pPr>
    </w:p>
    <w:p w:rsidR="003B12AE" w:rsidRDefault="003B12AE" w:rsidP="003B12AE">
      <w:pPr>
        <w:jc w:val="both"/>
        <w:rPr>
          <w:sz w:val="20"/>
          <w:szCs w:val="20"/>
        </w:rPr>
      </w:pPr>
      <w:r>
        <w:rPr>
          <w:b/>
          <w:i/>
          <w:sz w:val="20"/>
          <w:szCs w:val="20"/>
          <w:u w:val="single"/>
        </w:rPr>
        <w:t xml:space="preserve">Общество с ограниченной ответственностью Управляющая компания «ДОМС» </w:t>
      </w:r>
      <w:r w:rsidRPr="00EC04DF">
        <w:rPr>
          <w:sz w:val="20"/>
          <w:szCs w:val="20"/>
        </w:rPr>
        <w:t xml:space="preserve">(лицензия № </w:t>
      </w:r>
      <w:r>
        <w:rPr>
          <w:sz w:val="20"/>
          <w:szCs w:val="20"/>
        </w:rPr>
        <w:t>077001068</w:t>
      </w:r>
      <w:r w:rsidRPr="00EC04DF">
        <w:rPr>
          <w:sz w:val="20"/>
          <w:szCs w:val="20"/>
        </w:rPr>
        <w:t xml:space="preserve"> от </w:t>
      </w:r>
      <w:r>
        <w:rPr>
          <w:sz w:val="20"/>
          <w:szCs w:val="20"/>
        </w:rPr>
        <w:t>15 декабря 2016</w:t>
      </w:r>
      <w:r w:rsidRPr="00EC04DF">
        <w:rPr>
          <w:sz w:val="20"/>
          <w:szCs w:val="20"/>
        </w:rPr>
        <w:t xml:space="preserve"> года</w:t>
      </w:r>
      <w:r>
        <w:rPr>
          <w:sz w:val="20"/>
          <w:szCs w:val="20"/>
        </w:rPr>
        <w:t xml:space="preserve"> на осуществление предпринимательской деятельности по управлению многоквартирными домами</w:t>
      </w:r>
      <w:r w:rsidRPr="00EC04DF">
        <w:rPr>
          <w:sz w:val="20"/>
          <w:szCs w:val="20"/>
        </w:rPr>
        <w:t>) в лице</w:t>
      </w:r>
      <w:r w:rsidR="00FC5337">
        <w:rPr>
          <w:i/>
          <w:sz w:val="20"/>
          <w:szCs w:val="20"/>
        </w:rPr>
        <w:t>_______________________________________________</w:t>
      </w:r>
      <w:r w:rsidR="00D96580" w:rsidRPr="00EC04DF">
        <w:rPr>
          <w:sz w:val="20"/>
          <w:szCs w:val="20"/>
        </w:rPr>
        <w:t>,</w:t>
      </w:r>
      <w:r w:rsidR="00D96580">
        <w:rPr>
          <w:sz w:val="20"/>
          <w:szCs w:val="20"/>
        </w:rPr>
        <w:t xml:space="preserve"> </w:t>
      </w:r>
      <w:r w:rsidRPr="00EC04DF">
        <w:rPr>
          <w:sz w:val="20"/>
          <w:szCs w:val="20"/>
        </w:rPr>
        <w:t xml:space="preserve">действующего на основании </w:t>
      </w:r>
      <w:r w:rsidR="00FC5337">
        <w:rPr>
          <w:sz w:val="20"/>
          <w:szCs w:val="20"/>
        </w:rPr>
        <w:t>________________________________________________</w:t>
      </w:r>
      <w:r w:rsidR="00D96580" w:rsidRPr="00223F9E">
        <w:rPr>
          <w:sz w:val="20"/>
          <w:szCs w:val="20"/>
        </w:rPr>
        <w:t>,</w:t>
      </w:r>
      <w:r w:rsidR="00D96580" w:rsidRPr="00EC04DF">
        <w:rPr>
          <w:sz w:val="20"/>
          <w:szCs w:val="20"/>
        </w:rPr>
        <w:t xml:space="preserve"> </w:t>
      </w:r>
      <w:r w:rsidRPr="00EC04DF">
        <w:rPr>
          <w:sz w:val="20"/>
          <w:szCs w:val="20"/>
        </w:rPr>
        <w:t xml:space="preserve">именуемое в дальнейшем </w:t>
      </w:r>
      <w:r w:rsidRPr="00EC04DF">
        <w:rPr>
          <w:b/>
          <w:sz w:val="20"/>
          <w:szCs w:val="20"/>
        </w:rPr>
        <w:t>«Управляющая организация»</w:t>
      </w:r>
      <w:r w:rsidRPr="00EC04DF">
        <w:rPr>
          <w:sz w:val="20"/>
          <w:szCs w:val="20"/>
        </w:rPr>
        <w:t>, с одной стороны, и</w:t>
      </w:r>
    </w:p>
    <w:p w:rsidR="00FC5337" w:rsidRPr="00EC04DF" w:rsidRDefault="00FC5337" w:rsidP="003B12AE">
      <w:pPr>
        <w:jc w:val="both"/>
        <w:rPr>
          <w:sz w:val="20"/>
          <w:szCs w:val="20"/>
        </w:rPr>
      </w:pPr>
    </w:p>
    <w:p w:rsidR="00330DB1" w:rsidRPr="00EC04DF" w:rsidRDefault="00147B54" w:rsidP="00330DB1">
      <w:pPr>
        <w:jc w:val="center"/>
        <w:rPr>
          <w:i/>
          <w:sz w:val="18"/>
          <w:szCs w:val="18"/>
        </w:rPr>
      </w:pPr>
      <w:r>
        <w:rPr>
          <w:i/>
          <w:noProof/>
          <w:sz w:val="18"/>
          <w:szCs w:val="18"/>
        </w:rPr>
        <mc:AlternateContent>
          <mc:Choice Requires="wps">
            <w:drawing>
              <wp:anchor distT="4294967295" distB="4294967295" distL="114300" distR="114300" simplePos="0" relativeHeight="251660288" behindDoc="0" locked="0" layoutInCell="1" allowOverlap="1">
                <wp:simplePos x="0" y="0"/>
                <wp:positionH relativeFrom="column">
                  <wp:posOffset>5080</wp:posOffset>
                </wp:positionH>
                <wp:positionV relativeFrom="paragraph">
                  <wp:posOffset>634</wp:posOffset>
                </wp:positionV>
                <wp:extent cx="6099175" cy="0"/>
                <wp:effectExtent l="0" t="0" r="349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961BF"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pt,.05pt" to="48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" strokecolor="black [3213]">
                <o:lock v:ext="edit" shapetype="f"/>
              </v:line>
            </w:pict>
          </mc:Fallback>
        </mc:AlternateContent>
      </w:r>
      <w:r w:rsidR="00330DB1" w:rsidRPr="00EC04DF">
        <w:rPr>
          <w:i/>
          <w:sz w:val="18"/>
          <w:szCs w:val="18"/>
        </w:rPr>
        <w:t>Ф.И.О.</w:t>
      </w:r>
      <w:r w:rsidR="008F55D5" w:rsidRPr="00EC04DF">
        <w:rPr>
          <w:i/>
          <w:sz w:val="18"/>
          <w:szCs w:val="18"/>
        </w:rPr>
        <w:t>, наименование</w:t>
      </w:r>
      <w:r w:rsidR="00330DB1" w:rsidRPr="00EC04DF">
        <w:rPr>
          <w:i/>
          <w:sz w:val="18"/>
          <w:szCs w:val="18"/>
        </w:rPr>
        <w:t xml:space="preserve"> собственника помещения, иного уполномоченного на заключени</w:t>
      </w:r>
      <w:r w:rsidR="00A73487" w:rsidRPr="00EC04DF">
        <w:rPr>
          <w:i/>
          <w:sz w:val="18"/>
          <w:szCs w:val="18"/>
        </w:rPr>
        <w:t>е договора правообладателя (лица</w:t>
      </w:r>
      <w:r w:rsidR="00330DB1" w:rsidRPr="00EC04DF">
        <w:rPr>
          <w:i/>
          <w:sz w:val="18"/>
          <w:szCs w:val="18"/>
        </w:rPr>
        <w:t xml:space="preserve">, </w:t>
      </w:r>
      <w:r w:rsidR="00A73487" w:rsidRPr="00EC04DF">
        <w:rPr>
          <w:i/>
          <w:sz w:val="18"/>
          <w:szCs w:val="18"/>
        </w:rPr>
        <w:t>получившего</w:t>
      </w:r>
      <w:r w:rsidR="00330DB1" w:rsidRPr="00EC04DF">
        <w:rPr>
          <w:i/>
          <w:sz w:val="18"/>
          <w:szCs w:val="18"/>
        </w:rPr>
        <w:t xml:space="preserve"> помещение по акту от застройщика и др.)</w:t>
      </w:r>
      <w:r w:rsidR="0000238E" w:rsidRPr="00EC04DF">
        <w:rPr>
          <w:i/>
          <w:sz w:val="18"/>
          <w:szCs w:val="18"/>
        </w:rPr>
        <w:t>, представителя</w:t>
      </w:r>
    </w:p>
    <w:p w:rsidR="00A73487" w:rsidRPr="00EC04DF" w:rsidRDefault="00BF406C" w:rsidP="00BF406C">
      <w:pPr>
        <w:jc w:val="both"/>
        <w:rPr>
          <w:b/>
          <w:sz w:val="20"/>
          <w:szCs w:val="20"/>
        </w:rPr>
      </w:pPr>
      <w:r w:rsidRPr="00EC04DF">
        <w:rPr>
          <w:sz w:val="20"/>
          <w:szCs w:val="20"/>
        </w:rPr>
        <w:t>(далее именуемый (ая, ое) «Собственник»), являющийся (аяся, ееся) собственником</w:t>
      </w:r>
      <w:r w:rsidR="00E843DA" w:rsidRPr="00EC04DF">
        <w:rPr>
          <w:sz w:val="20"/>
          <w:szCs w:val="20"/>
        </w:rPr>
        <w:t xml:space="preserve"> (право</w:t>
      </w:r>
      <w:r w:rsidR="00C0590D" w:rsidRPr="00EC04DF">
        <w:rPr>
          <w:sz w:val="20"/>
          <w:szCs w:val="20"/>
        </w:rPr>
        <w:t>о</w:t>
      </w:r>
      <w:r w:rsidR="00E843DA" w:rsidRPr="00EC04DF">
        <w:rPr>
          <w:sz w:val="20"/>
          <w:szCs w:val="20"/>
        </w:rPr>
        <w:t xml:space="preserve">бладателем) объекта </w:t>
      </w:r>
      <w:r w:rsidR="00917DC0" w:rsidRPr="00EC04DF">
        <w:rPr>
          <w:b/>
          <w:sz w:val="20"/>
          <w:szCs w:val="20"/>
        </w:rPr>
        <w:t>–</w:t>
      </w:r>
      <w:r w:rsidR="003A634E" w:rsidRPr="00EC04DF">
        <w:rPr>
          <w:b/>
          <w:sz w:val="20"/>
          <w:szCs w:val="20"/>
        </w:rPr>
        <w:t xml:space="preserve"> </w:t>
      </w:r>
    </w:p>
    <w:p w:rsidR="00CF51E9" w:rsidRPr="00EC04DF" w:rsidRDefault="00CF51E9" w:rsidP="00BF406C">
      <w:pPr>
        <w:jc w:val="both"/>
        <w:rPr>
          <w:b/>
          <w:sz w:val="20"/>
          <w:szCs w:val="20"/>
        </w:rPr>
      </w:pPr>
    </w:p>
    <w:tbl>
      <w:tblPr>
        <w:tblStyle w:val="af2"/>
        <w:tblW w:w="9770" w:type="dxa"/>
        <w:tblLook w:val="04A0" w:firstRow="1" w:lastRow="0" w:firstColumn="1" w:lastColumn="0" w:noHBand="0" w:noVBand="1"/>
      </w:tblPr>
      <w:tblGrid>
        <w:gridCol w:w="988"/>
        <w:gridCol w:w="2693"/>
        <w:gridCol w:w="992"/>
        <w:gridCol w:w="992"/>
        <w:gridCol w:w="1134"/>
        <w:gridCol w:w="1134"/>
        <w:gridCol w:w="1837"/>
      </w:tblGrid>
      <w:tr w:rsidR="00CF51E9" w:rsidRPr="00EC04DF" w:rsidTr="00CF51E9">
        <w:trPr>
          <w:trHeight w:val="749"/>
        </w:trPr>
        <w:tc>
          <w:tcPr>
            <w:tcW w:w="988" w:type="dxa"/>
            <w:vAlign w:val="center"/>
          </w:tcPr>
          <w:p w:rsidR="00CF51E9" w:rsidRPr="00EC04DF" w:rsidRDefault="00CF51E9" w:rsidP="00CF51E9">
            <w:pPr>
              <w:jc w:val="center"/>
              <w:rPr>
                <w:b/>
                <w:sz w:val="14"/>
                <w:szCs w:val="14"/>
              </w:rPr>
            </w:pPr>
            <w:r w:rsidRPr="00EC04DF">
              <w:rPr>
                <w:b/>
                <w:sz w:val="14"/>
                <w:szCs w:val="14"/>
              </w:rPr>
              <w:t>Тип объекта (квартира, нежилое помещение и др.)</w:t>
            </w:r>
          </w:p>
        </w:tc>
        <w:tc>
          <w:tcPr>
            <w:tcW w:w="2693" w:type="dxa"/>
            <w:vAlign w:val="center"/>
          </w:tcPr>
          <w:p w:rsidR="00CF51E9" w:rsidRPr="00EC04DF" w:rsidRDefault="00CF51E9" w:rsidP="00CF51E9">
            <w:pPr>
              <w:jc w:val="center"/>
              <w:rPr>
                <w:b/>
                <w:sz w:val="14"/>
                <w:szCs w:val="14"/>
              </w:rPr>
            </w:pPr>
            <w:r w:rsidRPr="00EC04DF">
              <w:rPr>
                <w:b/>
                <w:sz w:val="14"/>
                <w:szCs w:val="14"/>
              </w:rPr>
              <w:t>Адрес</w:t>
            </w:r>
            <w:r w:rsidR="00F35B0D" w:rsidRPr="00EC04DF">
              <w:rPr>
                <w:b/>
                <w:sz w:val="14"/>
                <w:szCs w:val="14"/>
              </w:rPr>
              <w:t xml:space="preserve"> здания</w:t>
            </w:r>
          </w:p>
        </w:tc>
        <w:tc>
          <w:tcPr>
            <w:tcW w:w="992" w:type="dxa"/>
            <w:vAlign w:val="center"/>
          </w:tcPr>
          <w:p w:rsidR="00CF51E9" w:rsidRPr="00EC04DF" w:rsidRDefault="00CF51E9" w:rsidP="00CF51E9">
            <w:pPr>
              <w:jc w:val="center"/>
              <w:rPr>
                <w:b/>
                <w:sz w:val="14"/>
                <w:szCs w:val="14"/>
              </w:rPr>
            </w:pPr>
            <w:r w:rsidRPr="00EC04DF">
              <w:rPr>
                <w:b/>
                <w:sz w:val="14"/>
                <w:szCs w:val="14"/>
              </w:rPr>
              <w:t>№ помещения</w:t>
            </w:r>
          </w:p>
        </w:tc>
        <w:tc>
          <w:tcPr>
            <w:tcW w:w="992" w:type="dxa"/>
            <w:vAlign w:val="center"/>
          </w:tcPr>
          <w:p w:rsidR="00CF51E9" w:rsidRPr="00EC04DF" w:rsidRDefault="00CF51E9" w:rsidP="00CF51E9">
            <w:pPr>
              <w:jc w:val="center"/>
              <w:rPr>
                <w:b/>
                <w:sz w:val="14"/>
                <w:szCs w:val="14"/>
              </w:rPr>
            </w:pPr>
            <w:r w:rsidRPr="00EC04DF">
              <w:rPr>
                <w:b/>
                <w:sz w:val="14"/>
                <w:szCs w:val="14"/>
              </w:rPr>
              <w:t>Общая площадь помещения, кв.м</w:t>
            </w:r>
          </w:p>
        </w:tc>
        <w:tc>
          <w:tcPr>
            <w:tcW w:w="1134" w:type="dxa"/>
            <w:vAlign w:val="center"/>
          </w:tcPr>
          <w:p w:rsidR="00CF51E9" w:rsidRPr="00EC04DF" w:rsidRDefault="00CF51E9" w:rsidP="00CF51E9">
            <w:pPr>
              <w:jc w:val="center"/>
              <w:rPr>
                <w:b/>
                <w:sz w:val="14"/>
                <w:szCs w:val="14"/>
              </w:rPr>
            </w:pPr>
            <w:r w:rsidRPr="00EC04DF">
              <w:rPr>
                <w:b/>
                <w:sz w:val="14"/>
                <w:szCs w:val="14"/>
              </w:rPr>
              <w:t>Кад. номер</w:t>
            </w:r>
          </w:p>
        </w:tc>
        <w:tc>
          <w:tcPr>
            <w:tcW w:w="1134" w:type="dxa"/>
            <w:vAlign w:val="center"/>
          </w:tcPr>
          <w:p w:rsidR="00CF51E9" w:rsidRPr="00EC04DF" w:rsidRDefault="00CF51E9" w:rsidP="00CF51E9">
            <w:pPr>
              <w:jc w:val="center"/>
              <w:rPr>
                <w:b/>
                <w:sz w:val="14"/>
                <w:szCs w:val="14"/>
              </w:rPr>
            </w:pPr>
            <w:r w:rsidRPr="00EC04DF">
              <w:rPr>
                <w:b/>
                <w:sz w:val="14"/>
                <w:szCs w:val="14"/>
              </w:rPr>
              <w:t>Доля в праве собст-венности</w:t>
            </w:r>
          </w:p>
        </w:tc>
        <w:tc>
          <w:tcPr>
            <w:tcW w:w="1837" w:type="dxa"/>
            <w:vAlign w:val="center"/>
          </w:tcPr>
          <w:p w:rsidR="00CF51E9" w:rsidRPr="00EC04DF" w:rsidRDefault="00CF51E9" w:rsidP="00CF51E9">
            <w:pPr>
              <w:jc w:val="center"/>
              <w:rPr>
                <w:b/>
                <w:sz w:val="14"/>
                <w:szCs w:val="14"/>
              </w:rPr>
            </w:pPr>
            <w:r w:rsidRPr="00EC04DF">
              <w:rPr>
                <w:b/>
                <w:sz w:val="14"/>
                <w:szCs w:val="14"/>
              </w:rPr>
              <w:t>Основание владения (наименование и реквизиты документа)</w:t>
            </w:r>
          </w:p>
        </w:tc>
      </w:tr>
      <w:tr w:rsidR="00CF51E9" w:rsidRPr="00EC04DF" w:rsidTr="00CF51E9">
        <w:trPr>
          <w:trHeight w:val="184"/>
        </w:trPr>
        <w:tc>
          <w:tcPr>
            <w:tcW w:w="988" w:type="dxa"/>
          </w:tcPr>
          <w:p w:rsidR="00CF51E9" w:rsidRPr="00EC04DF" w:rsidRDefault="00CF51E9" w:rsidP="00CF51E9">
            <w:pPr>
              <w:jc w:val="both"/>
              <w:rPr>
                <w:b/>
                <w:sz w:val="20"/>
                <w:szCs w:val="20"/>
              </w:rPr>
            </w:pPr>
          </w:p>
        </w:tc>
        <w:tc>
          <w:tcPr>
            <w:tcW w:w="2693" w:type="dxa"/>
          </w:tcPr>
          <w:p w:rsidR="00CF51E9" w:rsidRPr="00EC04DF" w:rsidRDefault="00CF51E9" w:rsidP="000446F0">
            <w:pPr>
              <w:jc w:val="both"/>
              <w:rPr>
                <w:sz w:val="20"/>
                <w:szCs w:val="20"/>
              </w:rPr>
            </w:pPr>
            <w:r w:rsidRPr="00EC04DF">
              <w:rPr>
                <w:sz w:val="20"/>
                <w:szCs w:val="20"/>
              </w:rPr>
              <w:t xml:space="preserve">г. Москва, </w:t>
            </w:r>
            <w:r w:rsidR="000446F0">
              <w:rPr>
                <w:sz w:val="20"/>
                <w:szCs w:val="20"/>
              </w:rPr>
              <w:t>ул. Ярцевская д.31</w:t>
            </w:r>
          </w:p>
        </w:tc>
        <w:tc>
          <w:tcPr>
            <w:tcW w:w="992" w:type="dxa"/>
          </w:tcPr>
          <w:p w:rsidR="00CF51E9" w:rsidRPr="00EC04DF" w:rsidRDefault="00CF51E9" w:rsidP="00FC5337">
            <w:pPr>
              <w:jc w:val="center"/>
              <w:rPr>
                <w:b/>
                <w:sz w:val="20"/>
                <w:szCs w:val="20"/>
              </w:rPr>
            </w:pPr>
          </w:p>
        </w:tc>
        <w:tc>
          <w:tcPr>
            <w:tcW w:w="992" w:type="dxa"/>
          </w:tcPr>
          <w:p w:rsidR="00CF51E9" w:rsidRPr="00EC04DF" w:rsidRDefault="00CF51E9" w:rsidP="0038014A">
            <w:pPr>
              <w:jc w:val="center"/>
              <w:rPr>
                <w:b/>
                <w:sz w:val="20"/>
                <w:szCs w:val="20"/>
              </w:rPr>
            </w:pPr>
          </w:p>
        </w:tc>
        <w:tc>
          <w:tcPr>
            <w:tcW w:w="1134" w:type="dxa"/>
          </w:tcPr>
          <w:p w:rsidR="00CF51E9" w:rsidRPr="00EC04DF" w:rsidRDefault="00CF51E9" w:rsidP="0038014A">
            <w:pPr>
              <w:jc w:val="center"/>
              <w:rPr>
                <w:b/>
                <w:sz w:val="20"/>
                <w:szCs w:val="20"/>
              </w:rPr>
            </w:pPr>
          </w:p>
        </w:tc>
        <w:tc>
          <w:tcPr>
            <w:tcW w:w="1134" w:type="dxa"/>
          </w:tcPr>
          <w:p w:rsidR="00CF51E9" w:rsidRPr="00EC04DF" w:rsidRDefault="00CF51E9" w:rsidP="00FC5337">
            <w:pPr>
              <w:rPr>
                <w:b/>
                <w:sz w:val="20"/>
                <w:szCs w:val="20"/>
              </w:rPr>
            </w:pPr>
          </w:p>
        </w:tc>
        <w:tc>
          <w:tcPr>
            <w:tcW w:w="1837" w:type="dxa"/>
          </w:tcPr>
          <w:p w:rsidR="00CF51E9" w:rsidRPr="00EC04DF" w:rsidRDefault="00CF51E9" w:rsidP="00CF51E9">
            <w:pPr>
              <w:jc w:val="both"/>
              <w:rPr>
                <w:b/>
                <w:sz w:val="20"/>
                <w:szCs w:val="20"/>
              </w:rPr>
            </w:pPr>
          </w:p>
        </w:tc>
      </w:tr>
    </w:tbl>
    <w:p w:rsidR="00CF51E9" w:rsidRPr="00EC04DF" w:rsidRDefault="00CF51E9" w:rsidP="00BF406C">
      <w:pPr>
        <w:jc w:val="both"/>
        <w:rPr>
          <w:b/>
          <w:sz w:val="20"/>
          <w:szCs w:val="20"/>
        </w:rPr>
      </w:pPr>
    </w:p>
    <w:p w:rsidR="003A634E" w:rsidRPr="00EC04DF" w:rsidRDefault="003A634E" w:rsidP="00BF406C">
      <w:pPr>
        <w:jc w:val="both"/>
        <w:rPr>
          <w:sz w:val="20"/>
          <w:szCs w:val="20"/>
        </w:rPr>
      </w:pPr>
      <w:r w:rsidRPr="00EC04DF">
        <w:rPr>
          <w:sz w:val="20"/>
          <w:szCs w:val="20"/>
        </w:rPr>
        <w:t>действующий (ая, ое):</w:t>
      </w:r>
    </w:p>
    <w:p w:rsidR="00EC63C9" w:rsidRPr="00EC04DF" w:rsidRDefault="00147B54" w:rsidP="00EC63C9">
      <w:pPr>
        <w:ind w:firstLine="708"/>
        <w:jc w:val="both"/>
        <w:rPr>
          <w:sz w:val="20"/>
          <w:szCs w:val="20"/>
        </w:rPr>
      </w:pPr>
      <w:r>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4445</wp:posOffset>
                </wp:positionH>
                <wp:positionV relativeFrom="paragraph">
                  <wp:posOffset>119380</wp:posOffset>
                </wp:positionV>
                <wp:extent cx="276225" cy="238125"/>
                <wp:effectExtent l="0" t="0" r="28575"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w="9525">
                          <a:solidFill>
                            <a:srgbClr val="000000"/>
                          </a:solidFill>
                          <a:miter lim="800000"/>
                          <a:headEnd/>
                          <a:tailEnd/>
                        </a:ln>
                      </wps:spPr>
                      <wps:txbx>
                        <w:txbxContent>
                          <w:p w:rsidR="00E0273D" w:rsidRPr="00EC63C9" w:rsidRDefault="00E0273D" w:rsidP="0038014A">
                            <w:pPr>
                              <w:rPr>
                                <w:lang w:val="en-US"/>
                              </w:rPr>
                            </w:pPr>
                          </w:p>
                          <w:p w:rsidR="00E0273D" w:rsidRPr="00EC63C9" w:rsidRDefault="00E0273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5pt;margin-top:9.4pt;width:21.7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">
                <v:textbox>
                  <w:txbxContent>
                    <w:p w:rsidR="00E0273D" w:rsidRPr="00EC63C9" w:rsidRDefault="00E0273D" w:rsidP="0038014A">
                      <w:pPr>
                        <w:rPr>
                          <w:lang w:val="en-US"/>
                        </w:rPr>
                      </w:pPr>
                    </w:p>
                    <w:p w:rsidR="00E0273D" w:rsidRPr="00EC63C9" w:rsidRDefault="00E0273D">
                      <w:pPr>
                        <w:rPr>
                          <w:lang w:val="en-US"/>
                        </w:rPr>
                      </w:pPr>
                    </w:p>
                  </w:txbxContent>
                </v:textbox>
              </v:shape>
            </w:pict>
          </mc:Fallback>
        </mc:AlternateContent>
      </w:r>
    </w:p>
    <w:p w:rsidR="00BF406C" w:rsidRPr="00EC04DF" w:rsidRDefault="00BF406C" w:rsidP="00EC63C9">
      <w:pPr>
        <w:ind w:firstLine="708"/>
        <w:jc w:val="both"/>
        <w:rPr>
          <w:sz w:val="20"/>
          <w:szCs w:val="20"/>
        </w:rPr>
      </w:pPr>
      <w:r w:rsidRPr="00EC04DF">
        <w:rPr>
          <w:sz w:val="20"/>
          <w:szCs w:val="20"/>
        </w:rPr>
        <w:t>самостоятельно и от собственного имени;</w:t>
      </w:r>
    </w:p>
    <w:p w:rsidR="00EC63C9" w:rsidRPr="00EC04DF" w:rsidRDefault="00147B54" w:rsidP="00EC63C9">
      <w:pPr>
        <w:ind w:firstLine="708"/>
        <w:jc w:val="both"/>
        <w:rPr>
          <w:sz w:val="20"/>
          <w:szCs w:val="20"/>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4445</wp:posOffset>
                </wp:positionH>
                <wp:positionV relativeFrom="paragraph">
                  <wp:posOffset>122555</wp:posOffset>
                </wp:positionV>
                <wp:extent cx="276225" cy="238125"/>
                <wp:effectExtent l="0" t="0" r="28575" b="28575"/>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w="9525">
                          <a:solidFill>
                            <a:srgbClr val="000000"/>
                          </a:solidFill>
                          <a:miter lim="800000"/>
                          <a:headEnd/>
                          <a:tailEnd/>
                        </a:ln>
                      </wps:spPr>
                      <wps:txbx>
                        <w:txbxContent>
                          <w:p w:rsidR="00E0273D" w:rsidRPr="00EC63C9" w:rsidRDefault="00E0273D" w:rsidP="00A23E70">
                            <w:pPr>
                              <w:rPr>
                                <w:lang w:val="en-US"/>
                              </w:rPr>
                            </w:pPr>
                          </w:p>
                          <w:p w:rsidR="00E0273D" w:rsidRPr="00EC63C9" w:rsidRDefault="00E0273D" w:rsidP="00A23E7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pt;margin-top:9.65pt;width:21.7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">
                <v:textbox>
                  <w:txbxContent>
                    <w:p w:rsidR="00E0273D" w:rsidRPr="00EC63C9" w:rsidRDefault="00E0273D" w:rsidP="00A23E70">
                      <w:pPr>
                        <w:rPr>
                          <w:lang w:val="en-US"/>
                        </w:rPr>
                      </w:pPr>
                    </w:p>
                    <w:p w:rsidR="00E0273D" w:rsidRPr="00EC63C9" w:rsidRDefault="00E0273D" w:rsidP="00A23E70">
                      <w:pPr>
                        <w:rPr>
                          <w:lang w:val="en-US"/>
                        </w:rPr>
                      </w:pPr>
                    </w:p>
                  </w:txbxContent>
                </v:textbox>
              </v:shape>
            </w:pict>
          </mc:Fallback>
        </mc:AlternateContent>
      </w:r>
    </w:p>
    <w:p w:rsidR="00A23E70" w:rsidRPr="00EC04DF" w:rsidRDefault="00147B54" w:rsidP="00A23E70">
      <w:pPr>
        <w:ind w:firstLine="708"/>
        <w:jc w:val="both"/>
        <w:rPr>
          <w:sz w:val="20"/>
          <w:szCs w:val="20"/>
        </w:rPr>
      </w:pPr>
      <w:r>
        <w:rPr>
          <w:noProof/>
          <w:sz w:val="20"/>
          <w:szCs w:val="20"/>
        </w:rPr>
        <mc:AlternateContent>
          <mc:Choice Requires="wps">
            <w:drawing>
              <wp:anchor distT="4294967295" distB="4294967295" distL="114300" distR="114300" simplePos="0" relativeHeight="251671552" behindDoc="0" locked="0" layoutInCell="1" allowOverlap="1">
                <wp:simplePos x="0" y="0"/>
                <wp:positionH relativeFrom="column">
                  <wp:posOffset>2366645</wp:posOffset>
                </wp:positionH>
                <wp:positionV relativeFrom="paragraph">
                  <wp:posOffset>128904</wp:posOffset>
                </wp:positionV>
                <wp:extent cx="3736340" cy="0"/>
                <wp:effectExtent l="0" t="0" r="3556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36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FE165DC" id="Прямая соединительная линия 10"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35pt,10.15pt" to="480.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" strokecolor="black [3040]">
                <o:lock v:ext="edit" shapetype="f"/>
              </v:line>
            </w:pict>
          </mc:Fallback>
        </mc:AlternateContent>
      </w:r>
      <w:r w:rsidR="00BF406C" w:rsidRPr="00EC04DF">
        <w:rPr>
          <w:sz w:val="20"/>
          <w:szCs w:val="20"/>
        </w:rPr>
        <w:t xml:space="preserve">в </w:t>
      </w:r>
      <w:r w:rsidR="003B12AE" w:rsidRPr="00EC04DF">
        <w:rPr>
          <w:sz w:val="20"/>
          <w:szCs w:val="20"/>
        </w:rPr>
        <w:t>лице законного</w:t>
      </w:r>
      <w:r w:rsidR="00BF406C" w:rsidRPr="00EC04DF">
        <w:rPr>
          <w:sz w:val="20"/>
          <w:szCs w:val="20"/>
        </w:rPr>
        <w:t xml:space="preserve"> представителя </w:t>
      </w:r>
      <w:r w:rsidR="00A23E70" w:rsidRPr="00EC04DF">
        <w:rPr>
          <w:sz w:val="20"/>
          <w:szCs w:val="20"/>
        </w:rPr>
        <w:t xml:space="preserve"> </w:t>
      </w:r>
    </w:p>
    <w:p w:rsidR="00BF406C" w:rsidRPr="00EC04DF" w:rsidRDefault="00BF406C" w:rsidP="003A634E">
      <w:pPr>
        <w:ind w:left="3540" w:firstLine="708"/>
        <w:jc w:val="both"/>
        <w:rPr>
          <w:i/>
          <w:sz w:val="18"/>
          <w:szCs w:val="18"/>
        </w:rPr>
      </w:pPr>
      <w:r w:rsidRPr="00EC04DF">
        <w:rPr>
          <w:i/>
          <w:sz w:val="18"/>
          <w:szCs w:val="18"/>
        </w:rPr>
        <w:t>указать степень родства (мать, отец); статус (опекун, попечитель)</w:t>
      </w:r>
    </w:p>
    <w:p w:rsidR="00A23E70" w:rsidRPr="00EC04DF" w:rsidRDefault="00A23E70" w:rsidP="000A284F">
      <w:pPr>
        <w:rPr>
          <w:sz w:val="20"/>
          <w:szCs w:val="20"/>
        </w:rPr>
      </w:pPr>
    </w:p>
    <w:p w:rsidR="00BF406C" w:rsidRPr="00EC04DF" w:rsidRDefault="00147B54" w:rsidP="00BF406C">
      <w:pPr>
        <w:jc w:val="center"/>
        <w:rPr>
          <w:i/>
          <w:sz w:val="20"/>
          <w:szCs w:val="20"/>
        </w:rPr>
      </w:pPr>
      <w:r>
        <w:rPr>
          <w:noProof/>
          <w:sz w:val="20"/>
          <w:szCs w:val="20"/>
        </w:rPr>
        <mc:AlternateContent>
          <mc:Choice Requires="wps">
            <w:drawing>
              <wp:anchor distT="4294967295" distB="4294967295" distL="114300" distR="114300" simplePos="0" relativeHeight="251677696" behindDoc="0" locked="0" layoutInCell="1" allowOverlap="1">
                <wp:simplePos x="0" y="0"/>
                <wp:positionH relativeFrom="column">
                  <wp:posOffset>4445</wp:posOffset>
                </wp:positionH>
                <wp:positionV relativeFrom="paragraph">
                  <wp:posOffset>3809</wp:posOffset>
                </wp:positionV>
                <wp:extent cx="6153150" cy="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23306CB" id="Прямая соединительная линия 13"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3pt" to="484.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" strokecolor="black [3040]">
                <o:lock v:ext="edit" shapetype="f"/>
              </v:line>
            </w:pict>
          </mc:Fallback>
        </mc:AlternateContent>
      </w:r>
      <w:r w:rsidR="00BF406C" w:rsidRPr="00EC04DF">
        <w:rPr>
          <w:i/>
          <w:sz w:val="20"/>
          <w:szCs w:val="20"/>
        </w:rPr>
        <w:t>ф.и.о. (полностью) законного представителя</w:t>
      </w:r>
    </w:p>
    <w:p w:rsidR="00A23E70" w:rsidRPr="00EC04DF" w:rsidRDefault="00147B54" w:rsidP="00BF406C">
      <w:pPr>
        <w:jc w:val="center"/>
        <w:rPr>
          <w:i/>
          <w:sz w:val="20"/>
          <w:szCs w:val="20"/>
        </w:rPr>
      </w:pPr>
      <w:r>
        <w:rPr>
          <w:noProof/>
          <w:sz w:val="20"/>
          <w:szCs w:val="20"/>
        </w:rPr>
        <mc:AlternateContent>
          <mc:Choice Requires="wps">
            <w:drawing>
              <wp:anchor distT="0" distB="0" distL="114300" distR="114300" simplePos="0" relativeHeight="251679744" behindDoc="0" locked="0" layoutInCell="1" allowOverlap="1">
                <wp:simplePos x="0" y="0"/>
                <wp:positionH relativeFrom="column">
                  <wp:posOffset>4445</wp:posOffset>
                </wp:positionH>
                <wp:positionV relativeFrom="paragraph">
                  <wp:posOffset>99695</wp:posOffset>
                </wp:positionV>
                <wp:extent cx="276225" cy="238125"/>
                <wp:effectExtent l="0" t="0" r="28575" b="2857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w="9525">
                          <a:solidFill>
                            <a:srgbClr val="000000"/>
                          </a:solidFill>
                          <a:miter lim="800000"/>
                          <a:headEnd/>
                          <a:tailEnd/>
                        </a:ln>
                      </wps:spPr>
                      <wps:txbx>
                        <w:txbxContent>
                          <w:p w:rsidR="00E0273D" w:rsidRPr="00EC63C9" w:rsidRDefault="00E0273D" w:rsidP="00A23E70">
                            <w:pPr>
                              <w:rPr>
                                <w:lang w:val="en-US"/>
                              </w:rPr>
                            </w:pPr>
                          </w:p>
                          <w:p w:rsidR="00E0273D" w:rsidRPr="00EC63C9" w:rsidRDefault="00E0273D" w:rsidP="00A23E7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pt;margin-top:7.85pt;width:21.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">
                <v:textbox>
                  <w:txbxContent>
                    <w:p w:rsidR="00E0273D" w:rsidRPr="00EC63C9" w:rsidRDefault="00E0273D" w:rsidP="00A23E70">
                      <w:pPr>
                        <w:rPr>
                          <w:lang w:val="en-US"/>
                        </w:rPr>
                      </w:pPr>
                    </w:p>
                    <w:p w:rsidR="00E0273D" w:rsidRPr="00EC63C9" w:rsidRDefault="00E0273D" w:rsidP="00A23E70">
                      <w:pPr>
                        <w:rPr>
                          <w:lang w:val="en-US"/>
                        </w:rPr>
                      </w:pPr>
                    </w:p>
                  </w:txbxContent>
                </v:textbox>
              </v:shape>
            </w:pict>
          </mc:Fallback>
        </mc:AlternateContent>
      </w:r>
    </w:p>
    <w:p w:rsidR="00BF406C" w:rsidRPr="00EC04DF" w:rsidRDefault="00BF406C" w:rsidP="00A23E70">
      <w:pPr>
        <w:ind w:firstLine="708"/>
        <w:jc w:val="both"/>
        <w:rPr>
          <w:sz w:val="20"/>
          <w:szCs w:val="20"/>
        </w:rPr>
      </w:pPr>
      <w:r w:rsidRPr="00EC04DF">
        <w:rPr>
          <w:sz w:val="20"/>
          <w:szCs w:val="20"/>
        </w:rPr>
        <w:t xml:space="preserve">в </w:t>
      </w:r>
      <w:r w:rsidR="003B12AE" w:rsidRPr="00EC04DF">
        <w:rPr>
          <w:sz w:val="20"/>
          <w:szCs w:val="20"/>
        </w:rPr>
        <w:t>лице руководителя</w:t>
      </w:r>
      <w:r w:rsidRPr="00EC04DF">
        <w:rPr>
          <w:sz w:val="20"/>
          <w:szCs w:val="20"/>
        </w:rPr>
        <w:t xml:space="preserve"> </w:t>
      </w:r>
    </w:p>
    <w:p w:rsidR="00BF406C" w:rsidRPr="00EC04DF" w:rsidRDefault="00147B54" w:rsidP="00BF406C">
      <w:pPr>
        <w:ind w:left="2124" w:firstLine="708"/>
        <w:jc w:val="center"/>
        <w:rPr>
          <w:i/>
          <w:sz w:val="20"/>
          <w:szCs w:val="20"/>
        </w:rPr>
      </w:pPr>
      <w:r>
        <w:rPr>
          <w:noProof/>
          <w:sz w:val="20"/>
          <w:szCs w:val="20"/>
        </w:rPr>
        <mc:AlternateContent>
          <mc:Choice Requires="wps">
            <w:drawing>
              <wp:anchor distT="4294967295" distB="4294967295" distL="114300" distR="114300" simplePos="0" relativeHeight="251680768" behindDoc="0" locked="0" layoutInCell="1" allowOverlap="1">
                <wp:simplePos x="0" y="0"/>
                <wp:positionH relativeFrom="column">
                  <wp:posOffset>1680845</wp:posOffset>
                </wp:positionH>
                <wp:positionV relativeFrom="paragraph">
                  <wp:posOffset>33019</wp:posOffset>
                </wp:positionV>
                <wp:extent cx="4476750" cy="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38E8F08" id="Прямая соединительная линия 15"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2.35pt,2.6pt" to="484.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" strokecolor="black [3040]">
                <o:lock v:ext="edit" shapetype="f"/>
              </v:line>
            </w:pict>
          </mc:Fallback>
        </mc:AlternateContent>
      </w:r>
      <w:r w:rsidR="00BF406C" w:rsidRPr="00EC04DF">
        <w:rPr>
          <w:i/>
          <w:sz w:val="20"/>
          <w:szCs w:val="20"/>
        </w:rPr>
        <w:t>должность и ф.и.о. (полностью) руководителя организации</w:t>
      </w:r>
    </w:p>
    <w:p w:rsidR="00BF406C" w:rsidRPr="00EC04DF" w:rsidRDefault="00BF406C" w:rsidP="00BF406C">
      <w:pPr>
        <w:jc w:val="both"/>
        <w:rPr>
          <w:sz w:val="20"/>
          <w:szCs w:val="20"/>
        </w:rPr>
      </w:pPr>
      <w:r w:rsidRPr="00EC04DF">
        <w:rPr>
          <w:sz w:val="20"/>
          <w:szCs w:val="20"/>
        </w:rPr>
        <w:t xml:space="preserve">действующего на основании </w:t>
      </w:r>
      <w:r w:rsidR="000A284F" w:rsidRPr="00EC04DF">
        <w:rPr>
          <w:sz w:val="20"/>
          <w:szCs w:val="20"/>
        </w:rPr>
        <w:t xml:space="preserve">  </w:t>
      </w:r>
    </w:p>
    <w:p w:rsidR="00A23E70" w:rsidRPr="00EC04DF" w:rsidRDefault="00147B54" w:rsidP="00EC63C9">
      <w:pPr>
        <w:jc w:val="both"/>
        <w:rPr>
          <w:sz w:val="20"/>
          <w:szCs w:val="20"/>
        </w:rPr>
      </w:pPr>
      <w:r>
        <w:rPr>
          <w:noProof/>
          <w:sz w:val="20"/>
          <w:szCs w:val="20"/>
        </w:rPr>
        <mc:AlternateContent>
          <mc:Choice Requires="wps">
            <w:drawing>
              <wp:anchor distT="4294967295" distB="4294967295" distL="114300" distR="114300" simplePos="0" relativeHeight="251686912" behindDoc="0" locked="0" layoutInCell="1" allowOverlap="1">
                <wp:simplePos x="0" y="0"/>
                <wp:positionH relativeFrom="column">
                  <wp:posOffset>1626235</wp:posOffset>
                </wp:positionH>
                <wp:positionV relativeFrom="paragraph">
                  <wp:posOffset>26669</wp:posOffset>
                </wp:positionV>
                <wp:extent cx="4476750" cy="0"/>
                <wp:effectExtent l="0" t="0" r="1905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2C4B9F" id="Прямая соединительная линия 18"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8.05pt,2.1pt" to="480.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" strokecolor="black [3040]">
                <o:lock v:ext="edit" shapetype="f"/>
              </v:line>
            </w:pict>
          </mc:Fallback>
        </mc:AlternateContent>
      </w:r>
      <w:r>
        <w:rPr>
          <w:noProof/>
          <w:sz w:val="20"/>
          <w:szCs w:val="20"/>
        </w:rPr>
        <mc:AlternateContent>
          <mc:Choice Requires="wps">
            <w:drawing>
              <wp:anchor distT="0" distB="0" distL="114300" distR="114300" simplePos="0" relativeHeight="251682816" behindDoc="0" locked="0" layoutInCell="1" allowOverlap="1">
                <wp:simplePos x="0" y="0"/>
                <wp:positionH relativeFrom="column">
                  <wp:posOffset>4445</wp:posOffset>
                </wp:positionH>
                <wp:positionV relativeFrom="paragraph">
                  <wp:posOffset>115570</wp:posOffset>
                </wp:positionV>
                <wp:extent cx="276225" cy="238125"/>
                <wp:effectExtent l="0" t="0" r="28575" b="2857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w="9525">
                          <a:solidFill>
                            <a:srgbClr val="000000"/>
                          </a:solidFill>
                          <a:miter lim="800000"/>
                          <a:headEnd/>
                          <a:tailEnd/>
                        </a:ln>
                      </wps:spPr>
                      <wps:txbx>
                        <w:txbxContent>
                          <w:p w:rsidR="00E0273D" w:rsidRPr="00EC63C9" w:rsidRDefault="00E0273D" w:rsidP="00A23E7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pt;margin-top:9.1pt;width:21.7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">
                <v:textbox>
                  <w:txbxContent>
                    <w:p w:rsidR="00E0273D" w:rsidRPr="00EC63C9" w:rsidRDefault="00E0273D" w:rsidP="00A23E70">
                      <w:pPr>
                        <w:rPr>
                          <w:lang w:val="en-US"/>
                        </w:rPr>
                      </w:pPr>
                    </w:p>
                  </w:txbxContent>
                </v:textbox>
              </v:shape>
            </w:pict>
          </mc:Fallback>
        </mc:AlternateContent>
      </w:r>
    </w:p>
    <w:p w:rsidR="00A23E70" w:rsidRPr="00EC04DF" w:rsidRDefault="00BF406C" w:rsidP="00A23E70">
      <w:pPr>
        <w:ind w:firstLine="708"/>
        <w:jc w:val="both"/>
        <w:rPr>
          <w:sz w:val="20"/>
          <w:szCs w:val="20"/>
        </w:rPr>
      </w:pPr>
      <w:r w:rsidRPr="00EC04DF">
        <w:rPr>
          <w:sz w:val="20"/>
          <w:szCs w:val="20"/>
        </w:rPr>
        <w:t xml:space="preserve">в лице представителя по доверенности № </w:t>
      </w:r>
      <w:r w:rsidR="00634B4A" w:rsidRPr="00634B4A">
        <w:rPr>
          <w:sz w:val="20"/>
          <w:szCs w:val="20"/>
        </w:rPr>
        <w:t xml:space="preserve"> </w:t>
      </w:r>
      <w:r w:rsidR="00634B4A">
        <w:rPr>
          <w:sz w:val="20"/>
          <w:szCs w:val="20"/>
        </w:rPr>
        <w:t xml:space="preserve"> </w:t>
      </w:r>
      <w:r w:rsidRPr="00EC04DF">
        <w:rPr>
          <w:sz w:val="20"/>
          <w:szCs w:val="20"/>
        </w:rPr>
        <w:t>от «</w:t>
      </w:r>
      <w:r w:rsidR="00FC5337">
        <w:rPr>
          <w:sz w:val="20"/>
          <w:szCs w:val="20"/>
        </w:rPr>
        <w:t>___</w:t>
      </w:r>
      <w:r w:rsidR="00634B4A">
        <w:rPr>
          <w:sz w:val="20"/>
          <w:szCs w:val="20"/>
        </w:rPr>
        <w:t>»</w:t>
      </w:r>
      <w:r w:rsidR="00FC5337">
        <w:rPr>
          <w:sz w:val="20"/>
          <w:szCs w:val="20"/>
        </w:rPr>
        <w:t xml:space="preserve"> ______________201__</w:t>
      </w:r>
      <w:r w:rsidRPr="00EC04DF">
        <w:rPr>
          <w:sz w:val="20"/>
          <w:szCs w:val="20"/>
        </w:rPr>
        <w:t xml:space="preserve">года </w:t>
      </w:r>
    </w:p>
    <w:p w:rsidR="00A23E70" w:rsidRPr="00EC04DF" w:rsidRDefault="00A23E70" w:rsidP="00A23E70">
      <w:pPr>
        <w:ind w:firstLine="708"/>
        <w:jc w:val="both"/>
        <w:rPr>
          <w:sz w:val="20"/>
          <w:szCs w:val="20"/>
        </w:rPr>
      </w:pPr>
    </w:p>
    <w:p w:rsidR="00BF406C" w:rsidRPr="00EC04DF" w:rsidRDefault="00147B54" w:rsidP="00BF406C">
      <w:pPr>
        <w:ind w:firstLine="708"/>
        <w:jc w:val="center"/>
        <w:rPr>
          <w:i/>
          <w:sz w:val="20"/>
          <w:szCs w:val="20"/>
        </w:rPr>
      </w:pPr>
      <w:r>
        <w:rPr>
          <w:noProof/>
          <w:sz w:val="20"/>
          <w:szCs w:val="20"/>
        </w:rPr>
        <mc:AlternateContent>
          <mc:Choice Requires="wps">
            <w:drawing>
              <wp:anchor distT="4294967295" distB="4294967295" distL="114300" distR="114300" simplePos="0" relativeHeight="251684864" behindDoc="0" locked="0" layoutInCell="1" allowOverlap="1">
                <wp:simplePos x="0" y="0"/>
                <wp:positionH relativeFrom="column">
                  <wp:posOffset>4445</wp:posOffset>
                </wp:positionH>
                <wp:positionV relativeFrom="paragraph">
                  <wp:posOffset>22859</wp:posOffset>
                </wp:positionV>
                <wp:extent cx="6229350" cy="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9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74C7F99" id="Прямая соединительная линия 17"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1.8pt" to="490.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" strokecolor="black [3040]">
                <o:lock v:ext="edit" shapetype="f"/>
              </v:line>
            </w:pict>
          </mc:Fallback>
        </mc:AlternateContent>
      </w:r>
      <w:r w:rsidR="00BF406C" w:rsidRPr="00EC04DF">
        <w:rPr>
          <w:i/>
          <w:sz w:val="20"/>
          <w:szCs w:val="20"/>
        </w:rPr>
        <w:t>указать ф.и.о. полностью представителя по доверенности и приложить заверенную копию доверенности</w:t>
      </w:r>
    </w:p>
    <w:p w:rsidR="00A23E70" w:rsidRPr="00EC04DF" w:rsidRDefault="00A23E70" w:rsidP="000174E1">
      <w:pPr>
        <w:jc w:val="both"/>
        <w:rPr>
          <w:sz w:val="20"/>
          <w:szCs w:val="20"/>
        </w:rPr>
      </w:pPr>
    </w:p>
    <w:p w:rsidR="000174E1" w:rsidRPr="00EC04DF" w:rsidRDefault="000174E1" w:rsidP="000174E1">
      <w:pPr>
        <w:jc w:val="both"/>
        <w:rPr>
          <w:sz w:val="20"/>
          <w:szCs w:val="20"/>
        </w:rPr>
      </w:pPr>
      <w:r w:rsidRPr="00EC04DF">
        <w:rPr>
          <w:sz w:val="20"/>
          <w:szCs w:val="20"/>
        </w:rPr>
        <w:t>с другой стороны,</w:t>
      </w:r>
      <w:r w:rsidR="00A23E70" w:rsidRPr="00EC04DF">
        <w:rPr>
          <w:sz w:val="20"/>
          <w:szCs w:val="20"/>
        </w:rPr>
        <w:t xml:space="preserve"> </w:t>
      </w:r>
      <w:r w:rsidR="00C0590D" w:rsidRPr="00EC04DF">
        <w:rPr>
          <w:sz w:val="20"/>
          <w:szCs w:val="20"/>
        </w:rPr>
        <w:t xml:space="preserve">совместно именуемые «Стороны», </w:t>
      </w:r>
      <w:r w:rsidRPr="00EC04DF">
        <w:rPr>
          <w:sz w:val="20"/>
          <w:szCs w:val="20"/>
        </w:rPr>
        <w:t xml:space="preserve">заключили настоящий договор управления </w:t>
      </w:r>
      <w:r w:rsidR="000446F0">
        <w:rPr>
          <w:sz w:val="20"/>
          <w:szCs w:val="20"/>
        </w:rPr>
        <w:t>многоквартирным домом</w:t>
      </w:r>
      <w:r w:rsidR="00CF51E9" w:rsidRPr="00EC04DF">
        <w:rPr>
          <w:sz w:val="20"/>
          <w:szCs w:val="20"/>
        </w:rPr>
        <w:t xml:space="preserve">, расположенным по адресу: </w:t>
      </w:r>
      <w:r w:rsidR="000446F0" w:rsidRPr="00EC04DF">
        <w:rPr>
          <w:sz w:val="20"/>
          <w:szCs w:val="20"/>
        </w:rPr>
        <w:t xml:space="preserve">г. Москва, </w:t>
      </w:r>
      <w:r w:rsidR="000446F0">
        <w:rPr>
          <w:sz w:val="20"/>
          <w:szCs w:val="20"/>
        </w:rPr>
        <w:t xml:space="preserve">ул. Ярцевская д.31 </w:t>
      </w:r>
      <w:r w:rsidRPr="00EC04DF">
        <w:rPr>
          <w:sz w:val="20"/>
          <w:szCs w:val="20"/>
        </w:rPr>
        <w:t>(далее именуемый «Договор») о нижеследующем:</w:t>
      </w:r>
    </w:p>
    <w:p w:rsidR="004B0CFE" w:rsidRPr="00EC04DF" w:rsidRDefault="004B0CFE" w:rsidP="000174E1">
      <w:pPr>
        <w:jc w:val="both"/>
      </w:pPr>
    </w:p>
    <w:p w:rsidR="000174E1" w:rsidRPr="00EC04DF" w:rsidRDefault="000174E1" w:rsidP="00D67C63">
      <w:pPr>
        <w:pStyle w:val="a6"/>
        <w:numPr>
          <w:ilvl w:val="0"/>
          <w:numId w:val="1"/>
        </w:numPr>
        <w:jc w:val="center"/>
        <w:rPr>
          <w:b/>
          <w:sz w:val="20"/>
          <w:szCs w:val="20"/>
        </w:rPr>
      </w:pPr>
      <w:r w:rsidRPr="00EC04DF">
        <w:rPr>
          <w:b/>
          <w:sz w:val="20"/>
          <w:szCs w:val="20"/>
        </w:rPr>
        <w:t>ОБЩИЕ ПОЛОЖЕНИЯ</w:t>
      </w:r>
    </w:p>
    <w:p w:rsidR="00F35B0D" w:rsidRPr="00EC04DF" w:rsidRDefault="00F35B0D" w:rsidP="00F35B0D">
      <w:pPr>
        <w:pStyle w:val="a6"/>
        <w:widowControl w:val="0"/>
        <w:numPr>
          <w:ilvl w:val="1"/>
          <w:numId w:val="1"/>
        </w:numPr>
        <w:ind w:left="0" w:firstLine="851"/>
        <w:jc w:val="both"/>
        <w:rPr>
          <w:sz w:val="20"/>
          <w:szCs w:val="20"/>
        </w:rPr>
      </w:pPr>
      <w:r w:rsidRPr="00EC04DF">
        <w:rPr>
          <w:sz w:val="20"/>
          <w:szCs w:val="20"/>
        </w:rPr>
        <w:t xml:space="preserve">Настоящий договор заключен на основании решения общего собрания собственников помещений </w:t>
      </w:r>
      <w:r w:rsidR="00420059" w:rsidRPr="00EC04DF">
        <w:rPr>
          <w:sz w:val="20"/>
          <w:szCs w:val="20"/>
        </w:rPr>
        <w:t xml:space="preserve">(протокол № </w:t>
      </w:r>
      <w:r w:rsidR="00FC5337">
        <w:rPr>
          <w:sz w:val="20"/>
          <w:szCs w:val="20"/>
        </w:rPr>
        <w:t>___________________________________</w:t>
      </w:r>
      <w:r w:rsidR="00420059" w:rsidRPr="00EC04DF">
        <w:rPr>
          <w:sz w:val="20"/>
          <w:szCs w:val="20"/>
        </w:rPr>
        <w:t>)</w:t>
      </w:r>
      <w:r w:rsidRPr="00EC04DF">
        <w:rPr>
          <w:sz w:val="20"/>
          <w:szCs w:val="20"/>
        </w:rPr>
        <w:t>;</w:t>
      </w:r>
    </w:p>
    <w:p w:rsidR="00F35B0D" w:rsidRPr="00EC04DF" w:rsidRDefault="00F35B0D" w:rsidP="00F35B0D">
      <w:pPr>
        <w:pStyle w:val="a6"/>
        <w:widowControl w:val="0"/>
        <w:numPr>
          <w:ilvl w:val="1"/>
          <w:numId w:val="1"/>
        </w:numPr>
        <w:ind w:left="0" w:firstLine="851"/>
        <w:jc w:val="both"/>
        <w:rPr>
          <w:sz w:val="20"/>
          <w:szCs w:val="20"/>
        </w:rPr>
      </w:pPr>
      <w:r w:rsidRPr="00EC04DF">
        <w:rPr>
          <w:sz w:val="20"/>
        </w:rPr>
        <w:t xml:space="preserve">Условия Договора являются одинаковыми для всех Собственников помещений в здании и определены в соответствии с </w:t>
      </w:r>
      <w:hyperlink w:anchor="P50" w:history="1">
        <w:r w:rsidRPr="00EC04DF">
          <w:rPr>
            <w:sz w:val="20"/>
          </w:rPr>
          <w:t>п. 1.1</w:t>
        </w:r>
      </w:hyperlink>
      <w:r w:rsidRPr="00EC04DF">
        <w:rPr>
          <w:sz w:val="20"/>
        </w:rPr>
        <w:t xml:space="preserve"> Договора;</w:t>
      </w:r>
    </w:p>
    <w:p w:rsidR="00F35B0D" w:rsidRPr="00EC04DF" w:rsidRDefault="00F35B0D" w:rsidP="00F35B0D">
      <w:pPr>
        <w:pStyle w:val="a6"/>
        <w:widowControl w:val="0"/>
        <w:numPr>
          <w:ilvl w:val="1"/>
          <w:numId w:val="1"/>
        </w:numPr>
        <w:ind w:left="0" w:firstLine="851"/>
        <w:jc w:val="both"/>
        <w:rPr>
          <w:sz w:val="20"/>
          <w:szCs w:val="20"/>
        </w:rPr>
      </w:pPr>
      <w:r w:rsidRPr="00EC04DF">
        <w:rPr>
          <w:sz w:val="20"/>
        </w:rPr>
        <w:t xml:space="preserve">При выполнении условий Договора Стороны руководствуются </w:t>
      </w:r>
      <w:hyperlink r:id="rId8" w:history="1">
        <w:r w:rsidRPr="00EC04DF">
          <w:rPr>
            <w:sz w:val="20"/>
          </w:rPr>
          <w:t>Конституцией</w:t>
        </w:r>
      </w:hyperlink>
      <w:r w:rsidRPr="00EC04DF">
        <w:rPr>
          <w:sz w:val="20"/>
        </w:rPr>
        <w:t xml:space="preserve"> Российской Федерации, Гражданским </w:t>
      </w:r>
      <w:hyperlink r:id="rId9" w:history="1">
        <w:r w:rsidRPr="00EC04DF">
          <w:rPr>
            <w:sz w:val="20"/>
          </w:rPr>
          <w:t>кодексом</w:t>
        </w:r>
      </w:hyperlink>
      <w:r w:rsidRPr="00EC04DF">
        <w:rPr>
          <w:sz w:val="20"/>
        </w:rPr>
        <w:t xml:space="preserve"> Российской Федерации, Жилищным </w:t>
      </w:r>
      <w:hyperlink r:id="rId10" w:history="1">
        <w:r w:rsidRPr="00EC04DF">
          <w:rPr>
            <w:sz w:val="20"/>
          </w:rPr>
          <w:t>кодексом</w:t>
        </w:r>
      </w:hyperlink>
      <w:r w:rsidRPr="00EC04DF">
        <w:rPr>
          <w:sz w:val="20"/>
        </w:rPr>
        <w:t xml:space="preserve"> Российской Федерации, иными положениями законодательства Российской Федерации, нормативными и правовыми актами города Москвы;</w:t>
      </w:r>
    </w:p>
    <w:p w:rsidR="00CE31FC" w:rsidRPr="00EC04DF" w:rsidRDefault="00CE31FC" w:rsidP="00CE31FC">
      <w:pPr>
        <w:widowControl w:val="0"/>
        <w:jc w:val="both"/>
        <w:rPr>
          <w:sz w:val="20"/>
          <w:szCs w:val="20"/>
        </w:rPr>
      </w:pPr>
    </w:p>
    <w:p w:rsidR="00CE31FC" w:rsidRPr="00EC04DF" w:rsidRDefault="00CE31FC" w:rsidP="00CE31FC">
      <w:pPr>
        <w:pStyle w:val="a6"/>
        <w:numPr>
          <w:ilvl w:val="0"/>
          <w:numId w:val="1"/>
        </w:numPr>
        <w:jc w:val="center"/>
        <w:rPr>
          <w:b/>
          <w:sz w:val="20"/>
          <w:szCs w:val="20"/>
        </w:rPr>
      </w:pPr>
      <w:r w:rsidRPr="00EC04DF">
        <w:rPr>
          <w:b/>
          <w:sz w:val="20"/>
          <w:szCs w:val="20"/>
        </w:rPr>
        <w:t>ПРЕДМЕТ ДОГОВОРА</w:t>
      </w:r>
    </w:p>
    <w:p w:rsidR="00170920" w:rsidRPr="00EC04DF" w:rsidRDefault="00170920" w:rsidP="00170920">
      <w:pPr>
        <w:pStyle w:val="a6"/>
        <w:widowControl w:val="0"/>
        <w:numPr>
          <w:ilvl w:val="1"/>
          <w:numId w:val="1"/>
        </w:numPr>
        <w:ind w:left="0" w:firstLine="851"/>
        <w:jc w:val="both"/>
        <w:rPr>
          <w:sz w:val="20"/>
          <w:szCs w:val="20"/>
        </w:rPr>
      </w:pPr>
      <w:r w:rsidRPr="00EC04DF">
        <w:rPr>
          <w:sz w:val="20"/>
        </w:rPr>
        <w:t>Цель настоящего Договора - обеспечение благоприятных и безопасных условий проживания граждан, надлежащее содержание общего имущества в здании, а также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rsidR="00170920" w:rsidRPr="00EC04DF" w:rsidRDefault="00170920" w:rsidP="00170920">
      <w:pPr>
        <w:pStyle w:val="a6"/>
        <w:widowControl w:val="0"/>
        <w:numPr>
          <w:ilvl w:val="1"/>
          <w:numId w:val="1"/>
        </w:numPr>
        <w:ind w:left="0" w:firstLine="851"/>
        <w:jc w:val="both"/>
        <w:rPr>
          <w:sz w:val="20"/>
          <w:szCs w:val="20"/>
        </w:rPr>
      </w:pPr>
      <w:r w:rsidRPr="00EC04DF">
        <w:rPr>
          <w:sz w:val="20"/>
          <w:szCs w:val="20"/>
        </w:rPr>
        <w:t xml:space="preserve">Управляющая  организация  по   заданию   собственников   помещений в течение установленного Договором срока за  плату  обязуется  оказывать  услуги  и  выполнять работы по управлению, надлежащему содержанию и ремонту общего имущества в </w:t>
      </w:r>
      <w:r w:rsidR="000446F0">
        <w:rPr>
          <w:sz w:val="20"/>
          <w:szCs w:val="20"/>
        </w:rPr>
        <w:t>многоквартирным домом</w:t>
      </w:r>
      <w:r w:rsidRPr="00EC04DF">
        <w:rPr>
          <w:sz w:val="20"/>
          <w:szCs w:val="20"/>
        </w:rPr>
        <w:t xml:space="preserve">, расположенном по адресу: </w:t>
      </w:r>
      <w:r w:rsidR="000446F0" w:rsidRPr="00EC04DF">
        <w:rPr>
          <w:sz w:val="20"/>
          <w:szCs w:val="20"/>
        </w:rPr>
        <w:t xml:space="preserve">г. Москва, </w:t>
      </w:r>
      <w:r w:rsidR="000446F0">
        <w:rPr>
          <w:sz w:val="20"/>
          <w:szCs w:val="20"/>
        </w:rPr>
        <w:t>ул. Ярцевская д.31</w:t>
      </w:r>
      <w:r w:rsidRPr="00EC04DF">
        <w:rPr>
          <w:sz w:val="20"/>
          <w:szCs w:val="20"/>
        </w:rPr>
        <w:t>, организовать предоставление  коммунальных  и  иных</w:t>
      </w:r>
      <w:r w:rsidR="00A72EFC" w:rsidRPr="00EC04DF">
        <w:rPr>
          <w:sz w:val="20"/>
          <w:szCs w:val="20"/>
        </w:rPr>
        <w:t xml:space="preserve">   услуг</w:t>
      </w:r>
      <w:r w:rsidRPr="00EC04DF">
        <w:rPr>
          <w:sz w:val="20"/>
          <w:szCs w:val="20"/>
        </w:rPr>
        <w:t xml:space="preserve">   Собственнику   (нанимателю, арендатору)   в   соответствии   с  условиями Договора, осуществлять   иную   направленную   на   достижение    целей    управления деятельность.   Вопросы   капитального    ремонта регулируются отдельным договором;</w:t>
      </w:r>
    </w:p>
    <w:p w:rsidR="00170920" w:rsidRPr="00170920" w:rsidRDefault="00A72EFC" w:rsidP="00170920">
      <w:pPr>
        <w:pStyle w:val="a6"/>
        <w:widowControl w:val="0"/>
        <w:numPr>
          <w:ilvl w:val="1"/>
          <w:numId w:val="1"/>
        </w:numPr>
        <w:ind w:left="0" w:firstLine="851"/>
        <w:jc w:val="both"/>
        <w:rPr>
          <w:sz w:val="20"/>
          <w:szCs w:val="20"/>
        </w:rPr>
      </w:pPr>
      <w:r w:rsidRPr="00170920">
        <w:rPr>
          <w:sz w:val="20"/>
          <w:szCs w:val="20"/>
        </w:rPr>
        <w:lastRenderedPageBreak/>
        <w:t xml:space="preserve">Состав общего </w:t>
      </w:r>
      <w:r w:rsidR="001E0254" w:rsidRPr="00170920">
        <w:rPr>
          <w:sz w:val="20"/>
          <w:szCs w:val="20"/>
        </w:rPr>
        <w:t xml:space="preserve">имущества </w:t>
      </w:r>
      <w:r w:rsidR="00130EEE" w:rsidRPr="00170920">
        <w:rPr>
          <w:sz w:val="20"/>
          <w:szCs w:val="20"/>
        </w:rPr>
        <w:t xml:space="preserve">в </w:t>
      </w:r>
      <w:r w:rsidR="003B12AE" w:rsidRPr="00170920">
        <w:rPr>
          <w:sz w:val="20"/>
          <w:szCs w:val="20"/>
        </w:rPr>
        <w:t>здании, в отношении</w:t>
      </w:r>
      <w:r w:rsidR="00170920" w:rsidRPr="00170920">
        <w:rPr>
          <w:sz w:val="20"/>
          <w:szCs w:val="20"/>
        </w:rPr>
        <w:t xml:space="preserve"> </w:t>
      </w:r>
      <w:r w:rsidR="00044F2E" w:rsidRPr="00170920">
        <w:rPr>
          <w:sz w:val="20"/>
          <w:szCs w:val="20"/>
        </w:rPr>
        <w:t xml:space="preserve">которого </w:t>
      </w:r>
      <w:r w:rsidR="00E02319" w:rsidRPr="00170920">
        <w:rPr>
          <w:sz w:val="20"/>
          <w:szCs w:val="20"/>
        </w:rPr>
        <w:t>осуществляется управление</w:t>
      </w:r>
      <w:r w:rsidR="00170920" w:rsidRPr="00170920">
        <w:rPr>
          <w:sz w:val="20"/>
          <w:szCs w:val="20"/>
        </w:rPr>
        <w:t xml:space="preserve">, содержание и оказываются иные услуги, указан в приложении № 1 к Договору. </w:t>
      </w:r>
      <w:r w:rsidR="00155930">
        <w:rPr>
          <w:sz w:val="20"/>
          <w:szCs w:val="20"/>
        </w:rPr>
        <w:t>В состав общего имущества собственников также включается имущество, предназначенное</w:t>
      </w:r>
      <w:r w:rsidR="00170920" w:rsidRPr="00170920">
        <w:rPr>
          <w:sz w:val="20"/>
          <w:szCs w:val="20"/>
        </w:rPr>
        <w:t xml:space="preserve"> для совместного использования со</w:t>
      </w:r>
      <w:r w:rsidR="000446F0">
        <w:rPr>
          <w:sz w:val="20"/>
          <w:szCs w:val="20"/>
        </w:rPr>
        <w:t>бственниками помещений в многоквартирным домом</w:t>
      </w:r>
      <w:r w:rsidR="00170920" w:rsidRPr="00170920">
        <w:rPr>
          <w:sz w:val="20"/>
          <w:szCs w:val="20"/>
        </w:rPr>
        <w:t>, в отношении которого осуществляется управление, содер</w:t>
      </w:r>
      <w:r w:rsidR="00155930">
        <w:rPr>
          <w:sz w:val="20"/>
          <w:szCs w:val="20"/>
        </w:rPr>
        <w:t>жание и оказываются иные услуги</w:t>
      </w:r>
      <w:r w:rsidR="00170920" w:rsidRPr="00170920">
        <w:rPr>
          <w:sz w:val="20"/>
          <w:szCs w:val="20"/>
        </w:rPr>
        <w:t xml:space="preserve">. </w:t>
      </w:r>
      <w:r w:rsidR="00155930">
        <w:rPr>
          <w:sz w:val="20"/>
          <w:szCs w:val="20"/>
        </w:rPr>
        <w:t xml:space="preserve">Указанное имущество </w:t>
      </w:r>
      <w:r w:rsidR="00170920" w:rsidRPr="00170920">
        <w:rPr>
          <w:sz w:val="20"/>
          <w:szCs w:val="20"/>
        </w:rPr>
        <w:t>далее по тексту именуется «общее имущество»</w:t>
      </w:r>
      <w:r w:rsidR="00170920">
        <w:rPr>
          <w:sz w:val="20"/>
          <w:szCs w:val="20"/>
        </w:rPr>
        <w:t>;</w:t>
      </w:r>
    </w:p>
    <w:p w:rsidR="00170920" w:rsidRDefault="00170920" w:rsidP="00170920">
      <w:pPr>
        <w:pStyle w:val="a6"/>
        <w:widowControl w:val="0"/>
        <w:numPr>
          <w:ilvl w:val="1"/>
          <w:numId w:val="1"/>
        </w:numPr>
        <w:ind w:left="0" w:firstLine="851"/>
        <w:jc w:val="both"/>
        <w:rPr>
          <w:sz w:val="20"/>
          <w:szCs w:val="20"/>
        </w:rPr>
      </w:pPr>
      <w:r>
        <w:rPr>
          <w:sz w:val="20"/>
          <w:szCs w:val="20"/>
        </w:rPr>
        <w:t>Характеристика здания на момент заключения Договора указана в Приложении № 1 к Договору;</w:t>
      </w:r>
    </w:p>
    <w:p w:rsidR="00170920" w:rsidRPr="00170920" w:rsidRDefault="00170920" w:rsidP="00170920">
      <w:pPr>
        <w:pStyle w:val="a6"/>
        <w:widowControl w:val="0"/>
        <w:numPr>
          <w:ilvl w:val="1"/>
          <w:numId w:val="1"/>
        </w:numPr>
        <w:ind w:left="0" w:firstLine="851"/>
        <w:jc w:val="both"/>
        <w:rPr>
          <w:sz w:val="20"/>
          <w:szCs w:val="20"/>
        </w:rPr>
      </w:pPr>
      <w:r w:rsidRPr="00170920">
        <w:rPr>
          <w:sz w:val="20"/>
          <w:szCs w:val="20"/>
        </w:rPr>
        <w:t xml:space="preserve">Граница эксплуатационной ответственности между общим имуществом в здании и личным имуществом Собственника определяется на основании Постановления Правительства Российской Федерации от 13.08.2006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w:t>
      </w:r>
      <w:r w:rsidR="00155930">
        <w:rPr>
          <w:sz w:val="20"/>
          <w:szCs w:val="20"/>
        </w:rPr>
        <w:t>в соответствии с Приложением № 2</w:t>
      </w:r>
      <w:r w:rsidRPr="00170920">
        <w:rPr>
          <w:sz w:val="20"/>
          <w:szCs w:val="20"/>
        </w:rPr>
        <w:t xml:space="preserve"> к Договору;</w:t>
      </w:r>
    </w:p>
    <w:p w:rsidR="00170920" w:rsidRPr="00170920" w:rsidRDefault="00170920" w:rsidP="00170920">
      <w:pPr>
        <w:pStyle w:val="a6"/>
        <w:widowControl w:val="0"/>
        <w:numPr>
          <w:ilvl w:val="1"/>
          <w:numId w:val="1"/>
        </w:numPr>
        <w:ind w:left="0" w:firstLine="851"/>
        <w:jc w:val="both"/>
        <w:rPr>
          <w:sz w:val="20"/>
          <w:szCs w:val="20"/>
        </w:rPr>
      </w:pPr>
      <w:r w:rsidRPr="00170920">
        <w:rPr>
          <w:sz w:val="20"/>
          <w:szCs w:val="20"/>
        </w:rPr>
        <w:t xml:space="preserve">Содержание услуги по управлению Общим имуществом закреплено в Приложении № </w:t>
      </w:r>
      <w:r w:rsidR="00155930">
        <w:rPr>
          <w:sz w:val="20"/>
          <w:szCs w:val="20"/>
        </w:rPr>
        <w:t>4</w:t>
      </w:r>
      <w:r w:rsidRPr="00170920">
        <w:rPr>
          <w:sz w:val="20"/>
          <w:szCs w:val="20"/>
        </w:rPr>
        <w:t xml:space="preserve"> к Договору</w:t>
      </w:r>
      <w:r>
        <w:rPr>
          <w:sz w:val="20"/>
          <w:szCs w:val="20"/>
        </w:rPr>
        <w:t xml:space="preserve">. </w:t>
      </w:r>
      <w:r w:rsidRPr="00170920">
        <w:rPr>
          <w:sz w:val="20"/>
          <w:szCs w:val="20"/>
        </w:rPr>
        <w:t xml:space="preserve">Перечень услуг по санитарному содержанию общего имущества закреплен в Приложении № </w:t>
      </w:r>
      <w:r w:rsidR="00155930">
        <w:rPr>
          <w:sz w:val="20"/>
          <w:szCs w:val="20"/>
        </w:rPr>
        <w:t>5</w:t>
      </w:r>
      <w:r w:rsidRPr="00170920">
        <w:rPr>
          <w:sz w:val="20"/>
          <w:szCs w:val="20"/>
        </w:rPr>
        <w:t xml:space="preserve"> к Договору</w:t>
      </w:r>
      <w:r>
        <w:rPr>
          <w:sz w:val="20"/>
          <w:szCs w:val="20"/>
        </w:rPr>
        <w:t xml:space="preserve">. </w:t>
      </w:r>
      <w:r w:rsidRPr="00170920">
        <w:rPr>
          <w:sz w:val="20"/>
          <w:szCs w:val="20"/>
        </w:rPr>
        <w:t>Перечни работ по техническому обслуживанию и текущему ремонту общего имущества Собственников, оказывае</w:t>
      </w:r>
      <w:r w:rsidR="009B1E89">
        <w:rPr>
          <w:sz w:val="20"/>
          <w:szCs w:val="20"/>
        </w:rPr>
        <w:t>мых Управляющей организацией в границах</w:t>
      </w:r>
      <w:r w:rsidRPr="00170920">
        <w:rPr>
          <w:sz w:val="20"/>
          <w:szCs w:val="20"/>
        </w:rPr>
        <w:t xml:space="preserve"> эксплуатационной ответственности, закреплены в Приложениях № </w:t>
      </w:r>
      <w:r w:rsidR="00155930">
        <w:rPr>
          <w:sz w:val="20"/>
          <w:szCs w:val="20"/>
        </w:rPr>
        <w:t>6</w:t>
      </w:r>
      <w:r w:rsidRPr="00170920">
        <w:rPr>
          <w:sz w:val="20"/>
          <w:szCs w:val="20"/>
        </w:rPr>
        <w:t xml:space="preserve"> и № </w:t>
      </w:r>
      <w:r w:rsidR="00155930">
        <w:rPr>
          <w:sz w:val="20"/>
          <w:szCs w:val="20"/>
        </w:rPr>
        <w:t>7</w:t>
      </w:r>
      <w:r w:rsidRPr="00170920">
        <w:rPr>
          <w:sz w:val="20"/>
          <w:szCs w:val="20"/>
        </w:rPr>
        <w:t xml:space="preserve"> к Договору</w:t>
      </w:r>
      <w:r>
        <w:rPr>
          <w:sz w:val="20"/>
          <w:szCs w:val="20"/>
        </w:rPr>
        <w:t xml:space="preserve">. </w:t>
      </w:r>
      <w:r w:rsidRPr="00170920">
        <w:rPr>
          <w:sz w:val="20"/>
          <w:szCs w:val="20"/>
        </w:rPr>
        <w:t xml:space="preserve">Содержание дополнительной услуги по обеспечению внутриобъектового режима закреплено в Приложении </w:t>
      </w:r>
      <w:r>
        <w:rPr>
          <w:sz w:val="20"/>
          <w:szCs w:val="20"/>
        </w:rPr>
        <w:t xml:space="preserve">№ </w:t>
      </w:r>
      <w:r w:rsidR="00155930">
        <w:rPr>
          <w:sz w:val="20"/>
          <w:szCs w:val="20"/>
        </w:rPr>
        <w:t>8</w:t>
      </w:r>
      <w:r>
        <w:rPr>
          <w:sz w:val="20"/>
          <w:szCs w:val="20"/>
        </w:rPr>
        <w:t xml:space="preserve"> к Договору;</w:t>
      </w:r>
    </w:p>
    <w:p w:rsidR="00170920" w:rsidRPr="00D70AFF" w:rsidRDefault="00170920" w:rsidP="00170920">
      <w:pPr>
        <w:pStyle w:val="a6"/>
        <w:widowControl w:val="0"/>
        <w:numPr>
          <w:ilvl w:val="1"/>
          <w:numId w:val="1"/>
        </w:numPr>
        <w:ind w:left="0" w:firstLine="851"/>
        <w:jc w:val="both"/>
        <w:rPr>
          <w:sz w:val="20"/>
          <w:szCs w:val="20"/>
        </w:rPr>
      </w:pPr>
      <w:r w:rsidRPr="00170920">
        <w:rPr>
          <w:sz w:val="20"/>
        </w:rPr>
        <w:t>Заключение настоящего Договора не влечет перехода права собственности на помещения в здании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rsidR="00CE31FC" w:rsidRPr="00A157E9" w:rsidRDefault="00CE31FC" w:rsidP="00CE31FC">
      <w:pPr>
        <w:pStyle w:val="a6"/>
        <w:numPr>
          <w:ilvl w:val="0"/>
          <w:numId w:val="1"/>
        </w:numPr>
        <w:jc w:val="center"/>
        <w:rPr>
          <w:b/>
          <w:sz w:val="20"/>
          <w:szCs w:val="20"/>
        </w:rPr>
      </w:pPr>
      <w:r>
        <w:rPr>
          <w:b/>
          <w:sz w:val="20"/>
          <w:szCs w:val="20"/>
        </w:rPr>
        <w:t>ПРАВА И ОБЯЗАННОСТИ СТОРОН</w:t>
      </w:r>
    </w:p>
    <w:p w:rsidR="00CE31FC" w:rsidRDefault="00D70AFF" w:rsidP="00CE31FC">
      <w:pPr>
        <w:pStyle w:val="a6"/>
        <w:widowControl w:val="0"/>
        <w:numPr>
          <w:ilvl w:val="1"/>
          <w:numId w:val="1"/>
        </w:numPr>
        <w:ind w:left="0" w:firstLine="851"/>
        <w:jc w:val="both"/>
        <w:rPr>
          <w:sz w:val="20"/>
          <w:szCs w:val="20"/>
        </w:rPr>
      </w:pPr>
      <w:r>
        <w:rPr>
          <w:sz w:val="20"/>
          <w:szCs w:val="20"/>
        </w:rPr>
        <w:t>Управляющая организация обязана:</w:t>
      </w:r>
    </w:p>
    <w:p w:rsidR="00D70AFF" w:rsidRPr="00893CA4" w:rsidRDefault="00D70AFF" w:rsidP="00411D82">
      <w:pPr>
        <w:pStyle w:val="a6"/>
        <w:widowControl w:val="0"/>
        <w:numPr>
          <w:ilvl w:val="2"/>
          <w:numId w:val="1"/>
        </w:numPr>
        <w:ind w:left="0" w:firstLine="851"/>
        <w:jc w:val="both"/>
        <w:rPr>
          <w:sz w:val="20"/>
          <w:szCs w:val="20"/>
        </w:rPr>
      </w:pPr>
      <w:r w:rsidRPr="00893CA4">
        <w:rPr>
          <w:sz w:val="20"/>
        </w:rPr>
        <w:t xml:space="preserve">Осуществлять управление общим имуществом в соответствии с условиями настоящего Договора и действующим законодательством с наибольшей выгодой в интересах собственников помещений в соответствии с целями, указанными в </w:t>
      </w:r>
      <w:hyperlink w:anchor="P62" w:history="1">
        <w:r w:rsidRPr="00893CA4">
          <w:rPr>
            <w:sz w:val="20"/>
          </w:rPr>
          <w:t>пункте 2.1</w:t>
        </w:r>
      </w:hyperlink>
      <w:r w:rsidRPr="00893CA4">
        <w:rPr>
          <w:sz w:val="20"/>
        </w:rPr>
        <w:t xml:space="preserve">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D70AFF" w:rsidRPr="00893CA4" w:rsidRDefault="00D70AFF" w:rsidP="00411D82">
      <w:pPr>
        <w:pStyle w:val="a6"/>
        <w:widowControl w:val="0"/>
        <w:numPr>
          <w:ilvl w:val="2"/>
          <w:numId w:val="1"/>
        </w:numPr>
        <w:ind w:left="0" w:firstLine="851"/>
        <w:jc w:val="both"/>
        <w:rPr>
          <w:sz w:val="20"/>
          <w:szCs w:val="20"/>
        </w:rPr>
      </w:pPr>
      <w:r w:rsidRPr="00893CA4">
        <w:rPr>
          <w:sz w:val="20"/>
        </w:rPr>
        <w:t xml:space="preserve">Оказывать услуги и выполнять работы по управлению, содержанию и ремонту общего имущества в соответствии с </w:t>
      </w:r>
      <w:hyperlink r:id="rId11" w:history="1">
        <w:r w:rsidR="00155930">
          <w:rPr>
            <w:sz w:val="20"/>
          </w:rPr>
          <w:t>приложениями № 4, 5, 6</w:t>
        </w:r>
        <w:r w:rsidRPr="00893CA4">
          <w:rPr>
            <w:sz w:val="20"/>
          </w:rPr>
          <w:t xml:space="preserve">, </w:t>
        </w:r>
      </w:hyperlink>
      <w:r w:rsidR="00155930">
        <w:rPr>
          <w:sz w:val="20"/>
        </w:rPr>
        <w:t xml:space="preserve">7 </w:t>
      </w:r>
      <w:r w:rsidRPr="00893CA4">
        <w:rPr>
          <w:sz w:val="20"/>
        </w:rPr>
        <w:t>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D70AFF" w:rsidRPr="00893CA4" w:rsidRDefault="00D70AFF" w:rsidP="00411D82">
      <w:pPr>
        <w:pStyle w:val="a6"/>
        <w:widowControl w:val="0"/>
        <w:numPr>
          <w:ilvl w:val="2"/>
          <w:numId w:val="1"/>
        </w:numPr>
        <w:ind w:left="0" w:firstLine="851"/>
        <w:jc w:val="both"/>
        <w:rPr>
          <w:sz w:val="20"/>
          <w:szCs w:val="20"/>
        </w:rPr>
      </w:pPr>
      <w:r w:rsidRPr="00893CA4">
        <w:rPr>
          <w:sz w:val="20"/>
        </w:rPr>
        <w:t>В случае, если это предусмотрено действующим законодательством, предоставлять коммунальные услуги Собственнику в соответствии с обязательными требованиями, установленными Правительством Российской Федерации, установленного к</w:t>
      </w:r>
      <w:r w:rsidR="00155930">
        <w:rPr>
          <w:sz w:val="20"/>
        </w:rPr>
        <w:t xml:space="preserve">ачества </w:t>
      </w:r>
      <w:r w:rsidRPr="00893CA4">
        <w:rPr>
          <w:sz w:val="20"/>
        </w:rPr>
        <w:t>и в необходимом объеме, безопасные для жизни, здоровья потребителей и не причиняющие вреда их имуществу, в том числе: холодное водоснабжение; горячее водоснабжение; водоотведение; электроснабжение; отопление (теплоснабжение).</w:t>
      </w:r>
    </w:p>
    <w:p w:rsidR="00D70AFF" w:rsidRPr="00893CA4" w:rsidRDefault="00D70AFF" w:rsidP="00411D82">
      <w:pPr>
        <w:pStyle w:val="a6"/>
        <w:widowControl w:val="0"/>
        <w:numPr>
          <w:ilvl w:val="2"/>
          <w:numId w:val="1"/>
        </w:numPr>
        <w:ind w:left="0" w:firstLine="851"/>
        <w:jc w:val="both"/>
        <w:rPr>
          <w:sz w:val="20"/>
          <w:szCs w:val="20"/>
        </w:rPr>
      </w:pPr>
      <w:r w:rsidRPr="00893CA4">
        <w:rPr>
          <w:sz w:val="20"/>
        </w:rPr>
        <w:t xml:space="preserve">Предоставлять и/или обеспечивать предоставление иных услуг, предусмотренных решением общего собрания собственников помещений в </w:t>
      </w:r>
      <w:r w:rsidR="00C16D16" w:rsidRPr="00893CA4">
        <w:rPr>
          <w:sz w:val="20"/>
        </w:rPr>
        <w:t xml:space="preserve">здании </w:t>
      </w:r>
      <w:r w:rsidR="00155930">
        <w:rPr>
          <w:sz w:val="20"/>
        </w:rPr>
        <w:t>в соответствии с Приложением № 8</w:t>
      </w:r>
      <w:r w:rsidR="00C16D16" w:rsidRPr="00893CA4">
        <w:rPr>
          <w:sz w:val="20"/>
        </w:rPr>
        <w:t xml:space="preserve"> к Договору</w:t>
      </w:r>
      <w:r w:rsidRPr="00893CA4">
        <w:rPr>
          <w:sz w:val="20"/>
        </w:rPr>
        <w:t>.</w:t>
      </w:r>
    </w:p>
    <w:p w:rsidR="00893CA4" w:rsidRPr="00893CA4" w:rsidRDefault="00893CA4" w:rsidP="00411D82">
      <w:pPr>
        <w:pStyle w:val="a6"/>
        <w:widowControl w:val="0"/>
        <w:numPr>
          <w:ilvl w:val="2"/>
          <w:numId w:val="1"/>
        </w:numPr>
        <w:ind w:left="0" w:firstLine="851"/>
        <w:jc w:val="both"/>
        <w:rPr>
          <w:sz w:val="20"/>
          <w:szCs w:val="20"/>
        </w:rPr>
      </w:pPr>
      <w:r w:rsidRPr="00893CA4">
        <w:rPr>
          <w:sz w:val="20"/>
        </w:rPr>
        <w:t xml:space="preserve">Информировать Собственника о заключении указанных в </w:t>
      </w:r>
      <w:hyperlink w:anchor="P108" w:history="1">
        <w:r w:rsidRPr="00893CA4">
          <w:rPr>
            <w:sz w:val="20"/>
          </w:rPr>
          <w:t>пп. 3.1.3</w:t>
        </w:r>
      </w:hyperlink>
      <w:r w:rsidRPr="00893CA4">
        <w:rPr>
          <w:sz w:val="20"/>
        </w:rPr>
        <w:t xml:space="preserve"> договоров и порядке оплаты услуг.</w:t>
      </w:r>
    </w:p>
    <w:p w:rsidR="00893CA4" w:rsidRPr="00893CA4" w:rsidRDefault="00893CA4" w:rsidP="00411D82">
      <w:pPr>
        <w:pStyle w:val="a6"/>
        <w:widowControl w:val="0"/>
        <w:numPr>
          <w:ilvl w:val="2"/>
          <w:numId w:val="1"/>
        </w:numPr>
        <w:ind w:left="0" w:firstLine="851"/>
        <w:jc w:val="both"/>
        <w:rPr>
          <w:sz w:val="20"/>
          <w:szCs w:val="20"/>
        </w:rPr>
      </w:pPr>
      <w:r w:rsidRPr="00893CA4">
        <w:rPr>
          <w:sz w:val="20"/>
        </w:rPr>
        <w:t>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Собственнику(ам) (нанимателям, арендаторам) в объемах и с качеством, предусмотренными настоящим Договором.</w:t>
      </w:r>
    </w:p>
    <w:p w:rsidR="00893CA4" w:rsidRPr="00D666D9" w:rsidRDefault="00893CA4" w:rsidP="00411D82">
      <w:pPr>
        <w:pStyle w:val="a6"/>
        <w:widowControl w:val="0"/>
        <w:numPr>
          <w:ilvl w:val="2"/>
          <w:numId w:val="1"/>
        </w:numPr>
        <w:ind w:left="0" w:firstLine="851"/>
        <w:jc w:val="both"/>
        <w:rPr>
          <w:sz w:val="20"/>
          <w:szCs w:val="20"/>
        </w:rPr>
      </w:pPr>
      <w:bookmarkStart w:id="1" w:name="P130"/>
      <w:bookmarkEnd w:id="1"/>
      <w:r w:rsidRPr="00D666D9">
        <w:rPr>
          <w:sz w:val="20"/>
        </w:rPr>
        <w:t>Принимать от Собственника плату за помещение, коммунальные и другие услуги согласно платежному документу.</w:t>
      </w:r>
    </w:p>
    <w:p w:rsidR="00893CA4" w:rsidRPr="00D666D9" w:rsidRDefault="00893CA4" w:rsidP="00411D82">
      <w:pPr>
        <w:pStyle w:val="a6"/>
        <w:widowControl w:val="0"/>
        <w:numPr>
          <w:ilvl w:val="2"/>
          <w:numId w:val="1"/>
        </w:numPr>
        <w:ind w:left="0" w:firstLine="851"/>
        <w:jc w:val="both"/>
        <w:rPr>
          <w:sz w:val="20"/>
          <w:szCs w:val="20"/>
        </w:rPr>
      </w:pPr>
      <w:r w:rsidRPr="00D666D9">
        <w:rPr>
          <w:sz w:val="20"/>
        </w:rPr>
        <w:t xml:space="preserve">По </w:t>
      </w:r>
      <w:r w:rsidR="001C266E" w:rsidRPr="00D666D9">
        <w:rPr>
          <w:sz w:val="20"/>
        </w:rPr>
        <w:t>отдельному соглашению, заключенному с Собственником</w:t>
      </w:r>
      <w:r w:rsidRPr="00D666D9">
        <w:rPr>
          <w:sz w:val="20"/>
        </w:rPr>
        <w:t xml:space="preserve"> </w:t>
      </w:r>
      <w:r w:rsidR="001C266E" w:rsidRPr="00D666D9">
        <w:rPr>
          <w:sz w:val="20"/>
        </w:rPr>
        <w:t>и арендатором (нанимателем) пр</w:t>
      </w:r>
      <w:r w:rsidRPr="00D666D9">
        <w:rPr>
          <w:sz w:val="20"/>
        </w:rPr>
        <w:t xml:space="preserve">инимать плату за </w:t>
      </w:r>
      <w:r w:rsidR="001C266E" w:rsidRPr="00D666D9">
        <w:rPr>
          <w:sz w:val="20"/>
        </w:rPr>
        <w:t xml:space="preserve">оказываемые </w:t>
      </w:r>
      <w:r w:rsidRPr="00D666D9">
        <w:rPr>
          <w:sz w:val="20"/>
        </w:rPr>
        <w:t xml:space="preserve">услуги от </w:t>
      </w:r>
      <w:r w:rsidR="001C266E" w:rsidRPr="00D666D9">
        <w:rPr>
          <w:sz w:val="20"/>
        </w:rPr>
        <w:t>нанимателей и арендаторов</w:t>
      </w:r>
      <w:r w:rsidRPr="00D666D9">
        <w:rPr>
          <w:sz w:val="20"/>
        </w:rPr>
        <w:t xml:space="preserve"> помещений Собственника.</w:t>
      </w:r>
    </w:p>
    <w:p w:rsidR="00893CA4" w:rsidRPr="00D666D9" w:rsidRDefault="00893CA4" w:rsidP="00411D82">
      <w:pPr>
        <w:pStyle w:val="a6"/>
        <w:widowControl w:val="0"/>
        <w:numPr>
          <w:ilvl w:val="2"/>
          <w:numId w:val="1"/>
        </w:numPr>
        <w:ind w:left="0" w:firstLine="851"/>
        <w:jc w:val="both"/>
        <w:rPr>
          <w:sz w:val="20"/>
          <w:szCs w:val="20"/>
        </w:rPr>
      </w:pPr>
      <w:r w:rsidRPr="00D666D9">
        <w:rPr>
          <w:sz w:val="20"/>
        </w:rPr>
        <w:t>Заключить договоры с соответствующими государственными структурами для возмещения разницы в оплате услуг (работ) по настоящему Договору, в том числе коммунальных услуг для Собственника - гражданина, плата которого законодательно установлена ниже платы по настоящему Договору в порядке, установленном законодательством города Москвы.</w:t>
      </w:r>
    </w:p>
    <w:p w:rsidR="00893CA4" w:rsidRPr="00D666D9" w:rsidRDefault="00893CA4" w:rsidP="00411D82">
      <w:pPr>
        <w:pStyle w:val="a6"/>
        <w:widowControl w:val="0"/>
        <w:numPr>
          <w:ilvl w:val="2"/>
          <w:numId w:val="1"/>
        </w:numPr>
        <w:ind w:left="0" w:firstLine="851"/>
        <w:jc w:val="both"/>
        <w:rPr>
          <w:sz w:val="20"/>
          <w:szCs w:val="20"/>
        </w:rPr>
      </w:pPr>
      <w:r w:rsidRPr="00D666D9">
        <w:rPr>
          <w:sz w:val="20"/>
        </w:rPr>
        <w:t xml:space="preserve">Обеспечить круглосуточное аварийно-диспетчерское обслуживание </w:t>
      </w:r>
      <w:r w:rsidR="001C266E" w:rsidRPr="00D666D9">
        <w:rPr>
          <w:sz w:val="20"/>
        </w:rPr>
        <w:t>здания</w:t>
      </w:r>
      <w:r w:rsidRPr="00D666D9">
        <w:rPr>
          <w:sz w:val="20"/>
        </w:rPr>
        <w:t xml:space="preserve"> и уведомить Собственника (нанимателя, арендатора) о номерах телефонов аварийных и диспетчерских служб, устранять аварии, а также выполнять заявки Собственника (нанимателя, арендатора) в сроки, установленные законодательством и настоящим Договором.</w:t>
      </w:r>
    </w:p>
    <w:p w:rsidR="00893CA4" w:rsidRPr="00D666D9" w:rsidRDefault="00893CA4" w:rsidP="00411D82">
      <w:pPr>
        <w:pStyle w:val="a6"/>
        <w:widowControl w:val="0"/>
        <w:numPr>
          <w:ilvl w:val="2"/>
          <w:numId w:val="1"/>
        </w:numPr>
        <w:ind w:left="0" w:firstLine="851"/>
        <w:jc w:val="both"/>
        <w:rPr>
          <w:sz w:val="20"/>
          <w:szCs w:val="20"/>
        </w:rPr>
      </w:pPr>
      <w:r w:rsidRPr="00D666D9">
        <w:rPr>
          <w:sz w:val="20"/>
        </w:rPr>
        <w:t xml:space="preserve">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w:t>
      </w:r>
      <w:r w:rsidR="00D666D9" w:rsidRPr="00D666D9">
        <w:rPr>
          <w:sz w:val="20"/>
        </w:rPr>
        <w:t>времени, установленного законодательством</w:t>
      </w:r>
      <w:r w:rsidRPr="00D666D9">
        <w:rPr>
          <w:sz w:val="20"/>
        </w:rPr>
        <w:t>.</w:t>
      </w:r>
    </w:p>
    <w:p w:rsidR="00893CA4" w:rsidRPr="00D666D9" w:rsidRDefault="00893CA4" w:rsidP="00411D82">
      <w:pPr>
        <w:pStyle w:val="a6"/>
        <w:widowControl w:val="0"/>
        <w:numPr>
          <w:ilvl w:val="2"/>
          <w:numId w:val="1"/>
        </w:numPr>
        <w:ind w:left="0" w:firstLine="851"/>
        <w:jc w:val="both"/>
        <w:rPr>
          <w:sz w:val="20"/>
          <w:szCs w:val="20"/>
        </w:rPr>
      </w:pPr>
      <w:r w:rsidRPr="00D666D9">
        <w:rPr>
          <w:sz w:val="20"/>
        </w:rPr>
        <w:t>Хранить и актуализировать документацию, полученную от управлявшей ранее организации</w:t>
      </w:r>
      <w:r w:rsidR="00D666D9" w:rsidRPr="00D666D9">
        <w:rPr>
          <w:sz w:val="20"/>
        </w:rPr>
        <w:t xml:space="preserve">, </w:t>
      </w:r>
      <w:r w:rsidRPr="00D666D9">
        <w:rPr>
          <w:sz w:val="20"/>
        </w:rPr>
        <w:t xml:space="preserve">застройщика, вносить в техническую документацию изменения, отражающие состояние дома, в соответствии с </w:t>
      </w:r>
      <w:r w:rsidRPr="00D666D9">
        <w:rPr>
          <w:sz w:val="20"/>
        </w:rPr>
        <w:lastRenderedPageBreak/>
        <w:t>результатами проводимых осмотров</w:t>
      </w:r>
      <w:r w:rsidR="00D666D9" w:rsidRPr="00D666D9">
        <w:rPr>
          <w:sz w:val="20"/>
        </w:rPr>
        <w:t>.</w:t>
      </w:r>
    </w:p>
    <w:p w:rsidR="00750835" w:rsidRPr="00D666D9" w:rsidRDefault="00750835" w:rsidP="00411D82">
      <w:pPr>
        <w:pStyle w:val="a6"/>
        <w:widowControl w:val="0"/>
        <w:numPr>
          <w:ilvl w:val="2"/>
          <w:numId w:val="1"/>
        </w:numPr>
        <w:ind w:left="0" w:firstLine="851"/>
        <w:jc w:val="both"/>
        <w:rPr>
          <w:sz w:val="20"/>
          <w:szCs w:val="20"/>
        </w:rPr>
      </w:pPr>
      <w:r w:rsidRPr="00D666D9">
        <w:rPr>
          <w:sz w:val="20"/>
        </w:rPr>
        <w:t>Организовать и вести прием Собственников по вопросам, касающимся данного Договора, в следующем порядке:</w:t>
      </w:r>
    </w:p>
    <w:p w:rsidR="00750835" w:rsidRPr="00750835" w:rsidRDefault="00750835" w:rsidP="0050295D">
      <w:pPr>
        <w:pStyle w:val="a6"/>
        <w:widowControl w:val="0"/>
        <w:numPr>
          <w:ilvl w:val="0"/>
          <w:numId w:val="10"/>
        </w:numPr>
        <w:ind w:left="1843" w:hanging="283"/>
        <w:jc w:val="both"/>
        <w:rPr>
          <w:sz w:val="20"/>
          <w:szCs w:val="20"/>
        </w:rPr>
      </w:pPr>
      <w:r w:rsidRPr="00750835">
        <w:rPr>
          <w:sz w:val="20"/>
        </w:rPr>
        <w:t>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10 (десяти) рабочих дней обязана рассмотреть жалобу или претензию и проинформировать Собственника о результатах рассмотрения жалобы или претензии. В отказе в их удовлетворении Управляющая организация обязана указать причины отказа;</w:t>
      </w:r>
    </w:p>
    <w:p w:rsidR="00750835" w:rsidRPr="00750835" w:rsidRDefault="00750835" w:rsidP="0050295D">
      <w:pPr>
        <w:pStyle w:val="a6"/>
        <w:widowControl w:val="0"/>
        <w:numPr>
          <w:ilvl w:val="0"/>
          <w:numId w:val="10"/>
        </w:numPr>
        <w:ind w:left="1843" w:hanging="283"/>
        <w:jc w:val="both"/>
        <w:rPr>
          <w:sz w:val="20"/>
          <w:szCs w:val="20"/>
        </w:rPr>
      </w:pPr>
      <w:r w:rsidRPr="00750835">
        <w:rPr>
          <w:sz w:val="20"/>
        </w:rPr>
        <w:t>в случае получения заявления о перерасчете размера платы за помещение не позднее 5 (пяти) рабочих дней с даты получения вышеуказанных обращений направить Собственнику извещение о результатах рассмотрения либо об отказе в удовлетворении с указанием причин отказа.</w:t>
      </w:r>
    </w:p>
    <w:p w:rsidR="00750835" w:rsidRPr="00750835" w:rsidRDefault="00750835" w:rsidP="0050295D">
      <w:pPr>
        <w:pStyle w:val="a6"/>
        <w:widowControl w:val="0"/>
        <w:numPr>
          <w:ilvl w:val="0"/>
          <w:numId w:val="10"/>
        </w:numPr>
        <w:ind w:left="1843" w:hanging="283"/>
        <w:jc w:val="both"/>
        <w:rPr>
          <w:sz w:val="20"/>
          <w:szCs w:val="20"/>
        </w:rPr>
      </w:pPr>
      <w:r w:rsidRPr="00750835">
        <w:rPr>
          <w:sz w:val="20"/>
        </w:rPr>
        <w:t>в случае поступления иных обращений Управляющая организация в течение 30 (тридцати) дней обязана рассмотреть обращение и проинформировать Собственника о результатах рассмотрения обращения;</w:t>
      </w:r>
    </w:p>
    <w:p w:rsidR="00893CA4" w:rsidRPr="00750835" w:rsidRDefault="00893CA4" w:rsidP="00411D82">
      <w:pPr>
        <w:pStyle w:val="a6"/>
        <w:widowControl w:val="0"/>
        <w:numPr>
          <w:ilvl w:val="2"/>
          <w:numId w:val="1"/>
        </w:numPr>
        <w:ind w:left="0" w:firstLine="851"/>
        <w:jc w:val="both"/>
        <w:rPr>
          <w:sz w:val="20"/>
          <w:szCs w:val="20"/>
        </w:rPr>
      </w:pPr>
      <w:bookmarkStart w:id="2" w:name="P148"/>
      <w:bookmarkEnd w:id="2"/>
      <w:r w:rsidRPr="00750835">
        <w:rPr>
          <w:sz w:val="20"/>
        </w:rPr>
        <w:t>Пред</w:t>
      </w:r>
      <w:r w:rsidR="00750835" w:rsidRPr="00750835">
        <w:rPr>
          <w:sz w:val="20"/>
        </w:rPr>
        <w:t>ставлять С</w:t>
      </w:r>
      <w:r w:rsidRPr="00750835">
        <w:rPr>
          <w:sz w:val="20"/>
        </w:rPr>
        <w:t xml:space="preserve">обственникам предложения о необходимости проведения капитального ремонта </w:t>
      </w:r>
      <w:r w:rsidR="00750835" w:rsidRPr="00750835">
        <w:rPr>
          <w:sz w:val="20"/>
        </w:rPr>
        <w:t>здания</w:t>
      </w:r>
      <w:r w:rsidRPr="00750835">
        <w:rPr>
          <w:sz w:val="20"/>
        </w:rPr>
        <w:t xml:space="preserve">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w:t>
      </w:r>
      <w:r w:rsidR="00750835" w:rsidRPr="00750835">
        <w:rPr>
          <w:sz w:val="20"/>
        </w:rPr>
        <w:t>здания</w:t>
      </w:r>
      <w:r w:rsidRPr="00750835">
        <w:rPr>
          <w:sz w:val="20"/>
        </w:rPr>
        <w:t>.</w:t>
      </w:r>
    </w:p>
    <w:p w:rsidR="00750835" w:rsidRPr="00750835" w:rsidRDefault="00893CA4" w:rsidP="00411D82">
      <w:pPr>
        <w:pStyle w:val="a6"/>
        <w:widowControl w:val="0"/>
        <w:numPr>
          <w:ilvl w:val="2"/>
          <w:numId w:val="1"/>
        </w:numPr>
        <w:ind w:left="0" w:firstLine="851"/>
        <w:jc w:val="both"/>
        <w:rPr>
          <w:sz w:val="20"/>
          <w:szCs w:val="20"/>
        </w:rPr>
      </w:pPr>
      <w:r w:rsidRPr="00750835">
        <w:rPr>
          <w:sz w:val="20"/>
        </w:rPr>
        <w:t>Не распространять конфиденциальную информацию, принадлежащую Собственнику (нанимателю, арендатору)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750835" w:rsidRPr="00750835" w:rsidRDefault="00893CA4" w:rsidP="00411D82">
      <w:pPr>
        <w:pStyle w:val="a6"/>
        <w:widowControl w:val="0"/>
        <w:numPr>
          <w:ilvl w:val="2"/>
          <w:numId w:val="1"/>
        </w:numPr>
        <w:ind w:left="0" w:firstLine="851"/>
        <w:jc w:val="both"/>
        <w:rPr>
          <w:sz w:val="20"/>
          <w:szCs w:val="20"/>
        </w:rPr>
      </w:pPr>
      <w:r w:rsidRPr="00750835">
        <w:rPr>
          <w:sz w:val="20"/>
        </w:rPr>
        <w:t>Информировать Собственника (нанимателя, арендатора)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893CA4" w:rsidRPr="00750835" w:rsidRDefault="00893CA4" w:rsidP="00411D82">
      <w:pPr>
        <w:pStyle w:val="a6"/>
        <w:widowControl w:val="0"/>
        <w:numPr>
          <w:ilvl w:val="2"/>
          <w:numId w:val="1"/>
        </w:numPr>
        <w:ind w:left="0" w:firstLine="851"/>
        <w:jc w:val="both"/>
        <w:rPr>
          <w:sz w:val="20"/>
          <w:szCs w:val="20"/>
        </w:rPr>
      </w:pPr>
      <w:r w:rsidRPr="00750835">
        <w:rPr>
          <w:sz w:val="20"/>
        </w:rPr>
        <w:t>В случае невыполнения работ или непредоставления услуг, предусмотренных настоящим Договором, уведомить Собственника (нанимателя, арендатора) о причинах нарушения путем размещения соответствующей информации на информационных досках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w:t>
      </w:r>
      <w:r w:rsidR="00750835" w:rsidRPr="00750835">
        <w:rPr>
          <w:sz w:val="20"/>
        </w:rPr>
        <w:t>)</w:t>
      </w:r>
      <w:r w:rsidRPr="00750835">
        <w:rPr>
          <w:sz w:val="20"/>
        </w:rPr>
        <w:t>.</w:t>
      </w:r>
    </w:p>
    <w:p w:rsidR="00893CA4" w:rsidRPr="00737F26" w:rsidRDefault="00893CA4" w:rsidP="00411D82">
      <w:pPr>
        <w:pStyle w:val="a6"/>
        <w:widowControl w:val="0"/>
        <w:numPr>
          <w:ilvl w:val="2"/>
          <w:numId w:val="1"/>
        </w:numPr>
        <w:ind w:left="0" w:firstLine="851"/>
        <w:jc w:val="both"/>
        <w:rPr>
          <w:sz w:val="20"/>
          <w:szCs w:val="20"/>
        </w:rPr>
      </w:pPr>
      <w:r w:rsidRPr="00737F26">
        <w:rPr>
          <w:sz w:val="20"/>
          <w:szCs w:val="20"/>
        </w:rPr>
        <w:t xml:space="preserve">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r w:rsidR="00737F26" w:rsidRPr="00737F26">
        <w:rPr>
          <w:sz w:val="20"/>
          <w:szCs w:val="20"/>
        </w:rPr>
        <w:t>требованиями, установленными действующим законодательством</w:t>
      </w:r>
      <w:r w:rsidRPr="00737F26">
        <w:rPr>
          <w:sz w:val="20"/>
          <w:szCs w:val="20"/>
        </w:rPr>
        <w:t>.</w:t>
      </w:r>
    </w:p>
    <w:p w:rsidR="00893CA4" w:rsidRPr="0082189B" w:rsidRDefault="00737F26" w:rsidP="00411D82">
      <w:pPr>
        <w:pStyle w:val="a6"/>
        <w:widowControl w:val="0"/>
        <w:numPr>
          <w:ilvl w:val="2"/>
          <w:numId w:val="1"/>
        </w:numPr>
        <w:ind w:left="0" w:firstLine="851"/>
        <w:jc w:val="both"/>
        <w:rPr>
          <w:sz w:val="20"/>
          <w:szCs w:val="20"/>
        </w:rPr>
      </w:pPr>
      <w:r w:rsidRPr="0082189B">
        <w:rPr>
          <w:sz w:val="20"/>
        </w:rPr>
        <w:t xml:space="preserve">В течение действия указанных в Приложении № </w:t>
      </w:r>
      <w:r w:rsidR="00155930">
        <w:rPr>
          <w:sz w:val="20"/>
        </w:rPr>
        <w:t>7</w:t>
      </w:r>
      <w:r w:rsidRPr="0082189B">
        <w:rPr>
          <w:sz w:val="20"/>
        </w:rPr>
        <w:t xml:space="preserve"> </w:t>
      </w:r>
      <w:r w:rsidR="00893CA4" w:rsidRPr="0082189B">
        <w:rPr>
          <w:sz w:val="20"/>
        </w:rPr>
        <w:t>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w:t>
      </w:r>
    </w:p>
    <w:p w:rsidR="00893CA4" w:rsidRPr="0084357B" w:rsidRDefault="00893CA4" w:rsidP="00411D82">
      <w:pPr>
        <w:pStyle w:val="a6"/>
        <w:widowControl w:val="0"/>
        <w:numPr>
          <w:ilvl w:val="2"/>
          <w:numId w:val="1"/>
        </w:numPr>
        <w:ind w:left="0" w:firstLine="851"/>
        <w:jc w:val="both"/>
        <w:rPr>
          <w:sz w:val="20"/>
          <w:szCs w:val="20"/>
        </w:rPr>
      </w:pPr>
      <w:bookmarkStart w:id="3" w:name="P155"/>
      <w:bookmarkEnd w:id="3"/>
      <w:r w:rsidRPr="00175642">
        <w:rPr>
          <w:sz w:val="20"/>
        </w:rPr>
        <w:t>Обеспечить выдачу Собственнику п</w:t>
      </w:r>
      <w:r w:rsidR="0082189B" w:rsidRPr="00175642">
        <w:rPr>
          <w:sz w:val="20"/>
        </w:rPr>
        <w:t xml:space="preserve">латежных документов не позднее </w:t>
      </w:r>
      <w:r w:rsidRPr="00175642">
        <w:rPr>
          <w:sz w:val="20"/>
        </w:rPr>
        <w:t xml:space="preserve">5 числа </w:t>
      </w:r>
      <w:r w:rsidR="0082189B" w:rsidRPr="00175642">
        <w:rPr>
          <w:sz w:val="20"/>
        </w:rPr>
        <w:t>месяца, следующего за оплачиваемым месяцем</w:t>
      </w:r>
      <w:r w:rsidRPr="00175642">
        <w:rPr>
          <w:sz w:val="20"/>
        </w:rPr>
        <w:t xml:space="preserve">. По требованию Собственника выставлять платежные документы на предоплату за </w:t>
      </w:r>
      <w:r w:rsidR="00175642" w:rsidRPr="00175642">
        <w:rPr>
          <w:sz w:val="20"/>
        </w:rPr>
        <w:t>оказываемые услуги</w:t>
      </w:r>
      <w:r w:rsidRPr="00175642">
        <w:rPr>
          <w:sz w:val="20"/>
        </w:rPr>
        <w:t xml:space="preserve"> с последующей корректировкой платежа при </w:t>
      </w:r>
      <w:r w:rsidRPr="0084357B">
        <w:rPr>
          <w:sz w:val="20"/>
        </w:rPr>
        <w:t>необходимости.</w:t>
      </w:r>
    </w:p>
    <w:p w:rsidR="00893CA4" w:rsidRPr="0084357B" w:rsidRDefault="00893CA4" w:rsidP="00411D82">
      <w:pPr>
        <w:pStyle w:val="a6"/>
        <w:widowControl w:val="0"/>
        <w:numPr>
          <w:ilvl w:val="2"/>
          <w:numId w:val="1"/>
        </w:numPr>
        <w:ind w:left="0" w:firstLine="851"/>
        <w:jc w:val="both"/>
        <w:rPr>
          <w:sz w:val="20"/>
          <w:szCs w:val="20"/>
        </w:rPr>
      </w:pPr>
      <w:r w:rsidRPr="0084357B">
        <w:rPr>
          <w:sz w:val="20"/>
        </w:rPr>
        <w:t xml:space="preserve">По требованию Собственника организовать </w:t>
      </w:r>
      <w:r w:rsidR="00175642" w:rsidRPr="0084357B">
        <w:rPr>
          <w:sz w:val="20"/>
        </w:rPr>
        <w:t>в течение трех рабочих дней с момента обращения выдачу справок</w:t>
      </w:r>
      <w:r w:rsidRPr="0084357B">
        <w:rPr>
          <w:sz w:val="20"/>
        </w:rPr>
        <w:t xml:space="preserve"> </w:t>
      </w:r>
      <w:r w:rsidR="00175642" w:rsidRPr="0084357B">
        <w:rPr>
          <w:sz w:val="20"/>
        </w:rPr>
        <w:t>и иных предусмотренных</w:t>
      </w:r>
      <w:r w:rsidRPr="0084357B">
        <w:rPr>
          <w:sz w:val="20"/>
        </w:rPr>
        <w:t xml:space="preserve"> действующим за</w:t>
      </w:r>
      <w:r w:rsidR="00175642" w:rsidRPr="0084357B">
        <w:rPr>
          <w:sz w:val="20"/>
        </w:rPr>
        <w:t>конодательством документов</w:t>
      </w:r>
      <w:r w:rsidRPr="0084357B">
        <w:rPr>
          <w:sz w:val="20"/>
        </w:rPr>
        <w:t>.</w:t>
      </w:r>
    </w:p>
    <w:p w:rsidR="00893CA4" w:rsidRPr="0084357B" w:rsidRDefault="00893CA4" w:rsidP="00411D82">
      <w:pPr>
        <w:pStyle w:val="a6"/>
        <w:widowControl w:val="0"/>
        <w:numPr>
          <w:ilvl w:val="2"/>
          <w:numId w:val="1"/>
        </w:numPr>
        <w:ind w:left="0" w:firstLine="851"/>
        <w:jc w:val="both"/>
        <w:rPr>
          <w:sz w:val="20"/>
          <w:szCs w:val="20"/>
        </w:rPr>
      </w:pPr>
      <w:r w:rsidRPr="0084357B">
        <w:rPr>
          <w:sz w:val="20"/>
        </w:rPr>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893CA4" w:rsidRPr="0084357B" w:rsidRDefault="00893CA4" w:rsidP="00411D82">
      <w:pPr>
        <w:pStyle w:val="a6"/>
        <w:widowControl w:val="0"/>
        <w:numPr>
          <w:ilvl w:val="2"/>
          <w:numId w:val="1"/>
        </w:numPr>
        <w:ind w:left="0" w:firstLine="851"/>
        <w:jc w:val="both"/>
        <w:rPr>
          <w:sz w:val="20"/>
          <w:szCs w:val="20"/>
        </w:rPr>
      </w:pPr>
      <w:r w:rsidRPr="0084357B">
        <w:rPr>
          <w:sz w:val="20"/>
        </w:rPr>
        <w:t>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rsidR="00EE674C" w:rsidRPr="00EE674C" w:rsidRDefault="00893CA4" w:rsidP="00EE674C">
      <w:pPr>
        <w:pStyle w:val="a6"/>
        <w:widowControl w:val="0"/>
        <w:numPr>
          <w:ilvl w:val="2"/>
          <w:numId w:val="1"/>
        </w:numPr>
        <w:ind w:left="0" w:firstLine="851"/>
        <w:jc w:val="both"/>
        <w:rPr>
          <w:sz w:val="20"/>
          <w:szCs w:val="20"/>
        </w:rPr>
      </w:pPr>
      <w:r w:rsidRPr="0084357B">
        <w:rPr>
          <w:sz w:val="20"/>
        </w:rPr>
        <w:t>По требованию Собственника производить либо организовать проведение сверки платы за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EE674C" w:rsidRPr="00EE674C" w:rsidRDefault="00EE674C" w:rsidP="0054677A">
      <w:pPr>
        <w:pStyle w:val="a6"/>
        <w:widowControl w:val="0"/>
        <w:numPr>
          <w:ilvl w:val="2"/>
          <w:numId w:val="1"/>
        </w:numPr>
        <w:ind w:left="0" w:firstLine="851"/>
        <w:jc w:val="both"/>
        <w:rPr>
          <w:color w:val="000000" w:themeColor="text1"/>
          <w:sz w:val="20"/>
          <w:szCs w:val="20"/>
        </w:rPr>
      </w:pPr>
      <w:r w:rsidRPr="00EE674C">
        <w:rPr>
          <w:color w:val="000000" w:themeColor="text1"/>
          <w:sz w:val="20"/>
          <w:szCs w:val="20"/>
        </w:rPr>
        <w:t>Информировать в письменной форме в платежном документе (или иным способом в соответствии с условиями Договора) Собственника об изменении размера платы за коммунальные услуги, за содержание и текущий ремонт общего имущества, за дополнительные услуги не позже даты выставления платежных документов по новым ценам и тарифам.</w:t>
      </w:r>
    </w:p>
    <w:p w:rsidR="00893CA4" w:rsidRPr="0084357B" w:rsidRDefault="00893CA4" w:rsidP="00411D82">
      <w:pPr>
        <w:pStyle w:val="a6"/>
        <w:widowControl w:val="0"/>
        <w:numPr>
          <w:ilvl w:val="2"/>
          <w:numId w:val="1"/>
        </w:numPr>
        <w:ind w:left="0" w:firstLine="851"/>
        <w:jc w:val="both"/>
        <w:rPr>
          <w:sz w:val="20"/>
          <w:szCs w:val="20"/>
        </w:rPr>
      </w:pPr>
      <w:bookmarkStart w:id="4" w:name="P161"/>
      <w:bookmarkEnd w:id="4"/>
      <w:r w:rsidRPr="0084357B">
        <w:rPr>
          <w:sz w:val="20"/>
        </w:rPr>
        <w:t>Предоставлять Собственнику отчет о выполнении Договора за истекший календарный</w:t>
      </w:r>
      <w:r w:rsidR="00175642" w:rsidRPr="0084357B">
        <w:rPr>
          <w:sz w:val="20"/>
        </w:rPr>
        <w:t xml:space="preserve"> год </w:t>
      </w:r>
      <w:r w:rsidR="00E97AAD" w:rsidRPr="0084357B">
        <w:rPr>
          <w:sz w:val="20"/>
        </w:rPr>
        <w:t xml:space="preserve">путем размещения на официальном сайте или в офисе Управляющей организации </w:t>
      </w:r>
      <w:r w:rsidR="00175642" w:rsidRPr="0084357B">
        <w:rPr>
          <w:sz w:val="20"/>
        </w:rPr>
        <w:t>в течение первого квартала</w:t>
      </w:r>
      <w:hyperlink w:anchor="P163" w:history="1"/>
      <w:r w:rsidRPr="0084357B">
        <w:rPr>
          <w:sz w:val="20"/>
        </w:rPr>
        <w:t>, следующего за и</w:t>
      </w:r>
      <w:r w:rsidR="00175642" w:rsidRPr="0084357B">
        <w:rPr>
          <w:sz w:val="20"/>
        </w:rPr>
        <w:t>стекшим годом действия Договора</w:t>
      </w:r>
      <w:r w:rsidRPr="0084357B">
        <w:rPr>
          <w:sz w:val="20"/>
        </w:rPr>
        <w:t>. В отчете указывается соответствие фактических перечня, количества и качества услуг и работ по содержан</w:t>
      </w:r>
      <w:r w:rsidR="00175642" w:rsidRPr="0084357B">
        <w:rPr>
          <w:sz w:val="20"/>
        </w:rPr>
        <w:t xml:space="preserve">ию и ремонту общего имущества </w:t>
      </w:r>
      <w:r w:rsidRPr="0084357B">
        <w:rPr>
          <w:sz w:val="20"/>
        </w:rPr>
        <w:t xml:space="preserve">перечню и размеру платы, указанным в Договоре, количество предложений, </w:t>
      </w:r>
      <w:r w:rsidR="00175642" w:rsidRPr="0084357B">
        <w:rPr>
          <w:sz w:val="20"/>
        </w:rPr>
        <w:t>заявлений и жалоб Собственников</w:t>
      </w:r>
      <w:r w:rsidRPr="0084357B">
        <w:rPr>
          <w:sz w:val="20"/>
        </w:rPr>
        <w:t xml:space="preserve"> и о принятых мерах по устранению указанных в них недостатков в установленные сроки.</w:t>
      </w:r>
    </w:p>
    <w:p w:rsidR="00893CA4" w:rsidRPr="0084357B" w:rsidRDefault="00893CA4" w:rsidP="00411D82">
      <w:pPr>
        <w:pStyle w:val="a6"/>
        <w:widowControl w:val="0"/>
        <w:numPr>
          <w:ilvl w:val="2"/>
          <w:numId w:val="1"/>
        </w:numPr>
        <w:ind w:left="0" w:firstLine="851"/>
        <w:jc w:val="both"/>
        <w:rPr>
          <w:sz w:val="20"/>
          <w:szCs w:val="20"/>
        </w:rPr>
      </w:pPr>
      <w:r w:rsidRPr="0084357B">
        <w:rPr>
          <w:sz w:val="20"/>
        </w:rPr>
        <w:t xml:space="preserve">На основании заявки Собственника (нанимателя, арендатора) направлять своего сотрудника для </w:t>
      </w:r>
      <w:r w:rsidRPr="0084357B">
        <w:rPr>
          <w:sz w:val="20"/>
        </w:rPr>
        <w:lastRenderedPageBreak/>
        <w:t>составления акта о нарушении условий Договора либо нанесении ущерба общему имуществу или помещению(ям) Собственника.</w:t>
      </w:r>
    </w:p>
    <w:p w:rsidR="0084357B" w:rsidRPr="0084357B" w:rsidRDefault="00893CA4" w:rsidP="00411D82">
      <w:pPr>
        <w:pStyle w:val="a6"/>
        <w:widowControl w:val="0"/>
        <w:numPr>
          <w:ilvl w:val="2"/>
          <w:numId w:val="1"/>
        </w:numPr>
        <w:ind w:left="0" w:firstLine="851"/>
        <w:jc w:val="both"/>
        <w:rPr>
          <w:sz w:val="20"/>
          <w:szCs w:val="20"/>
        </w:rPr>
      </w:pPr>
      <w:r w:rsidRPr="0084357B">
        <w:rPr>
          <w:sz w:val="20"/>
        </w:rPr>
        <w:t>Представлять интересы Собственника в рамках исполнения своих обязательств по Договору.</w:t>
      </w:r>
      <w:bookmarkStart w:id="5" w:name="P171"/>
      <w:bookmarkEnd w:id="5"/>
    </w:p>
    <w:p w:rsidR="00893CA4" w:rsidRPr="009674AB" w:rsidRDefault="00893CA4" w:rsidP="00411D82">
      <w:pPr>
        <w:pStyle w:val="a6"/>
        <w:widowControl w:val="0"/>
        <w:numPr>
          <w:ilvl w:val="2"/>
          <w:numId w:val="1"/>
        </w:numPr>
        <w:ind w:left="0" w:firstLine="851"/>
        <w:jc w:val="both"/>
        <w:rPr>
          <w:sz w:val="20"/>
          <w:szCs w:val="20"/>
        </w:rPr>
      </w:pPr>
      <w:r w:rsidRPr="0084357B">
        <w:rPr>
          <w:sz w:val="20"/>
        </w:rPr>
        <w:t xml:space="preserve">Не допускать использования общего имущества Собственников помещений </w:t>
      </w:r>
      <w:r w:rsidR="0084357B" w:rsidRPr="0084357B">
        <w:rPr>
          <w:sz w:val="20"/>
        </w:rPr>
        <w:t>третьими лицами</w:t>
      </w:r>
      <w:r w:rsidRPr="0084357B">
        <w:rPr>
          <w:sz w:val="20"/>
        </w:rPr>
        <w:t xml:space="preserve">, в </w:t>
      </w:r>
      <w:r w:rsidR="0084357B" w:rsidRPr="0084357B">
        <w:rPr>
          <w:sz w:val="20"/>
        </w:rPr>
        <w:t>т.ч. предоставление</w:t>
      </w:r>
      <w:r w:rsidRPr="0084357B">
        <w:rPr>
          <w:sz w:val="20"/>
        </w:rPr>
        <w:t xml:space="preserve"> коммунальных ресурсов, без соответствующих решений общего собрания Собственников</w:t>
      </w:r>
      <w:r w:rsidRPr="009674AB">
        <w:rPr>
          <w:sz w:val="20"/>
        </w:rPr>
        <w:t>.</w:t>
      </w:r>
      <w:r w:rsidR="0084357B" w:rsidRPr="009674AB">
        <w:rPr>
          <w:sz w:val="20"/>
        </w:rPr>
        <w:t xml:space="preserve"> </w:t>
      </w:r>
      <w:r w:rsidRPr="009674AB">
        <w:rPr>
          <w:sz w:val="20"/>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r w:rsidR="0084357B" w:rsidRPr="009674AB">
        <w:rPr>
          <w:sz w:val="20"/>
        </w:rPr>
        <w:t xml:space="preserve"> </w:t>
      </w:r>
      <w:r w:rsidRPr="009674AB">
        <w:rPr>
          <w:sz w:val="20"/>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w:t>
      </w:r>
      <w:r w:rsidR="0084357B" w:rsidRPr="009674AB">
        <w:rPr>
          <w:sz w:val="20"/>
        </w:rPr>
        <w:t>о имущества</w:t>
      </w:r>
      <w:r w:rsidRPr="009674AB">
        <w:rPr>
          <w:sz w:val="20"/>
        </w:rPr>
        <w:t>.</w:t>
      </w:r>
      <w:r w:rsidR="00E20DDA" w:rsidRPr="009674AB">
        <w:rPr>
          <w:sz w:val="20"/>
        </w:rPr>
        <w:t xml:space="preserve"> </w:t>
      </w:r>
      <w:r w:rsidRPr="009674AB">
        <w:rPr>
          <w:sz w:val="20"/>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rsidR="009674AB" w:rsidRPr="009674AB" w:rsidRDefault="00893CA4" w:rsidP="00411D82">
      <w:pPr>
        <w:pStyle w:val="a6"/>
        <w:widowControl w:val="0"/>
        <w:numPr>
          <w:ilvl w:val="2"/>
          <w:numId w:val="1"/>
        </w:numPr>
        <w:ind w:left="0" w:firstLine="851"/>
        <w:jc w:val="both"/>
        <w:rPr>
          <w:sz w:val="20"/>
          <w:szCs w:val="20"/>
        </w:rPr>
      </w:pPr>
      <w:bookmarkStart w:id="6" w:name="P176"/>
      <w:bookmarkEnd w:id="6"/>
      <w:r w:rsidRPr="009674AB">
        <w:rPr>
          <w:sz w:val="20"/>
        </w:rPr>
        <w:t>Заключить договор страхования объектов общего имущества за отдельную от настоящего Договора плату Собственника со страховой организацией в случае принятия такого решения общим с</w:t>
      </w:r>
      <w:r w:rsidR="00E20DDA" w:rsidRPr="009674AB">
        <w:rPr>
          <w:sz w:val="20"/>
        </w:rPr>
        <w:t>обранием собственников помещений</w:t>
      </w:r>
      <w:r w:rsidRPr="009674AB">
        <w:rPr>
          <w:sz w:val="20"/>
        </w:rPr>
        <w:t>.</w:t>
      </w:r>
      <w:bookmarkStart w:id="7" w:name="P177"/>
      <w:bookmarkEnd w:id="7"/>
    </w:p>
    <w:p w:rsidR="00893CA4" w:rsidRPr="00CA4A09" w:rsidRDefault="00893CA4" w:rsidP="00411D82">
      <w:pPr>
        <w:pStyle w:val="a6"/>
        <w:widowControl w:val="0"/>
        <w:numPr>
          <w:ilvl w:val="2"/>
          <w:numId w:val="1"/>
        </w:numPr>
        <w:ind w:left="0" w:firstLine="851"/>
        <w:jc w:val="both"/>
        <w:rPr>
          <w:sz w:val="20"/>
          <w:szCs w:val="20"/>
        </w:rPr>
      </w:pPr>
      <w:r w:rsidRPr="00CA4A09">
        <w:rPr>
          <w:sz w:val="20"/>
        </w:rPr>
        <w:t xml:space="preserve">Передать техническую документацию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w:t>
      </w:r>
      <w:r w:rsidR="009674AB" w:rsidRPr="00CA4A09">
        <w:rPr>
          <w:sz w:val="20"/>
        </w:rPr>
        <w:t xml:space="preserve">созданному </w:t>
      </w:r>
      <w:r w:rsidRPr="00CA4A09">
        <w:rPr>
          <w:sz w:val="20"/>
        </w:rPr>
        <w:t xml:space="preserve">товариществу собственников </w:t>
      </w:r>
      <w:r w:rsidR="009674AB" w:rsidRPr="00CA4A09">
        <w:rPr>
          <w:sz w:val="20"/>
        </w:rPr>
        <w:t>недвижимости</w:t>
      </w:r>
      <w:r w:rsidRPr="00CA4A09">
        <w:rPr>
          <w:sz w:val="20"/>
        </w:rPr>
        <w:t>.</w:t>
      </w:r>
    </w:p>
    <w:p w:rsidR="0069735B" w:rsidRPr="00CA4A09" w:rsidRDefault="00893CA4" w:rsidP="00411D82">
      <w:pPr>
        <w:pStyle w:val="a6"/>
        <w:widowControl w:val="0"/>
        <w:numPr>
          <w:ilvl w:val="2"/>
          <w:numId w:val="1"/>
        </w:numPr>
        <w:ind w:left="0" w:firstLine="851"/>
        <w:jc w:val="both"/>
        <w:rPr>
          <w:sz w:val="20"/>
          <w:szCs w:val="20"/>
        </w:rPr>
      </w:pPr>
      <w:bookmarkStart w:id="8" w:name="P184"/>
      <w:bookmarkEnd w:id="8"/>
      <w:r w:rsidRPr="00CA4A09">
        <w:rPr>
          <w:sz w:val="20"/>
        </w:rPr>
        <w:t xml:space="preserve">Заключить договор страхования гражданской ответственности Управляющей организации за причинение вреда жилым и нежилым помещениям и общему имуществу в </w:t>
      </w:r>
      <w:r w:rsidR="0069735B" w:rsidRPr="00CA4A09">
        <w:rPr>
          <w:sz w:val="20"/>
        </w:rPr>
        <w:t>здании</w:t>
      </w:r>
      <w:r w:rsidRPr="00CA4A09">
        <w:rPr>
          <w:sz w:val="20"/>
        </w:rPr>
        <w:t xml:space="preserve"> в случае выполнения собственными силами работ и оказания услуг по содержанию и ремонту общего имущества собственников помещений, иных работ и услуг и предоставить по требованию Собственника копию договора (полиса).</w:t>
      </w:r>
      <w:bookmarkStart w:id="9" w:name="P194"/>
      <w:bookmarkEnd w:id="9"/>
    </w:p>
    <w:p w:rsidR="00893CA4" w:rsidRPr="00CA4A09" w:rsidRDefault="00893CA4" w:rsidP="00411D82">
      <w:pPr>
        <w:pStyle w:val="a6"/>
        <w:widowControl w:val="0"/>
        <w:numPr>
          <w:ilvl w:val="2"/>
          <w:numId w:val="1"/>
        </w:numPr>
        <w:ind w:left="0" w:firstLine="851"/>
        <w:jc w:val="both"/>
        <w:rPr>
          <w:sz w:val="20"/>
          <w:szCs w:val="20"/>
        </w:rPr>
      </w:pPr>
      <w:r w:rsidRPr="00CA4A09">
        <w:rPr>
          <w:sz w:val="20"/>
        </w:rPr>
        <w:t>Обеспечить возможность контроля за исполнением обязательств по настоящему Договору.</w:t>
      </w:r>
    </w:p>
    <w:p w:rsidR="00D70AFF" w:rsidRPr="00CA4A09" w:rsidRDefault="00D70AFF" w:rsidP="00CE31FC">
      <w:pPr>
        <w:pStyle w:val="a6"/>
        <w:widowControl w:val="0"/>
        <w:numPr>
          <w:ilvl w:val="1"/>
          <w:numId w:val="1"/>
        </w:numPr>
        <w:ind w:left="0" w:firstLine="851"/>
        <w:jc w:val="both"/>
        <w:rPr>
          <w:sz w:val="20"/>
          <w:szCs w:val="20"/>
        </w:rPr>
      </w:pPr>
      <w:bookmarkStart w:id="10" w:name="P197"/>
      <w:bookmarkEnd w:id="10"/>
      <w:r w:rsidRPr="00CA4A09">
        <w:rPr>
          <w:sz w:val="20"/>
          <w:szCs w:val="20"/>
        </w:rPr>
        <w:t>Управляющая организация вправе:</w:t>
      </w:r>
    </w:p>
    <w:p w:rsidR="00FC1917" w:rsidRPr="00CA4A09" w:rsidRDefault="00FC1917" w:rsidP="00411D82">
      <w:pPr>
        <w:pStyle w:val="a6"/>
        <w:widowControl w:val="0"/>
        <w:numPr>
          <w:ilvl w:val="2"/>
          <w:numId w:val="1"/>
        </w:numPr>
        <w:ind w:left="0" w:firstLine="851"/>
        <w:jc w:val="both"/>
        <w:rPr>
          <w:sz w:val="20"/>
          <w:szCs w:val="20"/>
        </w:rPr>
      </w:pPr>
      <w:r w:rsidRPr="00CA4A09">
        <w:rPr>
          <w:sz w:val="20"/>
        </w:rPr>
        <w:t>Самостоятельно определять порядок и способ выполнения своих обязательств по настоящему Договору, в т.ч. поручать выполнение обязательств по настоящ</w:t>
      </w:r>
      <w:r w:rsidR="0069735B" w:rsidRPr="00CA4A09">
        <w:rPr>
          <w:sz w:val="20"/>
        </w:rPr>
        <w:t>ему Договору иным организациям</w:t>
      </w:r>
      <w:r w:rsidRPr="00CA4A09">
        <w:rPr>
          <w:sz w:val="20"/>
        </w:rPr>
        <w:t>.</w:t>
      </w:r>
    </w:p>
    <w:p w:rsidR="00FC1917" w:rsidRPr="00CA4A09" w:rsidRDefault="00FC1917" w:rsidP="00411D82">
      <w:pPr>
        <w:pStyle w:val="a6"/>
        <w:widowControl w:val="0"/>
        <w:numPr>
          <w:ilvl w:val="2"/>
          <w:numId w:val="1"/>
        </w:numPr>
        <w:ind w:left="0" w:firstLine="851"/>
        <w:jc w:val="both"/>
        <w:rPr>
          <w:sz w:val="20"/>
          <w:szCs w:val="20"/>
        </w:rPr>
      </w:pPr>
      <w:r w:rsidRPr="00CA4A09">
        <w:rPr>
          <w:sz w:val="20"/>
        </w:rPr>
        <w:t>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FC1917" w:rsidRPr="00CA4A09" w:rsidRDefault="00FC1917" w:rsidP="00411D82">
      <w:pPr>
        <w:pStyle w:val="a6"/>
        <w:widowControl w:val="0"/>
        <w:numPr>
          <w:ilvl w:val="2"/>
          <w:numId w:val="1"/>
        </w:numPr>
        <w:ind w:left="0" w:firstLine="851"/>
        <w:jc w:val="both"/>
        <w:rPr>
          <w:sz w:val="20"/>
          <w:szCs w:val="20"/>
        </w:rPr>
      </w:pPr>
      <w:r w:rsidRPr="00CA4A09">
        <w:rPr>
          <w:sz w:val="20"/>
        </w:rPr>
        <w:t xml:space="preserve">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w:t>
      </w:r>
      <w:r w:rsidR="0069735B" w:rsidRPr="00CA4A09">
        <w:rPr>
          <w:sz w:val="20"/>
        </w:rPr>
        <w:t>Договора и требованиями законодательства.</w:t>
      </w:r>
    </w:p>
    <w:p w:rsidR="00CA4A09" w:rsidRPr="00CA4A09" w:rsidRDefault="00FC1917" w:rsidP="00411D82">
      <w:pPr>
        <w:pStyle w:val="a6"/>
        <w:widowControl w:val="0"/>
        <w:numPr>
          <w:ilvl w:val="2"/>
          <w:numId w:val="1"/>
        </w:numPr>
        <w:ind w:left="0" w:firstLine="851"/>
        <w:jc w:val="both"/>
        <w:rPr>
          <w:sz w:val="20"/>
          <w:szCs w:val="20"/>
        </w:rPr>
      </w:pPr>
      <w:r w:rsidRPr="00CA4A09">
        <w:rPr>
          <w:sz w:val="20"/>
        </w:rPr>
        <w:t xml:space="preserve">В порядке, установленном действующим законодательством, взыскивать с </w:t>
      </w:r>
      <w:r w:rsidR="00CA4A09" w:rsidRPr="00CA4A09">
        <w:rPr>
          <w:sz w:val="20"/>
        </w:rPr>
        <w:t>должников</w:t>
      </w:r>
      <w:r w:rsidRPr="00CA4A09">
        <w:rPr>
          <w:sz w:val="20"/>
        </w:rPr>
        <w:t xml:space="preserve"> сумму неплатежей и ущерба, нанесенного несвоевременной и (или) неполной оплатой.</w:t>
      </w:r>
      <w:bookmarkStart w:id="11" w:name="P204"/>
      <w:bookmarkEnd w:id="11"/>
    </w:p>
    <w:p w:rsidR="00CA4A09" w:rsidRPr="00CA4A09" w:rsidRDefault="00FC1917" w:rsidP="00411D82">
      <w:pPr>
        <w:pStyle w:val="a6"/>
        <w:widowControl w:val="0"/>
        <w:numPr>
          <w:ilvl w:val="2"/>
          <w:numId w:val="1"/>
        </w:numPr>
        <w:ind w:left="0" w:firstLine="851"/>
        <w:jc w:val="both"/>
        <w:rPr>
          <w:sz w:val="20"/>
          <w:szCs w:val="20"/>
        </w:rPr>
      </w:pPr>
      <w:r w:rsidRPr="00CA4A09">
        <w:rPr>
          <w:sz w:val="20"/>
        </w:rPr>
        <w:t>Готовить в соответствии с условиями Договора предложения общему собранию собственников помещений по установлению на предстоящий год:</w:t>
      </w:r>
      <w:r w:rsidR="00CA4A09" w:rsidRPr="00CA4A09">
        <w:rPr>
          <w:sz w:val="20"/>
        </w:rPr>
        <w:t xml:space="preserve"> </w:t>
      </w:r>
      <w:r w:rsidRPr="00CA4A09">
        <w:rPr>
          <w:sz w:val="20"/>
        </w:rPr>
        <w:t>размера платы за содержание и ремонт общего имущества;</w:t>
      </w:r>
      <w:r w:rsidR="00CA4A09" w:rsidRPr="00CA4A09">
        <w:rPr>
          <w:sz w:val="20"/>
        </w:rPr>
        <w:t xml:space="preserve"> </w:t>
      </w:r>
      <w:r w:rsidRPr="00CA4A09">
        <w:rPr>
          <w:sz w:val="20"/>
        </w:rPr>
        <w:t xml:space="preserve">перечней работ и услуг, </w:t>
      </w:r>
      <w:r w:rsidR="00CA4A09" w:rsidRPr="00CA4A09">
        <w:rPr>
          <w:sz w:val="20"/>
        </w:rPr>
        <w:t xml:space="preserve">оказываемых Управляющей организацией; </w:t>
      </w:r>
      <w:bookmarkStart w:id="12" w:name="P210"/>
      <w:bookmarkEnd w:id="12"/>
    </w:p>
    <w:p w:rsidR="00EE674C" w:rsidRPr="00EE674C" w:rsidRDefault="00CA4A09" w:rsidP="00EE674C">
      <w:pPr>
        <w:pStyle w:val="a6"/>
        <w:widowControl w:val="0"/>
        <w:numPr>
          <w:ilvl w:val="2"/>
          <w:numId w:val="1"/>
        </w:numPr>
        <w:ind w:left="0" w:firstLine="851"/>
        <w:jc w:val="both"/>
        <w:rPr>
          <w:sz w:val="20"/>
          <w:szCs w:val="20"/>
        </w:rPr>
      </w:pPr>
      <w:r w:rsidRPr="00CA4A09">
        <w:rPr>
          <w:sz w:val="20"/>
        </w:rPr>
        <w:t xml:space="preserve">Заключить со специализированной организацией </w:t>
      </w:r>
      <w:r w:rsidR="00FC1917" w:rsidRPr="00CA4A09">
        <w:rPr>
          <w:sz w:val="20"/>
        </w:rPr>
        <w:t>договор на организацию начисления и сбора платежей Собственнику, уведомив о реквизитах данной организации Собст</w:t>
      </w:r>
      <w:r w:rsidRPr="00CA4A09">
        <w:rPr>
          <w:sz w:val="20"/>
        </w:rPr>
        <w:t>венника (нанимателя, арендатора)</w:t>
      </w:r>
      <w:r w:rsidR="00FC1917" w:rsidRPr="00CA4A09">
        <w:rPr>
          <w:sz w:val="20"/>
        </w:rPr>
        <w:t>.</w:t>
      </w:r>
    </w:p>
    <w:p w:rsidR="00EE674C" w:rsidRPr="00EE674C" w:rsidRDefault="00EE674C" w:rsidP="00EE674C">
      <w:pPr>
        <w:pStyle w:val="a6"/>
        <w:widowControl w:val="0"/>
        <w:numPr>
          <w:ilvl w:val="2"/>
          <w:numId w:val="1"/>
        </w:numPr>
        <w:ind w:left="0" w:firstLine="851"/>
        <w:jc w:val="both"/>
        <w:rPr>
          <w:color w:val="000000" w:themeColor="text1"/>
          <w:sz w:val="20"/>
          <w:szCs w:val="20"/>
        </w:rPr>
      </w:pPr>
      <w:r w:rsidRPr="00EE674C">
        <w:rPr>
          <w:color w:val="000000" w:themeColor="text1"/>
          <w:sz w:val="20"/>
          <w:szCs w:val="20"/>
        </w:rPr>
        <w:t>Пользоваться специализированными помещениями, относящимися к общему имуществу в целях оказания услуг (выполнения работ) по настоящему договору, а также предоставлять такие помещения для использования привлеченным Управляющей организацией специализированным организациям в целях исполнения обязательств по настоящему Договору (для хранения инвентаря, обогрева и питания персонала и др.);</w:t>
      </w:r>
    </w:p>
    <w:p w:rsidR="00FC1917" w:rsidRPr="00CA4A09" w:rsidRDefault="00FC1917" w:rsidP="00411D82">
      <w:pPr>
        <w:pStyle w:val="a6"/>
        <w:widowControl w:val="0"/>
        <w:numPr>
          <w:ilvl w:val="2"/>
          <w:numId w:val="1"/>
        </w:numPr>
        <w:ind w:left="0" w:firstLine="851"/>
        <w:jc w:val="both"/>
        <w:rPr>
          <w:sz w:val="20"/>
          <w:szCs w:val="20"/>
        </w:rPr>
      </w:pPr>
      <w:r w:rsidRPr="00CA4A09">
        <w:rPr>
          <w:sz w:val="20"/>
        </w:rPr>
        <w:t xml:space="preserve">Производить осмотры инженерного оборудования, являющегося общим имуществом, находящегося как в местах общего пользования, так и в помещениях Собственников (в соответствии </w:t>
      </w:r>
      <w:r w:rsidR="00CA4A09">
        <w:rPr>
          <w:sz w:val="20"/>
        </w:rPr>
        <w:t>с</w:t>
      </w:r>
      <w:r w:rsidR="00CA4A09" w:rsidRPr="00CA4A09">
        <w:rPr>
          <w:sz w:val="20"/>
        </w:rPr>
        <w:t xml:space="preserve"> </w:t>
      </w:r>
      <w:r w:rsidR="00CA4A09">
        <w:rPr>
          <w:sz w:val="20"/>
        </w:rPr>
        <w:t>П</w:t>
      </w:r>
      <w:r w:rsidR="00CA4A09" w:rsidRPr="00CA4A09">
        <w:rPr>
          <w:sz w:val="20"/>
        </w:rPr>
        <w:t>риложение</w:t>
      </w:r>
      <w:r w:rsidR="00CA4A09">
        <w:rPr>
          <w:sz w:val="20"/>
        </w:rPr>
        <w:t>м</w:t>
      </w:r>
      <w:r w:rsidR="00CA4A09" w:rsidRPr="00CA4A09">
        <w:rPr>
          <w:sz w:val="20"/>
        </w:rPr>
        <w:t xml:space="preserve"> № 3 к Договору</w:t>
      </w:r>
      <w:r w:rsidRPr="00CA4A09">
        <w:rPr>
          <w:sz w:val="20"/>
        </w:rPr>
        <w:t>), согласовав с последними дату и время таких осмотров.</w:t>
      </w:r>
    </w:p>
    <w:p w:rsidR="00CA4A09" w:rsidRPr="00CA4A09" w:rsidRDefault="00FC1917" w:rsidP="00411D82">
      <w:pPr>
        <w:pStyle w:val="a6"/>
        <w:widowControl w:val="0"/>
        <w:numPr>
          <w:ilvl w:val="2"/>
          <w:numId w:val="1"/>
        </w:numPr>
        <w:ind w:left="0" w:firstLine="851"/>
        <w:jc w:val="both"/>
        <w:rPr>
          <w:sz w:val="20"/>
          <w:szCs w:val="20"/>
        </w:rPr>
      </w:pPr>
      <w:r w:rsidRPr="00CA4A09">
        <w:rPr>
          <w:sz w:val="20"/>
        </w:rPr>
        <w:t>Оказывать услуги и выполнять работы по содержанию и ремонту инженерных сетей и коммуникаций, не относящихся к общему имуществу, а также иного имущества Собственника по согласованию с ним (нанимателем, арендатором) и за его счет в соответствии с законодательством.</w:t>
      </w:r>
    </w:p>
    <w:p w:rsidR="00FC1917" w:rsidRPr="00CA4A09" w:rsidRDefault="00FC1917" w:rsidP="00411D82">
      <w:pPr>
        <w:pStyle w:val="a6"/>
        <w:widowControl w:val="0"/>
        <w:numPr>
          <w:ilvl w:val="2"/>
          <w:numId w:val="1"/>
        </w:numPr>
        <w:ind w:left="0" w:firstLine="851"/>
        <w:jc w:val="both"/>
        <w:rPr>
          <w:sz w:val="20"/>
          <w:szCs w:val="20"/>
        </w:rPr>
      </w:pPr>
      <w:r w:rsidRPr="00CA4A09">
        <w:rPr>
          <w:sz w:val="20"/>
        </w:rPr>
        <w:t>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D70AFF" w:rsidRDefault="00D70AFF" w:rsidP="00CE31FC">
      <w:pPr>
        <w:pStyle w:val="a6"/>
        <w:widowControl w:val="0"/>
        <w:numPr>
          <w:ilvl w:val="1"/>
          <w:numId w:val="1"/>
        </w:numPr>
        <w:ind w:left="0" w:firstLine="851"/>
        <w:jc w:val="both"/>
        <w:rPr>
          <w:sz w:val="20"/>
          <w:szCs w:val="20"/>
        </w:rPr>
      </w:pPr>
      <w:r>
        <w:rPr>
          <w:sz w:val="20"/>
          <w:szCs w:val="20"/>
        </w:rPr>
        <w:t>Собственник обязан:</w:t>
      </w:r>
    </w:p>
    <w:p w:rsidR="00FC1917" w:rsidRPr="0080366A" w:rsidRDefault="00FC1917" w:rsidP="00411D82">
      <w:pPr>
        <w:pStyle w:val="a6"/>
        <w:widowControl w:val="0"/>
        <w:numPr>
          <w:ilvl w:val="2"/>
          <w:numId w:val="1"/>
        </w:numPr>
        <w:ind w:left="0" w:firstLine="851"/>
        <w:jc w:val="both"/>
        <w:rPr>
          <w:color w:val="000000" w:themeColor="text1"/>
          <w:sz w:val="20"/>
          <w:szCs w:val="20"/>
        </w:rPr>
      </w:pPr>
      <w:r w:rsidRPr="0080366A">
        <w:rPr>
          <w:color w:val="000000" w:themeColor="text1"/>
          <w:sz w:val="20"/>
        </w:rPr>
        <w:t>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помещением(ями).</w:t>
      </w:r>
    </w:p>
    <w:p w:rsidR="00FC1917" w:rsidRPr="0080366A" w:rsidRDefault="00FC1917" w:rsidP="00411D82">
      <w:pPr>
        <w:pStyle w:val="a6"/>
        <w:widowControl w:val="0"/>
        <w:numPr>
          <w:ilvl w:val="2"/>
          <w:numId w:val="1"/>
        </w:numPr>
        <w:ind w:left="0" w:firstLine="851"/>
        <w:jc w:val="both"/>
        <w:rPr>
          <w:color w:val="000000" w:themeColor="text1"/>
          <w:sz w:val="20"/>
          <w:szCs w:val="20"/>
        </w:rPr>
      </w:pPr>
      <w:r w:rsidRPr="0080366A">
        <w:rPr>
          <w:color w:val="000000" w:themeColor="text1"/>
          <w:sz w:val="20"/>
        </w:rPr>
        <w:t xml:space="preserve">При неиспользовании помещения(й) в </w:t>
      </w:r>
      <w:r w:rsidR="0080366A" w:rsidRPr="0080366A">
        <w:rPr>
          <w:color w:val="000000" w:themeColor="text1"/>
          <w:sz w:val="20"/>
        </w:rPr>
        <w:t>здании</w:t>
      </w:r>
      <w:r w:rsidRPr="0080366A">
        <w:rPr>
          <w:color w:val="000000" w:themeColor="text1"/>
          <w:sz w:val="20"/>
        </w:rPr>
        <w:t xml:space="preserve">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rsidR="00CA4A09" w:rsidRPr="0080366A" w:rsidRDefault="00CA4A09" w:rsidP="00411D82">
      <w:pPr>
        <w:pStyle w:val="a6"/>
        <w:widowControl w:val="0"/>
        <w:numPr>
          <w:ilvl w:val="2"/>
          <w:numId w:val="1"/>
        </w:numPr>
        <w:ind w:left="0" w:firstLine="851"/>
        <w:jc w:val="both"/>
        <w:rPr>
          <w:color w:val="000000" w:themeColor="text1"/>
          <w:sz w:val="20"/>
          <w:szCs w:val="20"/>
        </w:rPr>
      </w:pPr>
      <w:r w:rsidRPr="0080366A">
        <w:rPr>
          <w:color w:val="000000" w:themeColor="text1"/>
          <w:sz w:val="20"/>
        </w:rPr>
        <w:t>Соблюдать следующие требования:</w:t>
      </w:r>
    </w:p>
    <w:p w:rsidR="00CA4A09" w:rsidRPr="0080366A" w:rsidRDefault="00411D82" w:rsidP="0050295D">
      <w:pPr>
        <w:pStyle w:val="ConsPlusNormal"/>
        <w:numPr>
          <w:ilvl w:val="1"/>
          <w:numId w:val="11"/>
        </w:numPr>
        <w:ind w:left="0" w:firstLine="1080"/>
        <w:jc w:val="both"/>
        <w:rPr>
          <w:rFonts w:ascii="Times New Roman" w:hAnsi="Times New Roman" w:cs="Times New Roman"/>
          <w:color w:val="000000" w:themeColor="text1"/>
          <w:sz w:val="20"/>
        </w:rPr>
      </w:pPr>
      <w:r w:rsidRPr="0080366A">
        <w:rPr>
          <w:rFonts w:ascii="Times New Roman" w:hAnsi="Times New Roman" w:cs="Times New Roman"/>
          <w:color w:val="000000" w:themeColor="text1"/>
          <w:sz w:val="20"/>
        </w:rPr>
        <w:t>н</w:t>
      </w:r>
      <w:r w:rsidR="00CA4A09" w:rsidRPr="0080366A">
        <w:rPr>
          <w:rFonts w:ascii="Times New Roman" w:hAnsi="Times New Roman" w:cs="Times New Roman"/>
          <w:color w:val="000000" w:themeColor="text1"/>
          <w:sz w:val="20"/>
        </w:rPr>
        <w:t>е производить перенос инженерных сетей;</w:t>
      </w:r>
    </w:p>
    <w:p w:rsidR="00CA4A09" w:rsidRPr="0080366A" w:rsidRDefault="00CA4A09" w:rsidP="0050295D">
      <w:pPr>
        <w:pStyle w:val="ConsPlusNormal"/>
        <w:numPr>
          <w:ilvl w:val="1"/>
          <w:numId w:val="11"/>
        </w:numPr>
        <w:ind w:left="0" w:firstLine="1080"/>
        <w:jc w:val="both"/>
        <w:rPr>
          <w:rFonts w:ascii="Times New Roman" w:hAnsi="Times New Roman" w:cs="Times New Roman"/>
          <w:color w:val="000000" w:themeColor="text1"/>
          <w:sz w:val="20"/>
        </w:rPr>
      </w:pPr>
      <w:r w:rsidRPr="0080366A">
        <w:rPr>
          <w:rFonts w:ascii="Times New Roman" w:hAnsi="Times New Roman" w:cs="Times New Roman"/>
          <w:color w:val="000000" w:themeColor="text1"/>
          <w:sz w:val="20"/>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CA4A09" w:rsidRPr="0080366A" w:rsidRDefault="00CA4A09" w:rsidP="0050295D">
      <w:pPr>
        <w:pStyle w:val="ConsPlusNormal"/>
        <w:numPr>
          <w:ilvl w:val="1"/>
          <w:numId w:val="11"/>
        </w:numPr>
        <w:ind w:left="0" w:firstLine="1080"/>
        <w:jc w:val="both"/>
        <w:rPr>
          <w:rFonts w:ascii="Times New Roman" w:hAnsi="Times New Roman" w:cs="Times New Roman"/>
          <w:color w:val="000000" w:themeColor="text1"/>
          <w:sz w:val="20"/>
        </w:rPr>
      </w:pPr>
      <w:r w:rsidRPr="0080366A">
        <w:rPr>
          <w:rFonts w:ascii="Times New Roman" w:hAnsi="Times New Roman" w:cs="Times New Roman"/>
          <w:color w:val="000000" w:themeColor="text1"/>
          <w:sz w:val="20"/>
        </w:rPr>
        <w:t>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CA4A09" w:rsidRPr="0080366A" w:rsidRDefault="00CA4A09" w:rsidP="0050295D">
      <w:pPr>
        <w:pStyle w:val="ConsPlusNormal"/>
        <w:numPr>
          <w:ilvl w:val="1"/>
          <w:numId w:val="11"/>
        </w:numPr>
        <w:ind w:left="0" w:firstLine="1080"/>
        <w:jc w:val="both"/>
        <w:rPr>
          <w:rFonts w:ascii="Times New Roman" w:hAnsi="Times New Roman" w:cs="Times New Roman"/>
          <w:color w:val="000000" w:themeColor="text1"/>
          <w:sz w:val="20"/>
        </w:rPr>
      </w:pPr>
      <w:r w:rsidRPr="0080366A">
        <w:rPr>
          <w:rFonts w:ascii="Times New Roman" w:hAnsi="Times New Roman" w:cs="Times New Roman"/>
          <w:color w:val="000000" w:themeColor="text1"/>
          <w:sz w:val="20"/>
        </w:rPr>
        <w:t>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CA4A09" w:rsidRPr="0080366A" w:rsidRDefault="00CA4A09" w:rsidP="0050295D">
      <w:pPr>
        <w:pStyle w:val="ConsPlusNormal"/>
        <w:numPr>
          <w:ilvl w:val="1"/>
          <w:numId w:val="11"/>
        </w:numPr>
        <w:ind w:left="0" w:firstLine="1080"/>
        <w:jc w:val="both"/>
        <w:rPr>
          <w:rFonts w:ascii="Times New Roman" w:hAnsi="Times New Roman" w:cs="Times New Roman"/>
          <w:color w:val="000000" w:themeColor="text1"/>
          <w:sz w:val="20"/>
        </w:rPr>
      </w:pPr>
      <w:r w:rsidRPr="0080366A">
        <w:rPr>
          <w:rFonts w:ascii="Times New Roman" w:hAnsi="Times New Roman" w:cs="Times New Roman"/>
          <w:color w:val="000000" w:themeColor="text1"/>
          <w:sz w:val="20"/>
        </w:rPr>
        <w:t>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CA4A09" w:rsidRPr="0080366A" w:rsidRDefault="00CA4A09" w:rsidP="0050295D">
      <w:pPr>
        <w:pStyle w:val="ConsPlusNormal"/>
        <w:numPr>
          <w:ilvl w:val="1"/>
          <w:numId w:val="11"/>
        </w:numPr>
        <w:ind w:left="0" w:firstLine="1080"/>
        <w:jc w:val="both"/>
        <w:rPr>
          <w:rFonts w:ascii="Times New Roman" w:hAnsi="Times New Roman" w:cs="Times New Roman"/>
          <w:color w:val="000000" w:themeColor="text1"/>
          <w:sz w:val="20"/>
        </w:rPr>
      </w:pPr>
      <w:r w:rsidRPr="0080366A">
        <w:rPr>
          <w:rFonts w:ascii="Times New Roman" w:hAnsi="Times New Roman" w:cs="Times New Roman"/>
          <w:color w:val="000000" w:themeColor="text1"/>
          <w:sz w:val="20"/>
        </w:rPr>
        <w:t>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CA4A09" w:rsidRPr="0080366A" w:rsidRDefault="00CA4A09" w:rsidP="0050295D">
      <w:pPr>
        <w:pStyle w:val="ConsPlusNormal"/>
        <w:numPr>
          <w:ilvl w:val="1"/>
          <w:numId w:val="11"/>
        </w:numPr>
        <w:ind w:left="0" w:firstLine="1080"/>
        <w:jc w:val="both"/>
        <w:rPr>
          <w:rFonts w:ascii="Times New Roman" w:hAnsi="Times New Roman" w:cs="Times New Roman"/>
          <w:color w:val="000000" w:themeColor="text1"/>
          <w:sz w:val="20"/>
        </w:rPr>
      </w:pPr>
      <w:r w:rsidRPr="0080366A">
        <w:rPr>
          <w:rFonts w:ascii="Times New Roman" w:hAnsi="Times New Roman" w:cs="Times New Roman"/>
          <w:color w:val="000000" w:themeColor="text1"/>
          <w:sz w:val="20"/>
        </w:rPr>
        <w:t>не допускать производства в помещении работ или совершения других действий, приводящих к порче общего имущества;</w:t>
      </w:r>
    </w:p>
    <w:p w:rsidR="00CA4A09" w:rsidRPr="0080366A" w:rsidRDefault="00CA4A09" w:rsidP="0050295D">
      <w:pPr>
        <w:pStyle w:val="ConsPlusNormal"/>
        <w:numPr>
          <w:ilvl w:val="1"/>
          <w:numId w:val="11"/>
        </w:numPr>
        <w:ind w:left="0" w:firstLine="1080"/>
        <w:jc w:val="both"/>
        <w:rPr>
          <w:rFonts w:ascii="Times New Roman" w:hAnsi="Times New Roman" w:cs="Times New Roman"/>
          <w:color w:val="000000" w:themeColor="text1"/>
          <w:sz w:val="20"/>
        </w:rPr>
      </w:pPr>
      <w:r w:rsidRPr="0080366A">
        <w:rPr>
          <w:rFonts w:ascii="Times New Roman" w:hAnsi="Times New Roman" w:cs="Times New Roman"/>
          <w:color w:val="000000" w:themeColor="text1"/>
          <w:sz w:val="20"/>
        </w:rPr>
        <w:t>не использовать пассажирские лифты для транспортировки строительных материалов и отходов без упаковки;</w:t>
      </w:r>
    </w:p>
    <w:p w:rsidR="00CA4A09" w:rsidRPr="0080366A" w:rsidRDefault="00CA4A09" w:rsidP="0050295D">
      <w:pPr>
        <w:pStyle w:val="ConsPlusNormal"/>
        <w:numPr>
          <w:ilvl w:val="1"/>
          <w:numId w:val="11"/>
        </w:numPr>
        <w:ind w:left="0" w:firstLine="1080"/>
        <w:jc w:val="both"/>
        <w:rPr>
          <w:rFonts w:ascii="Times New Roman" w:hAnsi="Times New Roman" w:cs="Times New Roman"/>
          <w:color w:val="000000" w:themeColor="text1"/>
          <w:sz w:val="20"/>
        </w:rPr>
      </w:pPr>
      <w:r w:rsidRPr="0080366A">
        <w:rPr>
          <w:rFonts w:ascii="Times New Roman" w:hAnsi="Times New Roman" w:cs="Times New Roman"/>
          <w:color w:val="000000" w:themeColor="text1"/>
          <w:sz w:val="20"/>
        </w:rPr>
        <w:t xml:space="preserve">не создавать повышенного шума в жилых помещениях и местах общего пользования с 23.00 до 7.00 (ремонтные работы производить только </w:t>
      </w:r>
      <w:r w:rsidR="0080366A" w:rsidRPr="0080366A">
        <w:rPr>
          <w:rFonts w:ascii="Times New Roman" w:hAnsi="Times New Roman" w:cs="Times New Roman"/>
          <w:color w:val="000000" w:themeColor="text1"/>
          <w:sz w:val="20"/>
        </w:rPr>
        <w:t>в установленное для этого время</w:t>
      </w:r>
      <w:r w:rsidRPr="0080366A">
        <w:rPr>
          <w:rFonts w:ascii="Times New Roman" w:hAnsi="Times New Roman" w:cs="Times New Roman"/>
          <w:color w:val="000000" w:themeColor="text1"/>
          <w:sz w:val="20"/>
        </w:rPr>
        <w:t>);</w:t>
      </w:r>
    </w:p>
    <w:p w:rsidR="00363BEE" w:rsidRDefault="00CA4A09" w:rsidP="0050295D">
      <w:pPr>
        <w:pStyle w:val="ConsPlusNormal"/>
        <w:numPr>
          <w:ilvl w:val="1"/>
          <w:numId w:val="11"/>
        </w:numPr>
        <w:ind w:left="0" w:firstLine="1080"/>
        <w:jc w:val="both"/>
        <w:rPr>
          <w:rFonts w:ascii="Times New Roman" w:hAnsi="Times New Roman" w:cs="Times New Roman"/>
          <w:color w:val="000000" w:themeColor="text1"/>
          <w:sz w:val="20"/>
        </w:rPr>
      </w:pPr>
      <w:r w:rsidRPr="0080366A">
        <w:rPr>
          <w:rFonts w:ascii="Times New Roman" w:hAnsi="Times New Roman" w:cs="Times New Roman"/>
          <w:color w:val="000000" w:themeColor="text1"/>
          <w:sz w:val="20"/>
        </w:rPr>
        <w:t>информировать Управляющую организацию о проведении работ по ремонту, переустройству и перепланировке помещения, затрагивающих общее имущество</w:t>
      </w:r>
      <w:r w:rsidR="00363BEE">
        <w:rPr>
          <w:rFonts w:ascii="Times New Roman" w:hAnsi="Times New Roman" w:cs="Times New Roman"/>
          <w:color w:val="000000" w:themeColor="text1"/>
          <w:sz w:val="20"/>
        </w:rPr>
        <w:t>;</w:t>
      </w:r>
    </w:p>
    <w:p w:rsidR="00363BEE" w:rsidRPr="00363BEE" w:rsidRDefault="00363BEE" w:rsidP="0050295D">
      <w:pPr>
        <w:pStyle w:val="ConsPlusNormal"/>
        <w:numPr>
          <w:ilvl w:val="1"/>
          <w:numId w:val="11"/>
        </w:numPr>
        <w:ind w:left="0" w:firstLine="1080"/>
        <w:jc w:val="both"/>
        <w:rPr>
          <w:rFonts w:ascii="Times New Roman" w:hAnsi="Times New Roman" w:cs="Times New Roman"/>
          <w:color w:val="000000" w:themeColor="text1"/>
          <w:sz w:val="20"/>
        </w:rPr>
      </w:pPr>
      <w:r w:rsidRPr="00363BEE">
        <w:rPr>
          <w:rFonts w:ascii="Times New Roman" w:hAnsi="Times New Roman" w:cs="Times New Roman"/>
          <w:color w:val="000000" w:themeColor="text1"/>
          <w:sz w:val="20"/>
          <w:szCs w:val="20"/>
        </w:rPr>
        <w:t>не устанавливать на фасад, крышу иные конструктивные элементы здания антенны, кондиционеры (за исключением специально отведенных для этого мест);</w:t>
      </w:r>
    </w:p>
    <w:p w:rsidR="00363BEE" w:rsidRPr="00363BEE" w:rsidRDefault="00363BEE" w:rsidP="0050295D">
      <w:pPr>
        <w:pStyle w:val="ConsPlusNormal"/>
        <w:numPr>
          <w:ilvl w:val="1"/>
          <w:numId w:val="11"/>
        </w:numPr>
        <w:ind w:left="0" w:firstLine="1080"/>
        <w:jc w:val="both"/>
        <w:rPr>
          <w:rFonts w:ascii="Times New Roman" w:hAnsi="Times New Roman" w:cs="Times New Roman"/>
          <w:color w:val="000000" w:themeColor="text1"/>
          <w:sz w:val="20"/>
        </w:rPr>
      </w:pPr>
      <w:r w:rsidRPr="00363BEE">
        <w:rPr>
          <w:rFonts w:ascii="Times New Roman" w:hAnsi="Times New Roman" w:cs="Times New Roman"/>
          <w:color w:val="000000" w:themeColor="text1"/>
          <w:sz w:val="20"/>
          <w:szCs w:val="20"/>
        </w:rPr>
        <w:t>согласовывать с Управляющей организацией подключения внутриквартирных инженерных систем к общедомовым инженерным системам и сетям;</w:t>
      </w:r>
    </w:p>
    <w:p w:rsidR="00363BEE" w:rsidRPr="00363BEE" w:rsidRDefault="00363BEE" w:rsidP="0050295D">
      <w:pPr>
        <w:pStyle w:val="ConsPlusNormal"/>
        <w:numPr>
          <w:ilvl w:val="1"/>
          <w:numId w:val="11"/>
        </w:numPr>
        <w:ind w:left="0" w:firstLine="1080"/>
        <w:jc w:val="both"/>
        <w:rPr>
          <w:rFonts w:ascii="Times New Roman" w:hAnsi="Times New Roman" w:cs="Times New Roman"/>
          <w:color w:val="000000" w:themeColor="text1"/>
          <w:sz w:val="20"/>
        </w:rPr>
      </w:pPr>
      <w:r w:rsidRPr="00363BEE">
        <w:rPr>
          <w:rFonts w:ascii="Times New Roman" w:hAnsi="Times New Roman" w:cs="Times New Roman"/>
          <w:color w:val="000000" w:themeColor="text1"/>
          <w:sz w:val="20"/>
          <w:szCs w:val="20"/>
        </w:rPr>
        <w:t>осуществлять сброс снега с самовольно возведенных козырьков над балконами и лоджиями.</w:t>
      </w:r>
    </w:p>
    <w:p w:rsidR="00CA4A09" w:rsidRPr="0080366A" w:rsidRDefault="00CA4A09" w:rsidP="0080366A">
      <w:pPr>
        <w:pStyle w:val="a6"/>
        <w:widowControl w:val="0"/>
        <w:numPr>
          <w:ilvl w:val="2"/>
          <w:numId w:val="1"/>
        </w:numPr>
        <w:ind w:left="0" w:firstLine="851"/>
        <w:jc w:val="both"/>
        <w:rPr>
          <w:color w:val="000000" w:themeColor="text1"/>
          <w:sz w:val="20"/>
        </w:rPr>
      </w:pPr>
      <w:r w:rsidRPr="0080366A">
        <w:rPr>
          <w:color w:val="000000" w:themeColor="text1"/>
          <w:sz w:val="20"/>
        </w:rPr>
        <w:t>Предоставлять Управляющей организации в течение трех рабочих дней сведения:</w:t>
      </w:r>
    </w:p>
    <w:p w:rsidR="00CA4A09" w:rsidRPr="0080366A" w:rsidRDefault="00CA4A09" w:rsidP="0050295D">
      <w:pPr>
        <w:pStyle w:val="a6"/>
        <w:widowControl w:val="0"/>
        <w:numPr>
          <w:ilvl w:val="0"/>
          <w:numId w:val="10"/>
        </w:numPr>
        <w:ind w:left="1843" w:hanging="283"/>
        <w:jc w:val="both"/>
        <w:rPr>
          <w:color w:val="000000" w:themeColor="text1"/>
          <w:sz w:val="20"/>
        </w:rPr>
      </w:pPr>
      <w:r w:rsidRPr="0080366A">
        <w:rPr>
          <w:color w:val="000000" w:themeColor="text1"/>
          <w:sz w:val="20"/>
        </w:rPr>
        <w:t>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CA4A09" w:rsidRPr="0080366A" w:rsidRDefault="00CA4A09" w:rsidP="0050295D">
      <w:pPr>
        <w:pStyle w:val="a6"/>
        <w:widowControl w:val="0"/>
        <w:numPr>
          <w:ilvl w:val="0"/>
          <w:numId w:val="10"/>
        </w:numPr>
        <w:ind w:left="1843" w:hanging="283"/>
        <w:jc w:val="both"/>
        <w:rPr>
          <w:color w:val="000000" w:themeColor="text1"/>
          <w:sz w:val="20"/>
        </w:rPr>
      </w:pPr>
      <w:r w:rsidRPr="0080366A">
        <w:rPr>
          <w:color w:val="000000" w:themeColor="text1"/>
          <w:sz w:val="20"/>
        </w:rPr>
        <w:t>о заключенных договорах найма (аренды), в которых обязанность внесения платы Управляющей организации за содержание и ремонт общего имущества,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CA4A09" w:rsidRPr="0080366A" w:rsidRDefault="00CA4A09" w:rsidP="0050295D">
      <w:pPr>
        <w:pStyle w:val="a6"/>
        <w:widowControl w:val="0"/>
        <w:numPr>
          <w:ilvl w:val="0"/>
          <w:numId w:val="10"/>
        </w:numPr>
        <w:ind w:left="1843" w:hanging="283"/>
        <w:jc w:val="both"/>
        <w:rPr>
          <w:color w:val="000000" w:themeColor="text1"/>
          <w:sz w:val="20"/>
        </w:rPr>
      </w:pPr>
      <w:r w:rsidRPr="0080366A">
        <w:rPr>
          <w:color w:val="000000" w:themeColor="text1"/>
          <w:sz w:val="20"/>
        </w:rPr>
        <w:t>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CA4A09" w:rsidRPr="0080366A" w:rsidRDefault="00CA4A09" w:rsidP="0050295D">
      <w:pPr>
        <w:pStyle w:val="a6"/>
        <w:widowControl w:val="0"/>
        <w:numPr>
          <w:ilvl w:val="0"/>
          <w:numId w:val="10"/>
        </w:numPr>
        <w:ind w:left="1843" w:hanging="283"/>
        <w:jc w:val="both"/>
        <w:rPr>
          <w:color w:val="000000" w:themeColor="text1"/>
          <w:sz w:val="20"/>
        </w:rPr>
      </w:pPr>
      <w:r w:rsidRPr="0080366A">
        <w:rPr>
          <w:color w:val="000000" w:themeColor="text1"/>
          <w:sz w:val="20"/>
        </w:rPr>
        <w:t xml:space="preserve">об изменении объемов потребления ресурсов в нежилых помещениях с указанием мощности и </w:t>
      </w:r>
      <w:r w:rsidR="00363BEE" w:rsidRPr="0080366A">
        <w:rPr>
          <w:color w:val="000000" w:themeColor="text1"/>
          <w:sz w:val="20"/>
        </w:rPr>
        <w:t>возможных режимах работы,</w:t>
      </w:r>
      <w:r w:rsidRPr="0080366A">
        <w:rPr>
          <w:color w:val="000000" w:themeColor="text1"/>
          <w:sz w:val="20"/>
        </w:rPr>
        <w:t xml:space="preserve">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FC1917" w:rsidRPr="0080366A" w:rsidRDefault="00FC1917" w:rsidP="0080366A">
      <w:pPr>
        <w:pStyle w:val="a6"/>
        <w:widowControl w:val="0"/>
        <w:numPr>
          <w:ilvl w:val="2"/>
          <w:numId w:val="1"/>
        </w:numPr>
        <w:ind w:left="0" w:firstLine="851"/>
        <w:jc w:val="both"/>
        <w:rPr>
          <w:color w:val="000000" w:themeColor="text1"/>
          <w:sz w:val="20"/>
        </w:rPr>
      </w:pPr>
      <w:r w:rsidRPr="0080366A">
        <w:rPr>
          <w:color w:val="000000" w:themeColor="text1"/>
          <w:sz w:val="20"/>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FC1917" w:rsidRDefault="00FC1917" w:rsidP="0080366A">
      <w:pPr>
        <w:pStyle w:val="a6"/>
        <w:widowControl w:val="0"/>
        <w:numPr>
          <w:ilvl w:val="2"/>
          <w:numId w:val="1"/>
        </w:numPr>
        <w:ind w:left="0" w:firstLine="851"/>
        <w:jc w:val="both"/>
        <w:rPr>
          <w:color w:val="000000" w:themeColor="text1"/>
          <w:sz w:val="20"/>
        </w:rPr>
      </w:pPr>
      <w:r w:rsidRPr="0080366A">
        <w:rPr>
          <w:color w:val="000000" w:themeColor="text1"/>
          <w:sz w:val="20"/>
        </w:rPr>
        <w:t xml:space="preserve">Сообщать Управляющей организации о выявленных неисправностях общего имущества в </w:t>
      </w:r>
      <w:r w:rsidR="0080366A" w:rsidRPr="0080366A">
        <w:rPr>
          <w:color w:val="000000" w:themeColor="text1"/>
          <w:sz w:val="20"/>
        </w:rPr>
        <w:t>здании</w:t>
      </w:r>
      <w:r w:rsidRPr="0080366A">
        <w:rPr>
          <w:color w:val="000000" w:themeColor="text1"/>
          <w:sz w:val="20"/>
        </w:rPr>
        <w:t>.</w:t>
      </w:r>
    </w:p>
    <w:p w:rsidR="00A440F1" w:rsidRPr="00A440F1" w:rsidRDefault="00A440F1" w:rsidP="00A440F1">
      <w:pPr>
        <w:pStyle w:val="a6"/>
        <w:widowControl w:val="0"/>
        <w:numPr>
          <w:ilvl w:val="2"/>
          <w:numId w:val="1"/>
        </w:numPr>
        <w:ind w:left="0" w:firstLine="851"/>
        <w:jc w:val="both"/>
        <w:rPr>
          <w:color w:val="000000" w:themeColor="text1"/>
          <w:sz w:val="20"/>
        </w:rPr>
      </w:pPr>
      <w:r w:rsidRPr="00A440F1">
        <w:rPr>
          <w:color w:val="000000" w:themeColor="text1"/>
          <w:sz w:val="20"/>
          <w:szCs w:val="20"/>
        </w:rPr>
        <w:t>Предоставить по запросу Управляющей организации документы, подтверждающие права владения на помещение, информацию о техническом сост</w:t>
      </w:r>
      <w:r>
        <w:rPr>
          <w:color w:val="000000" w:themeColor="text1"/>
          <w:sz w:val="20"/>
          <w:szCs w:val="20"/>
        </w:rPr>
        <w:t xml:space="preserve">оянии </w:t>
      </w:r>
      <w:r w:rsidRPr="00A440F1">
        <w:rPr>
          <w:color w:val="000000" w:themeColor="text1"/>
          <w:sz w:val="20"/>
          <w:szCs w:val="20"/>
        </w:rPr>
        <w:t>и принадлежности помещения в здании;</w:t>
      </w:r>
    </w:p>
    <w:p w:rsidR="00A440F1" w:rsidRPr="00A440F1" w:rsidRDefault="00A440F1" w:rsidP="00A440F1">
      <w:pPr>
        <w:pStyle w:val="a6"/>
        <w:widowControl w:val="0"/>
        <w:numPr>
          <w:ilvl w:val="2"/>
          <w:numId w:val="1"/>
        </w:numPr>
        <w:ind w:left="0" w:firstLine="851"/>
        <w:jc w:val="both"/>
        <w:rPr>
          <w:color w:val="000000" w:themeColor="text1"/>
          <w:sz w:val="20"/>
        </w:rPr>
      </w:pPr>
      <w:r w:rsidRPr="00A440F1">
        <w:rPr>
          <w:color w:val="000000" w:themeColor="text1"/>
          <w:sz w:val="20"/>
          <w:szCs w:val="20"/>
        </w:rPr>
        <w:t>Незамедлительно уведомлять Управляющую организацию об отчуждении помещения (в течение 3 (трех) рабочих дней с момента регистрации перехода права собственности на иное лицо);</w:t>
      </w:r>
    </w:p>
    <w:p w:rsidR="00A440F1" w:rsidRPr="00A440F1" w:rsidRDefault="00A440F1" w:rsidP="00A440F1">
      <w:pPr>
        <w:pStyle w:val="a6"/>
        <w:widowControl w:val="0"/>
        <w:numPr>
          <w:ilvl w:val="2"/>
          <w:numId w:val="1"/>
        </w:numPr>
        <w:ind w:left="0" w:firstLine="851"/>
        <w:jc w:val="both"/>
        <w:rPr>
          <w:color w:val="000000" w:themeColor="text1"/>
          <w:sz w:val="20"/>
        </w:rPr>
      </w:pPr>
      <w:r w:rsidRPr="00A440F1">
        <w:rPr>
          <w:color w:val="000000" w:themeColor="text1"/>
          <w:sz w:val="20"/>
          <w:szCs w:val="20"/>
        </w:rPr>
        <w:t>До запуска в эксплуатацию всех приборов учета коммунальных ресурсов в здании, а также систем автоматического сбора данных с индивидуальных приборов учета, передавать в Управляющую организацию показания индивидуальных приборов учета коммунальных ресурсов, размещенных внутри помещения Собственника, ежемесячно в срок с 20 числа текущего месяца по последнее число текущего месяца. Метод сбора показаний индивидуальных приборов учета коммунальных ресурсов устанавливается Управляющей организацией и доводится до сведения Собственника путем размещения информации на информационных досках и (или) сайте Управляющей организации;</w:t>
      </w:r>
    </w:p>
    <w:p w:rsidR="00A440F1" w:rsidRPr="00A440F1" w:rsidRDefault="00A440F1" w:rsidP="00A440F1">
      <w:pPr>
        <w:pStyle w:val="a6"/>
        <w:widowControl w:val="0"/>
        <w:numPr>
          <w:ilvl w:val="2"/>
          <w:numId w:val="1"/>
        </w:numPr>
        <w:ind w:left="0" w:firstLine="851"/>
        <w:jc w:val="both"/>
        <w:rPr>
          <w:color w:val="000000" w:themeColor="text1"/>
          <w:sz w:val="20"/>
        </w:rPr>
      </w:pPr>
      <w:r w:rsidRPr="00A440F1">
        <w:rPr>
          <w:color w:val="000000" w:themeColor="text1"/>
          <w:sz w:val="20"/>
          <w:szCs w:val="20"/>
        </w:rPr>
        <w:t xml:space="preserve">При проведении Собственником работ по ремонту, переустройству и перепланировке помещения самостоятельно оплачивать вывоз крупногабаритных и строительных отходов сверх платы, установленной настоящим Договором, для чего заключить отдельный договор с Управляющей организацией </w:t>
      </w:r>
      <w:r w:rsidR="000B4A91">
        <w:rPr>
          <w:color w:val="000000" w:themeColor="text1"/>
          <w:sz w:val="20"/>
          <w:szCs w:val="20"/>
        </w:rPr>
        <w:t>или иной специализированной организацией (с предоставлением копии в Управляющую организацию)  на вывоз</w:t>
      </w:r>
      <w:r w:rsidRPr="00A440F1">
        <w:rPr>
          <w:color w:val="000000" w:themeColor="text1"/>
          <w:sz w:val="20"/>
          <w:szCs w:val="20"/>
        </w:rPr>
        <w:t xml:space="preserve"> строительного мусора;</w:t>
      </w:r>
    </w:p>
    <w:p w:rsidR="00CE31FC" w:rsidRDefault="00D70AFF" w:rsidP="00CA4A09">
      <w:pPr>
        <w:pStyle w:val="a6"/>
        <w:widowControl w:val="0"/>
        <w:numPr>
          <w:ilvl w:val="1"/>
          <w:numId w:val="1"/>
        </w:numPr>
        <w:jc w:val="both"/>
        <w:rPr>
          <w:sz w:val="20"/>
          <w:szCs w:val="20"/>
        </w:rPr>
      </w:pPr>
      <w:r>
        <w:rPr>
          <w:sz w:val="20"/>
          <w:szCs w:val="20"/>
        </w:rPr>
        <w:t>Собственник вправе:</w:t>
      </w:r>
    </w:p>
    <w:p w:rsidR="00363BEE" w:rsidRPr="00363BEE" w:rsidRDefault="00363BEE" w:rsidP="00363BEE">
      <w:pPr>
        <w:pStyle w:val="a6"/>
        <w:widowControl w:val="0"/>
        <w:numPr>
          <w:ilvl w:val="2"/>
          <w:numId w:val="1"/>
        </w:numPr>
        <w:ind w:left="0" w:firstLine="851"/>
        <w:jc w:val="both"/>
        <w:rPr>
          <w:color w:val="000000" w:themeColor="text1"/>
          <w:sz w:val="20"/>
        </w:rPr>
      </w:pPr>
      <w:r w:rsidRPr="00363BEE">
        <w:rPr>
          <w:color w:val="000000" w:themeColor="text1"/>
          <w:sz w:val="20"/>
          <w:szCs w:val="20"/>
        </w:rPr>
        <w:t>Получать услуги, предусмотренные договором, безопасные для его жизни и здоровья, не причиняющие вреда его имуществу;</w:t>
      </w:r>
    </w:p>
    <w:p w:rsidR="00FC1917" w:rsidRPr="00C9784B" w:rsidRDefault="00FC1917" w:rsidP="0080366A">
      <w:pPr>
        <w:pStyle w:val="a6"/>
        <w:widowControl w:val="0"/>
        <w:numPr>
          <w:ilvl w:val="2"/>
          <w:numId w:val="1"/>
        </w:numPr>
        <w:ind w:left="0" w:firstLine="851"/>
        <w:jc w:val="both"/>
        <w:rPr>
          <w:color w:val="000000" w:themeColor="text1"/>
          <w:sz w:val="20"/>
        </w:rPr>
      </w:pPr>
      <w:r w:rsidRPr="00C9784B">
        <w:rPr>
          <w:color w:val="000000" w:themeColor="text1"/>
          <w:sz w:val="20"/>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присутствовать при выполнении работ и оказании услуг, связанных с выполнением ею обязанностей по настоящему Договору.</w:t>
      </w:r>
    </w:p>
    <w:p w:rsidR="00FC1917" w:rsidRPr="00C9784B" w:rsidRDefault="00FC1917" w:rsidP="0080366A">
      <w:pPr>
        <w:pStyle w:val="a6"/>
        <w:widowControl w:val="0"/>
        <w:numPr>
          <w:ilvl w:val="2"/>
          <w:numId w:val="1"/>
        </w:numPr>
        <w:ind w:left="0" w:firstLine="851"/>
        <w:jc w:val="both"/>
        <w:rPr>
          <w:color w:val="000000" w:themeColor="text1"/>
          <w:sz w:val="20"/>
        </w:rPr>
      </w:pPr>
      <w:r w:rsidRPr="00C9784B">
        <w:rPr>
          <w:color w:val="000000" w:themeColor="text1"/>
          <w:sz w:val="20"/>
        </w:rPr>
        <w:t>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FC1917" w:rsidRPr="00EE674C" w:rsidRDefault="00FC1917" w:rsidP="0080366A">
      <w:pPr>
        <w:pStyle w:val="a6"/>
        <w:widowControl w:val="0"/>
        <w:numPr>
          <w:ilvl w:val="2"/>
          <w:numId w:val="1"/>
        </w:numPr>
        <w:ind w:left="0" w:firstLine="851"/>
        <w:jc w:val="both"/>
        <w:rPr>
          <w:color w:val="000000" w:themeColor="text1"/>
          <w:sz w:val="20"/>
        </w:rPr>
      </w:pPr>
      <w:r w:rsidRPr="00EE674C">
        <w:rPr>
          <w:color w:val="000000" w:themeColor="text1"/>
          <w:sz w:val="20"/>
        </w:rPr>
        <w:t xml:space="preserve">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либо выполнения с ненадлежащим качеством </w:t>
      </w:r>
      <w:r w:rsidR="00C9784B" w:rsidRPr="00EE674C">
        <w:rPr>
          <w:color w:val="000000" w:themeColor="text1"/>
          <w:sz w:val="20"/>
        </w:rPr>
        <w:t>в соответствии с условиями</w:t>
      </w:r>
      <w:r w:rsidRPr="00EE674C">
        <w:rPr>
          <w:color w:val="000000" w:themeColor="text1"/>
          <w:sz w:val="20"/>
        </w:rPr>
        <w:t xml:space="preserve"> Договора.</w:t>
      </w:r>
    </w:p>
    <w:p w:rsidR="00A440F1" w:rsidRPr="00A440F1" w:rsidRDefault="00A440F1" w:rsidP="00A440F1">
      <w:pPr>
        <w:pStyle w:val="a6"/>
        <w:widowControl w:val="0"/>
        <w:numPr>
          <w:ilvl w:val="2"/>
          <w:numId w:val="1"/>
        </w:numPr>
        <w:ind w:left="0" w:firstLine="851"/>
        <w:jc w:val="both"/>
        <w:rPr>
          <w:color w:val="000000" w:themeColor="text1"/>
          <w:sz w:val="20"/>
        </w:rPr>
      </w:pPr>
      <w:r w:rsidRPr="00A440F1">
        <w:rPr>
          <w:color w:val="000000" w:themeColor="text1"/>
          <w:sz w:val="20"/>
          <w:szCs w:val="20"/>
        </w:rPr>
        <w:t>В течение 10 (десяти) дней с момента получения документов о государственной регистрации права собственности на помещение передать в Управляющую организацию копии указанных документов;</w:t>
      </w:r>
    </w:p>
    <w:p w:rsidR="00FC1917" w:rsidRPr="00EE674C" w:rsidRDefault="00FC1917" w:rsidP="0080366A">
      <w:pPr>
        <w:pStyle w:val="a6"/>
        <w:widowControl w:val="0"/>
        <w:numPr>
          <w:ilvl w:val="2"/>
          <w:numId w:val="1"/>
        </w:numPr>
        <w:ind w:left="0" w:firstLine="851"/>
        <w:jc w:val="both"/>
        <w:rPr>
          <w:color w:val="000000" w:themeColor="text1"/>
          <w:sz w:val="20"/>
        </w:rPr>
      </w:pPr>
      <w:r w:rsidRPr="00EE674C">
        <w:rPr>
          <w:color w:val="000000" w:themeColor="text1"/>
          <w:sz w:val="20"/>
        </w:rPr>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FC1917" w:rsidRPr="00EE674C" w:rsidRDefault="00FC1917" w:rsidP="0080366A">
      <w:pPr>
        <w:pStyle w:val="a6"/>
        <w:widowControl w:val="0"/>
        <w:numPr>
          <w:ilvl w:val="2"/>
          <w:numId w:val="1"/>
        </w:numPr>
        <w:ind w:left="0" w:firstLine="851"/>
        <w:jc w:val="both"/>
        <w:rPr>
          <w:color w:val="000000" w:themeColor="text1"/>
          <w:sz w:val="20"/>
        </w:rPr>
      </w:pPr>
      <w:r w:rsidRPr="00EE674C">
        <w:rPr>
          <w:color w:val="000000" w:themeColor="text1"/>
          <w:sz w:val="20"/>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FC1917" w:rsidRPr="00EE674C" w:rsidRDefault="00FC1917" w:rsidP="0080366A">
      <w:pPr>
        <w:pStyle w:val="a6"/>
        <w:widowControl w:val="0"/>
        <w:numPr>
          <w:ilvl w:val="2"/>
          <w:numId w:val="1"/>
        </w:numPr>
        <w:ind w:left="0" w:firstLine="851"/>
        <w:jc w:val="both"/>
        <w:rPr>
          <w:color w:val="000000" w:themeColor="text1"/>
          <w:sz w:val="20"/>
        </w:rPr>
      </w:pPr>
      <w:r w:rsidRPr="00EE674C">
        <w:rPr>
          <w:color w:val="000000" w:themeColor="text1"/>
          <w:sz w:val="20"/>
        </w:rPr>
        <w:t xml:space="preserve">Требовать от Управляющей организации ежегодного предоставления отчета о выполнении настоящего Договора в соответствии с </w:t>
      </w:r>
      <w:r w:rsidR="00EE674C" w:rsidRPr="00EE674C">
        <w:rPr>
          <w:color w:val="000000" w:themeColor="text1"/>
          <w:sz w:val="20"/>
        </w:rPr>
        <w:t>условиями Договора</w:t>
      </w:r>
      <w:r w:rsidRPr="00EE674C">
        <w:rPr>
          <w:color w:val="000000" w:themeColor="text1"/>
          <w:sz w:val="20"/>
        </w:rPr>
        <w:t>.</w:t>
      </w:r>
    </w:p>
    <w:p w:rsidR="00FC1917" w:rsidRPr="00EE674C" w:rsidRDefault="00FC1917" w:rsidP="0080366A">
      <w:pPr>
        <w:pStyle w:val="a6"/>
        <w:widowControl w:val="0"/>
        <w:numPr>
          <w:ilvl w:val="2"/>
          <w:numId w:val="1"/>
        </w:numPr>
        <w:ind w:left="0" w:firstLine="851"/>
        <w:jc w:val="both"/>
        <w:rPr>
          <w:color w:val="000000" w:themeColor="text1"/>
          <w:sz w:val="20"/>
        </w:rPr>
      </w:pPr>
      <w:r w:rsidRPr="00EE674C">
        <w:rPr>
          <w:color w:val="000000" w:themeColor="text1"/>
          <w:sz w:val="20"/>
        </w:rPr>
        <w:t>Поручать вносить платежи по настоящему Договору нанимателю/арендатору данного помещения в случае сдачи его внаем/аренду.</w:t>
      </w:r>
    </w:p>
    <w:p w:rsidR="00CE31FC" w:rsidRDefault="00CE31FC" w:rsidP="00CA4A09">
      <w:pPr>
        <w:pStyle w:val="a6"/>
        <w:numPr>
          <w:ilvl w:val="0"/>
          <w:numId w:val="1"/>
        </w:numPr>
        <w:jc w:val="center"/>
        <w:rPr>
          <w:sz w:val="20"/>
          <w:szCs w:val="20"/>
        </w:rPr>
      </w:pPr>
      <w:r w:rsidRPr="00CE31FC">
        <w:rPr>
          <w:b/>
          <w:sz w:val="20"/>
          <w:szCs w:val="20"/>
        </w:rPr>
        <w:t>ЦЕНА ДОГОВОРА. РАЗМЕР ПЛАТЫ ЗА УСЛУГИ, ПОРЯДОК ЕЕ ВНЕСЕНИЯ</w:t>
      </w:r>
    </w:p>
    <w:p w:rsidR="00411D82" w:rsidRPr="002D6FCC" w:rsidRDefault="00411D82" w:rsidP="0080366A">
      <w:pPr>
        <w:pStyle w:val="a6"/>
        <w:widowControl w:val="0"/>
        <w:numPr>
          <w:ilvl w:val="1"/>
          <w:numId w:val="1"/>
        </w:numPr>
        <w:ind w:left="0" w:firstLine="851"/>
        <w:jc w:val="both"/>
        <w:rPr>
          <w:color w:val="000000" w:themeColor="text1"/>
          <w:sz w:val="20"/>
          <w:szCs w:val="20"/>
        </w:rPr>
      </w:pPr>
      <w:r w:rsidRPr="002D6FCC">
        <w:rPr>
          <w:color w:val="000000" w:themeColor="text1"/>
          <w:sz w:val="20"/>
        </w:rPr>
        <w:t xml:space="preserve">Цена Договора и размер платы за помещение устанавливается в соответствии с долей в праве собственности на общее имущество в </w:t>
      </w:r>
      <w:r w:rsidR="00363BEE" w:rsidRPr="002D6FCC">
        <w:rPr>
          <w:color w:val="000000" w:themeColor="text1"/>
          <w:sz w:val="20"/>
        </w:rPr>
        <w:t>здании</w:t>
      </w:r>
      <w:r w:rsidRPr="002D6FCC">
        <w:rPr>
          <w:color w:val="000000" w:themeColor="text1"/>
          <w:sz w:val="20"/>
        </w:rPr>
        <w:t>, пропорциональной принадлежащему Собственнику жилому/нежилому помещению.</w:t>
      </w:r>
    </w:p>
    <w:p w:rsidR="00A440F1" w:rsidRPr="00363BEE" w:rsidRDefault="00A440F1" w:rsidP="00363BEE">
      <w:pPr>
        <w:pStyle w:val="a6"/>
        <w:widowControl w:val="0"/>
        <w:numPr>
          <w:ilvl w:val="1"/>
          <w:numId w:val="1"/>
        </w:numPr>
        <w:ind w:left="0" w:firstLine="851"/>
        <w:jc w:val="both"/>
        <w:rPr>
          <w:color w:val="000000" w:themeColor="text1"/>
          <w:sz w:val="20"/>
          <w:szCs w:val="20"/>
        </w:rPr>
      </w:pPr>
      <w:r w:rsidRPr="00363BEE">
        <w:rPr>
          <w:color w:val="000000" w:themeColor="text1"/>
          <w:sz w:val="20"/>
        </w:rPr>
        <w:t>Размер платы</w:t>
      </w:r>
      <w:r w:rsidR="00363BEE" w:rsidRPr="00363BEE">
        <w:rPr>
          <w:color w:val="000000" w:themeColor="text1"/>
          <w:sz w:val="20"/>
        </w:rPr>
        <w:t xml:space="preserve"> по Договору</w:t>
      </w:r>
      <w:r w:rsidRPr="00363BEE">
        <w:rPr>
          <w:color w:val="000000" w:themeColor="text1"/>
          <w:sz w:val="20"/>
        </w:rPr>
        <w:t xml:space="preserve"> для Собственника устана</w:t>
      </w:r>
      <w:r w:rsidR="00363BEE" w:rsidRPr="00363BEE">
        <w:rPr>
          <w:color w:val="000000" w:themeColor="text1"/>
          <w:sz w:val="20"/>
        </w:rPr>
        <w:t xml:space="preserve">вливается </w:t>
      </w:r>
      <w:r w:rsidRPr="00363BEE">
        <w:rPr>
          <w:color w:val="000000" w:themeColor="text1"/>
          <w:sz w:val="20"/>
        </w:rPr>
        <w:t xml:space="preserve">на общем собрании собственников </w:t>
      </w:r>
      <w:r w:rsidRPr="00363BEE">
        <w:rPr>
          <w:color w:val="000000" w:themeColor="text1"/>
          <w:sz w:val="20"/>
          <w:szCs w:val="20"/>
        </w:rPr>
        <w:t>помещений на срок не менее чем один год с учетом предложений Управляющей организации за 1 кв. метр в месяц;</w:t>
      </w:r>
    </w:p>
    <w:p w:rsidR="00A440F1" w:rsidRPr="00363BEE" w:rsidRDefault="00A440F1" w:rsidP="00363BEE">
      <w:pPr>
        <w:pStyle w:val="a6"/>
        <w:widowControl w:val="0"/>
        <w:numPr>
          <w:ilvl w:val="1"/>
          <w:numId w:val="1"/>
        </w:numPr>
        <w:ind w:left="0" w:firstLine="851"/>
        <w:jc w:val="both"/>
        <w:rPr>
          <w:color w:val="000000" w:themeColor="text1"/>
          <w:sz w:val="20"/>
          <w:szCs w:val="20"/>
        </w:rPr>
      </w:pPr>
      <w:r w:rsidRPr="00363BEE">
        <w:rPr>
          <w:color w:val="000000" w:themeColor="text1"/>
          <w:sz w:val="20"/>
          <w:szCs w:val="20"/>
        </w:rPr>
        <w:t>Цена Договора определяется</w:t>
      </w:r>
      <w:r w:rsidR="00363BEE" w:rsidRPr="00363BEE">
        <w:rPr>
          <w:color w:val="000000" w:themeColor="text1"/>
          <w:sz w:val="20"/>
          <w:szCs w:val="20"/>
        </w:rPr>
        <w:t xml:space="preserve"> </w:t>
      </w:r>
      <w:r w:rsidRPr="00363BEE">
        <w:rPr>
          <w:color w:val="000000" w:themeColor="text1"/>
          <w:sz w:val="20"/>
          <w:szCs w:val="20"/>
        </w:rPr>
        <w:t xml:space="preserve">общей стоимостью услуг и работ по </w:t>
      </w:r>
      <w:r w:rsidR="00363BEE" w:rsidRPr="00363BEE">
        <w:rPr>
          <w:color w:val="000000" w:themeColor="text1"/>
          <w:sz w:val="20"/>
          <w:szCs w:val="20"/>
        </w:rPr>
        <w:t xml:space="preserve">управлению, </w:t>
      </w:r>
      <w:r w:rsidRPr="00363BEE">
        <w:rPr>
          <w:color w:val="000000" w:themeColor="text1"/>
          <w:sz w:val="20"/>
          <w:szCs w:val="20"/>
        </w:rPr>
        <w:t>содержанию и ремонту общего имущества</w:t>
      </w:r>
      <w:r w:rsidR="00363BEE" w:rsidRPr="00363BEE">
        <w:rPr>
          <w:color w:val="000000" w:themeColor="text1"/>
          <w:sz w:val="20"/>
          <w:szCs w:val="20"/>
        </w:rPr>
        <w:t>, дополнительных услуг</w:t>
      </w:r>
      <w:r w:rsidRPr="00363BEE">
        <w:rPr>
          <w:color w:val="000000" w:themeColor="text1"/>
          <w:sz w:val="20"/>
          <w:szCs w:val="20"/>
        </w:rPr>
        <w:t xml:space="preserve">, приведенной в </w:t>
      </w:r>
      <w:bookmarkStart w:id="13" w:name="P261"/>
      <w:bookmarkEnd w:id="13"/>
      <w:r w:rsidR="00130EEE">
        <w:rPr>
          <w:color w:val="000000" w:themeColor="text1"/>
          <w:sz w:val="20"/>
          <w:szCs w:val="20"/>
        </w:rPr>
        <w:t>Приложении № 3</w:t>
      </w:r>
      <w:r w:rsidR="00363BEE" w:rsidRPr="00363BEE">
        <w:rPr>
          <w:color w:val="000000" w:themeColor="text1"/>
          <w:sz w:val="20"/>
          <w:szCs w:val="20"/>
        </w:rPr>
        <w:t xml:space="preserve"> к Договору, а также стоимостью коммунальных услуг, определяемой в соответствии с действующим законодательством;</w:t>
      </w:r>
    </w:p>
    <w:p w:rsidR="002B4429" w:rsidRPr="00D12747" w:rsidRDefault="00411D82" w:rsidP="00D12747">
      <w:pPr>
        <w:pStyle w:val="a6"/>
        <w:widowControl w:val="0"/>
        <w:numPr>
          <w:ilvl w:val="1"/>
          <w:numId w:val="1"/>
        </w:numPr>
        <w:ind w:left="0" w:firstLine="851"/>
        <w:jc w:val="both"/>
        <w:rPr>
          <w:color w:val="000000" w:themeColor="text1"/>
          <w:sz w:val="20"/>
        </w:rPr>
      </w:pPr>
      <w:r w:rsidRPr="002B4429">
        <w:rPr>
          <w:color w:val="000000" w:themeColor="text1"/>
          <w:sz w:val="20"/>
        </w:rPr>
        <w:t>Ежемесячная плата Собственника за</w:t>
      </w:r>
      <w:r w:rsidR="00363BEE" w:rsidRPr="002B4429">
        <w:rPr>
          <w:color w:val="000000" w:themeColor="text1"/>
          <w:sz w:val="20"/>
        </w:rPr>
        <w:t xml:space="preserve"> управление,</w:t>
      </w:r>
      <w:r w:rsidRPr="002B4429">
        <w:rPr>
          <w:color w:val="000000" w:themeColor="text1"/>
          <w:sz w:val="20"/>
        </w:rPr>
        <w:t xml:space="preserve"> содержание и ремонт общего имущества</w:t>
      </w:r>
      <w:r w:rsidR="00363BEE" w:rsidRPr="002B4429">
        <w:rPr>
          <w:color w:val="000000" w:themeColor="text1"/>
          <w:sz w:val="20"/>
        </w:rPr>
        <w:t>, дополнительные услуги</w:t>
      </w:r>
      <w:r w:rsidRPr="002B4429">
        <w:rPr>
          <w:color w:val="000000" w:themeColor="text1"/>
          <w:sz w:val="20"/>
        </w:rPr>
        <w:t xml:space="preserve"> определяется как произведение общей площади </w:t>
      </w:r>
      <w:r w:rsidR="00363BEE" w:rsidRPr="002B4429">
        <w:rPr>
          <w:color w:val="000000" w:themeColor="text1"/>
          <w:sz w:val="20"/>
        </w:rPr>
        <w:t>принадлежащих ему</w:t>
      </w:r>
      <w:r w:rsidRPr="002B4429">
        <w:rPr>
          <w:color w:val="000000" w:themeColor="text1"/>
          <w:sz w:val="20"/>
        </w:rPr>
        <w:t xml:space="preserve"> помещений на размер платы за 1 кв. метр такой площади в месяц</w:t>
      </w:r>
      <w:r w:rsidR="00D12747">
        <w:rPr>
          <w:color w:val="000000" w:themeColor="text1"/>
          <w:sz w:val="20"/>
        </w:rPr>
        <w:t>. Размер платы за коммунальные услуги, потребляемые при содержании общего имущества в здании, а также за отведение сточных воды в целях содержания общего имущества в здании, не входит в стоимость у</w:t>
      </w:r>
      <w:r w:rsidR="00130EEE">
        <w:rPr>
          <w:color w:val="000000" w:themeColor="text1"/>
          <w:sz w:val="20"/>
        </w:rPr>
        <w:t>слуг, указанную в Приложении № 3</w:t>
      </w:r>
      <w:r w:rsidR="00D12747">
        <w:rPr>
          <w:color w:val="000000" w:themeColor="text1"/>
          <w:sz w:val="20"/>
        </w:rPr>
        <w:t xml:space="preserve"> к Договору, и определяется в соответствии с требованиями действующего законодательства;</w:t>
      </w:r>
    </w:p>
    <w:p w:rsidR="002B4429" w:rsidRPr="002B4429" w:rsidRDefault="002B4429" w:rsidP="002B4429">
      <w:pPr>
        <w:pStyle w:val="a6"/>
        <w:widowControl w:val="0"/>
        <w:numPr>
          <w:ilvl w:val="1"/>
          <w:numId w:val="1"/>
        </w:numPr>
        <w:ind w:left="0" w:firstLine="851"/>
        <w:jc w:val="both"/>
        <w:rPr>
          <w:color w:val="000000" w:themeColor="text1"/>
          <w:sz w:val="20"/>
        </w:rPr>
      </w:pPr>
      <w:r w:rsidRPr="002B4429">
        <w:rPr>
          <w:color w:val="000000" w:themeColor="text1"/>
          <w:sz w:val="20"/>
          <w:szCs w:val="20"/>
        </w:rPr>
        <w:t>Размер платы за коммунальные услуги, потребляемые в помещениях, оснащенных квартирными (индивидуальными) приборами учета (индивидуальное потребление), а также в местах общего пользования и при эксплуатации общего имущества при оборудовании здания общедомовыми приборами учета после ввода их в эксплуатацию (потребление на общедомовые нужды),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утвержденными постановлением Правительства Российской Федерации и иными нормативными актами, а при отсутствии квартирных (индивидуальных) и (или) общедомовых приборов учета - исходя из нормативов потребления коммунальных услуг, утверждаемых органами государственной власти и (или) органами местного самоуправления в соответствии с действующим законодательством РФ либо расчетным методом (для собственников нежилых помещений);</w:t>
      </w:r>
    </w:p>
    <w:p w:rsidR="00411D82" w:rsidRPr="002B4429" w:rsidRDefault="00411D82" w:rsidP="00A440F1">
      <w:pPr>
        <w:pStyle w:val="a6"/>
        <w:widowControl w:val="0"/>
        <w:numPr>
          <w:ilvl w:val="1"/>
          <w:numId w:val="1"/>
        </w:numPr>
        <w:ind w:left="0" w:firstLine="851"/>
        <w:jc w:val="both"/>
        <w:rPr>
          <w:color w:val="000000" w:themeColor="text1"/>
          <w:sz w:val="20"/>
          <w:szCs w:val="20"/>
        </w:rPr>
      </w:pPr>
      <w:bookmarkStart w:id="14" w:name="P270"/>
      <w:bookmarkStart w:id="15" w:name="P272"/>
      <w:bookmarkEnd w:id="14"/>
      <w:bookmarkEnd w:id="15"/>
      <w:r w:rsidRPr="002B4429">
        <w:rPr>
          <w:color w:val="000000" w:themeColor="text1"/>
          <w:sz w:val="20"/>
        </w:rPr>
        <w:t xml:space="preserve">Размер платы за коммунальные услуги рассчитывается по тарифам, установленным органами государственной власти города Москвы </w:t>
      </w:r>
      <w:r w:rsidR="003241BA">
        <w:rPr>
          <w:color w:val="000000" w:themeColor="text1"/>
          <w:sz w:val="20"/>
        </w:rPr>
        <w:t xml:space="preserve">и </w:t>
      </w:r>
      <w:r w:rsidRPr="002B4429">
        <w:rPr>
          <w:color w:val="000000" w:themeColor="text1"/>
          <w:sz w:val="20"/>
        </w:rPr>
        <w:t>в порядке, установленном федеральным законом.</w:t>
      </w:r>
    </w:p>
    <w:p w:rsidR="00411D82" w:rsidRPr="000D28BC" w:rsidRDefault="00411D82" w:rsidP="00A440F1">
      <w:pPr>
        <w:pStyle w:val="a6"/>
        <w:widowControl w:val="0"/>
        <w:numPr>
          <w:ilvl w:val="1"/>
          <w:numId w:val="1"/>
        </w:numPr>
        <w:ind w:left="0" w:firstLine="851"/>
        <w:jc w:val="both"/>
        <w:rPr>
          <w:color w:val="000000" w:themeColor="text1"/>
          <w:sz w:val="20"/>
          <w:szCs w:val="20"/>
        </w:rPr>
      </w:pPr>
      <w:bookmarkStart w:id="16" w:name="P273"/>
      <w:bookmarkEnd w:id="16"/>
      <w:r w:rsidRPr="002B4429">
        <w:rPr>
          <w:color w:val="000000" w:themeColor="text1"/>
          <w:sz w:val="20"/>
        </w:rPr>
        <w:t>Плата за</w:t>
      </w:r>
      <w:r w:rsidR="002B4429" w:rsidRPr="002B4429">
        <w:rPr>
          <w:color w:val="000000" w:themeColor="text1"/>
          <w:sz w:val="20"/>
        </w:rPr>
        <w:t xml:space="preserve"> управление,</w:t>
      </w:r>
      <w:r w:rsidRPr="002B4429">
        <w:rPr>
          <w:color w:val="000000" w:themeColor="text1"/>
          <w:sz w:val="20"/>
        </w:rPr>
        <w:t xml:space="preserve"> содер</w:t>
      </w:r>
      <w:r w:rsidR="002B4429" w:rsidRPr="002B4429">
        <w:rPr>
          <w:color w:val="000000" w:themeColor="text1"/>
          <w:sz w:val="20"/>
        </w:rPr>
        <w:t xml:space="preserve">жание и ремонт общего имущества, дополнительные </w:t>
      </w:r>
      <w:r w:rsidRPr="002B4429">
        <w:rPr>
          <w:color w:val="000000" w:themeColor="text1"/>
          <w:sz w:val="20"/>
        </w:rPr>
        <w:t>и коммунальные услуги вносится ежемесячно</w:t>
      </w:r>
      <w:r w:rsidR="002B4429">
        <w:rPr>
          <w:color w:val="000000" w:themeColor="text1"/>
          <w:sz w:val="20"/>
        </w:rPr>
        <w:t xml:space="preserve"> на основании платежных документов</w:t>
      </w:r>
      <w:r w:rsidRPr="002B4429">
        <w:rPr>
          <w:color w:val="000000" w:themeColor="text1"/>
          <w:sz w:val="20"/>
        </w:rPr>
        <w:t xml:space="preserve"> до </w:t>
      </w:r>
      <w:r w:rsidR="002B4429" w:rsidRPr="002B4429">
        <w:rPr>
          <w:color w:val="000000" w:themeColor="text1"/>
          <w:sz w:val="20"/>
        </w:rPr>
        <w:t>пятнадцатого</w:t>
      </w:r>
      <w:r w:rsidRPr="002B4429">
        <w:rPr>
          <w:color w:val="000000" w:themeColor="text1"/>
          <w:sz w:val="20"/>
        </w:rPr>
        <w:t xml:space="preserve"> числа месяца, следующего за истекшим месяцем</w:t>
      </w:r>
      <w:r w:rsidR="002B4429" w:rsidRPr="002B4429">
        <w:rPr>
          <w:color w:val="000000" w:themeColor="text1"/>
          <w:sz w:val="20"/>
        </w:rPr>
        <w:t xml:space="preserve"> (либо в течение десяти календарных дней с момента выставления платежного документа в случае если платежный документ был выставлен позд</w:t>
      </w:r>
      <w:r w:rsidR="00A75128">
        <w:rPr>
          <w:color w:val="000000" w:themeColor="text1"/>
          <w:sz w:val="20"/>
        </w:rPr>
        <w:t>нее срока, указанного в п.3.1.20</w:t>
      </w:r>
      <w:r w:rsidR="002B4429" w:rsidRPr="002B4429">
        <w:rPr>
          <w:color w:val="000000" w:themeColor="text1"/>
          <w:sz w:val="20"/>
        </w:rPr>
        <w:t xml:space="preserve"> Договора)</w:t>
      </w:r>
      <w:r w:rsidRPr="002B4429">
        <w:rPr>
          <w:color w:val="000000" w:themeColor="text1"/>
          <w:sz w:val="20"/>
        </w:rPr>
        <w:t>.</w:t>
      </w:r>
      <w:r w:rsidR="002B4429">
        <w:rPr>
          <w:color w:val="000000" w:themeColor="text1"/>
          <w:sz w:val="20"/>
        </w:rPr>
        <w:t xml:space="preserve"> Управляющая организация вправе выставлять платежные документы следующими способами: </w:t>
      </w:r>
      <w:r w:rsidR="009B6EF6">
        <w:rPr>
          <w:color w:val="000000" w:themeColor="text1"/>
          <w:sz w:val="20"/>
        </w:rPr>
        <w:t>доставка в почтовый ящик, относящийся к помещению Собственника в здании, отправка на электронную почту Собственника (при наличии письменного заявления Собственника); в личном кабинете Собственника на сайте Управляющей организации (при получении Собственником соответствующего доступа к личному кабинету).</w:t>
      </w:r>
    </w:p>
    <w:p w:rsidR="000D28BC" w:rsidRPr="000D28BC" w:rsidRDefault="000D28BC" w:rsidP="000D28BC">
      <w:pPr>
        <w:pStyle w:val="a6"/>
        <w:widowControl w:val="0"/>
        <w:numPr>
          <w:ilvl w:val="1"/>
          <w:numId w:val="1"/>
        </w:numPr>
        <w:ind w:left="0" w:firstLine="851"/>
        <w:jc w:val="both"/>
        <w:rPr>
          <w:color w:val="000000" w:themeColor="text1"/>
          <w:sz w:val="20"/>
          <w:szCs w:val="20"/>
        </w:rPr>
      </w:pPr>
      <w:r w:rsidRPr="000D28BC">
        <w:rPr>
          <w:color w:val="000000" w:themeColor="text1"/>
          <w:sz w:val="20"/>
          <w:szCs w:val="20"/>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управление, содержание и ремонт общего имущества, дополнительные услуги; сумма перерасчета, задолженности Собственника по оплате услуг за предыдущие периоды; иные сведения. Сумма начисленных в соответствии с действующим законодательством пеней указывается в платежном документе отдельной строкой. Управляющая организация вправе использовать оборотную сторону платежного документа для размещения материалов информационного характера в интересах Собственников</w:t>
      </w:r>
      <w:r w:rsidR="00E02493">
        <w:rPr>
          <w:color w:val="000000" w:themeColor="text1"/>
          <w:sz w:val="20"/>
          <w:szCs w:val="20"/>
        </w:rPr>
        <w:t>.</w:t>
      </w:r>
    </w:p>
    <w:p w:rsidR="00E02493" w:rsidRPr="00E02493" w:rsidRDefault="00E02493" w:rsidP="00E02493">
      <w:pPr>
        <w:pStyle w:val="a6"/>
        <w:widowControl w:val="0"/>
        <w:numPr>
          <w:ilvl w:val="1"/>
          <w:numId w:val="1"/>
        </w:numPr>
        <w:ind w:left="0" w:firstLine="851"/>
        <w:jc w:val="both"/>
        <w:rPr>
          <w:color w:val="000000" w:themeColor="text1"/>
          <w:sz w:val="20"/>
          <w:szCs w:val="20"/>
        </w:rPr>
      </w:pPr>
      <w:r w:rsidRPr="00E02493">
        <w:rPr>
          <w:color w:val="000000" w:themeColor="text1"/>
          <w:sz w:val="20"/>
          <w:szCs w:val="20"/>
        </w:rPr>
        <w:t>Собственники вносят плату за управление, содержание и ремонт общего имущества, дополнительные и коммунальные услуги путем перечисления денежных средств на расчетный счет Управляющей организации в соответствии с реквизитами, указываемыми в платежном (информационном) документе, либо на расчетный счет специализированной организации, осуществляющей начисление и сбор платы за услуги, оказываемые Управляющей организацией по настоящему Договору. Специализированная организация действует на основании договора, заключенного с Управляющей организацией. Реквизиты специализированной организации должны быт</w:t>
      </w:r>
      <w:r>
        <w:rPr>
          <w:color w:val="000000" w:themeColor="text1"/>
          <w:sz w:val="20"/>
          <w:szCs w:val="20"/>
        </w:rPr>
        <w:t>ь указаны в платежном документе.</w:t>
      </w:r>
    </w:p>
    <w:p w:rsidR="00E02493" w:rsidRDefault="00E02493" w:rsidP="00E02493">
      <w:pPr>
        <w:pStyle w:val="a6"/>
        <w:widowControl w:val="0"/>
        <w:numPr>
          <w:ilvl w:val="1"/>
          <w:numId w:val="1"/>
        </w:numPr>
        <w:ind w:left="0" w:firstLine="851"/>
        <w:jc w:val="both"/>
        <w:rPr>
          <w:color w:val="000000" w:themeColor="text1"/>
          <w:sz w:val="20"/>
          <w:szCs w:val="20"/>
        </w:rPr>
      </w:pPr>
      <w:r w:rsidRPr="00E02493">
        <w:rPr>
          <w:color w:val="000000" w:themeColor="text1"/>
          <w:sz w:val="20"/>
          <w:szCs w:val="20"/>
        </w:rPr>
        <w:t xml:space="preserve">В случае неиспользования </w:t>
      </w:r>
      <w:r w:rsidR="004E2123" w:rsidRPr="00E02493">
        <w:rPr>
          <w:color w:val="000000" w:themeColor="text1"/>
          <w:sz w:val="20"/>
          <w:szCs w:val="20"/>
        </w:rPr>
        <w:t>помещений Собственник</w:t>
      </w:r>
      <w:r w:rsidRPr="00E02493">
        <w:rPr>
          <w:color w:val="000000" w:themeColor="text1"/>
          <w:sz w:val="20"/>
          <w:szCs w:val="20"/>
        </w:rPr>
        <w:t xml:space="preserve"> не освобождается от оплаты услуг управления, содержания и ремонта общего имущества, а также от оплаты дополнительных услуг и отопления помещения</w:t>
      </w:r>
      <w:bookmarkStart w:id="17" w:name="P290"/>
      <w:bookmarkEnd w:id="17"/>
      <w:r>
        <w:rPr>
          <w:color w:val="000000" w:themeColor="text1"/>
          <w:sz w:val="20"/>
          <w:szCs w:val="20"/>
        </w:rPr>
        <w:t>.</w:t>
      </w:r>
    </w:p>
    <w:p w:rsidR="00411D82" w:rsidRDefault="00411D82" w:rsidP="00E02493">
      <w:pPr>
        <w:pStyle w:val="a6"/>
        <w:widowControl w:val="0"/>
        <w:numPr>
          <w:ilvl w:val="1"/>
          <w:numId w:val="1"/>
        </w:numPr>
        <w:ind w:left="0" w:firstLine="851"/>
        <w:jc w:val="both"/>
        <w:rPr>
          <w:color w:val="000000" w:themeColor="text1"/>
          <w:sz w:val="20"/>
          <w:szCs w:val="20"/>
        </w:rPr>
      </w:pPr>
      <w:r w:rsidRPr="00E02493">
        <w:rPr>
          <w:color w:val="000000" w:themeColor="text1"/>
          <w:sz w:val="20"/>
          <w:szCs w:val="20"/>
        </w:rPr>
        <w:t>В случае оказания услуг и выполнения работ по содерж</w:t>
      </w:r>
      <w:r w:rsidR="00E02493" w:rsidRPr="00E02493">
        <w:rPr>
          <w:color w:val="000000" w:themeColor="text1"/>
          <w:sz w:val="20"/>
          <w:szCs w:val="20"/>
        </w:rPr>
        <w:t>анию и ремонту общего имущества</w:t>
      </w:r>
      <w:r w:rsidRPr="00E02493">
        <w:rPr>
          <w:color w:val="000000" w:themeColor="text1"/>
          <w:sz w:val="20"/>
          <w:szCs w:val="20"/>
        </w:rPr>
        <w:t xml:space="preserve">, указанных в </w:t>
      </w:r>
      <w:r w:rsidR="00130EEE">
        <w:rPr>
          <w:color w:val="000000" w:themeColor="text1"/>
          <w:sz w:val="20"/>
          <w:szCs w:val="20"/>
        </w:rPr>
        <w:t>Приложениях № 5, 6</w:t>
      </w:r>
      <w:r w:rsidR="00E02493" w:rsidRPr="00E02493">
        <w:rPr>
          <w:color w:val="000000" w:themeColor="text1"/>
          <w:sz w:val="20"/>
          <w:szCs w:val="20"/>
        </w:rPr>
        <w:t>,</w:t>
      </w:r>
      <w:r w:rsidRPr="00E02493">
        <w:rPr>
          <w:color w:val="000000" w:themeColor="text1"/>
          <w:sz w:val="20"/>
          <w:szCs w:val="20"/>
        </w:rPr>
        <w:t xml:space="preserve"> к настоящему Договору, ненадлежащего качества и (или) с перерывами, превышающими установленную продолжительность, т.е. невыполнения полностью </w:t>
      </w:r>
      <w:r w:rsidR="00E02493" w:rsidRPr="00E02493">
        <w:rPr>
          <w:color w:val="000000" w:themeColor="text1"/>
          <w:sz w:val="20"/>
          <w:szCs w:val="20"/>
        </w:rPr>
        <w:t>или частично услуг и/или работ</w:t>
      </w:r>
      <w:r w:rsidRPr="00E02493">
        <w:rPr>
          <w:color w:val="000000" w:themeColor="text1"/>
          <w:sz w:val="20"/>
          <w:szCs w:val="20"/>
        </w:rPr>
        <w:t>,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w:t>
      </w:r>
      <w:r w:rsidR="00E02493" w:rsidRPr="00E02493">
        <w:rPr>
          <w:color w:val="000000" w:themeColor="text1"/>
          <w:sz w:val="20"/>
          <w:szCs w:val="20"/>
        </w:rPr>
        <w:t xml:space="preserve">его имущества </w:t>
      </w:r>
      <w:r w:rsidRPr="00E02493">
        <w:rPr>
          <w:color w:val="000000" w:themeColor="text1"/>
          <w:sz w:val="20"/>
          <w:szCs w:val="20"/>
        </w:rPr>
        <w:t>в соответствии с Правилами содержания общего имущества, утвержденными Правительством Российской Федерации.</w:t>
      </w:r>
    </w:p>
    <w:p w:rsidR="00E02493" w:rsidRPr="00E02493" w:rsidRDefault="00411D82" w:rsidP="00E02493">
      <w:pPr>
        <w:pStyle w:val="a6"/>
        <w:widowControl w:val="0"/>
        <w:numPr>
          <w:ilvl w:val="1"/>
          <w:numId w:val="1"/>
        </w:numPr>
        <w:ind w:left="0" w:firstLine="851"/>
        <w:jc w:val="both"/>
        <w:rPr>
          <w:color w:val="000000" w:themeColor="text1"/>
          <w:sz w:val="20"/>
          <w:szCs w:val="20"/>
        </w:rPr>
      </w:pPr>
      <w:r w:rsidRPr="00E02493">
        <w:rPr>
          <w:color w:val="000000" w:themeColor="text1"/>
          <w:sz w:val="20"/>
          <w:szCs w:val="20"/>
        </w:rPr>
        <w:t>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bookmarkStart w:id="18" w:name="P295"/>
      <w:bookmarkEnd w:id="18"/>
    </w:p>
    <w:p w:rsidR="00411D82" w:rsidRPr="00E02493" w:rsidRDefault="00411D82" w:rsidP="00E02493">
      <w:pPr>
        <w:pStyle w:val="a6"/>
        <w:widowControl w:val="0"/>
        <w:numPr>
          <w:ilvl w:val="1"/>
          <w:numId w:val="1"/>
        </w:numPr>
        <w:ind w:left="0" w:firstLine="851"/>
        <w:jc w:val="both"/>
        <w:rPr>
          <w:color w:val="000000" w:themeColor="text1"/>
          <w:sz w:val="20"/>
          <w:szCs w:val="20"/>
        </w:rPr>
      </w:pPr>
      <w:r w:rsidRPr="00E02493">
        <w:rPr>
          <w:color w:val="000000" w:themeColor="text1"/>
          <w:sz w:val="20"/>
          <w:szCs w:val="20"/>
        </w:rPr>
        <w:t>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утвержденными Правительством Российской Федерации.</w:t>
      </w:r>
    </w:p>
    <w:p w:rsidR="00411D82" w:rsidRPr="00040546" w:rsidRDefault="00411D82" w:rsidP="004E2123">
      <w:pPr>
        <w:pStyle w:val="a6"/>
        <w:widowControl w:val="0"/>
        <w:numPr>
          <w:ilvl w:val="1"/>
          <w:numId w:val="1"/>
        </w:numPr>
        <w:ind w:left="0" w:firstLine="851"/>
        <w:jc w:val="both"/>
        <w:rPr>
          <w:color w:val="000000" w:themeColor="text1"/>
          <w:sz w:val="20"/>
          <w:szCs w:val="20"/>
        </w:rPr>
      </w:pPr>
      <w:r w:rsidRPr="00040546">
        <w:rPr>
          <w:color w:val="000000" w:themeColor="text1"/>
          <w:sz w:val="20"/>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Москвы.</w:t>
      </w:r>
    </w:p>
    <w:p w:rsidR="00411D82" w:rsidRPr="00040546" w:rsidRDefault="00411D82" w:rsidP="004E2123">
      <w:pPr>
        <w:pStyle w:val="a6"/>
        <w:widowControl w:val="0"/>
        <w:numPr>
          <w:ilvl w:val="1"/>
          <w:numId w:val="1"/>
        </w:numPr>
        <w:ind w:left="0" w:firstLine="851"/>
        <w:jc w:val="both"/>
        <w:rPr>
          <w:color w:val="000000" w:themeColor="text1"/>
          <w:sz w:val="20"/>
          <w:szCs w:val="20"/>
        </w:rPr>
      </w:pPr>
      <w:r w:rsidRPr="00040546">
        <w:rPr>
          <w:color w:val="000000" w:themeColor="text1"/>
          <w:sz w:val="20"/>
        </w:rPr>
        <w:t>Собственник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040546" w:rsidRPr="00040546" w:rsidRDefault="00411D82" w:rsidP="00040546">
      <w:pPr>
        <w:pStyle w:val="a6"/>
        <w:widowControl w:val="0"/>
        <w:numPr>
          <w:ilvl w:val="1"/>
          <w:numId w:val="1"/>
        </w:numPr>
        <w:ind w:left="0" w:firstLine="851"/>
        <w:jc w:val="both"/>
        <w:rPr>
          <w:color w:val="000000" w:themeColor="text1"/>
          <w:sz w:val="20"/>
          <w:szCs w:val="20"/>
        </w:rPr>
      </w:pPr>
      <w:r w:rsidRPr="00040546">
        <w:rPr>
          <w:color w:val="000000" w:themeColor="text1"/>
          <w:sz w:val="20"/>
        </w:rPr>
        <w:t>Услуги Управляющей организации, не предусмотренные настоящим Договором, выполняются за отдельную плату по отдельно заключенным договорам.</w:t>
      </w:r>
    </w:p>
    <w:p w:rsidR="00040546" w:rsidRPr="00040546" w:rsidRDefault="00040546" w:rsidP="00040546">
      <w:pPr>
        <w:pStyle w:val="a6"/>
        <w:widowControl w:val="0"/>
        <w:numPr>
          <w:ilvl w:val="1"/>
          <w:numId w:val="1"/>
        </w:numPr>
        <w:ind w:left="0" w:firstLine="851"/>
        <w:jc w:val="both"/>
        <w:rPr>
          <w:color w:val="000000" w:themeColor="text1"/>
          <w:sz w:val="20"/>
          <w:szCs w:val="20"/>
        </w:rPr>
      </w:pPr>
      <w:r w:rsidRPr="00040546">
        <w:rPr>
          <w:color w:val="000000" w:themeColor="text1"/>
          <w:sz w:val="20"/>
          <w:szCs w:val="20"/>
        </w:rPr>
        <w:t>Очередность погашения требований по денежным обязательствам Собственника перед Управляющей организацией определяется следующим образом: Управляющая организация рассчитывает задолженность Собственника отдельно по каждому виду оказываемой услуги по Договору, включенной в платежный документ, внесенная Собственником плата распределяется между всеми указанными в платежном документе видами услуг пропорционально размеру каждой начисленной платы. Денежные средства, поступившие от Собственника, в первую очередь направляются на погашение существующей задолженности по оплате услуг по Договору и иным договорам за предшествующие периоды, во вторую очередь по оплате услуг в текущем периоде, в третью очередь на оплату неустойки (пени, штрафы);</w:t>
      </w:r>
    </w:p>
    <w:p w:rsidR="00040546" w:rsidRPr="009A7957" w:rsidRDefault="00040546" w:rsidP="00040546">
      <w:pPr>
        <w:pStyle w:val="a6"/>
        <w:widowControl w:val="0"/>
        <w:numPr>
          <w:ilvl w:val="1"/>
          <w:numId w:val="1"/>
        </w:numPr>
        <w:ind w:left="0" w:firstLine="851"/>
        <w:jc w:val="both"/>
        <w:rPr>
          <w:color w:val="000000" w:themeColor="text1"/>
          <w:sz w:val="20"/>
          <w:szCs w:val="20"/>
        </w:rPr>
      </w:pPr>
      <w:r w:rsidRPr="009A7957">
        <w:rPr>
          <w:color w:val="000000" w:themeColor="text1"/>
          <w:sz w:val="20"/>
          <w:szCs w:val="20"/>
        </w:rPr>
        <w:t>Для собственников физических лиц: Сдача-приемка работ (услуг), выполненных по Договору, осуществляется ежемесячно. В случае непоступления в адрес Управляющей организации на последнее число отчетного периода актов о ненадлежащем качестве услуг, составленных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13.08.06 г. №491 и/или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работы (услуги), оказанные Управляющей организацией в отчетном периоде, являются принятыми Собственником в полном объеме;</w:t>
      </w:r>
    </w:p>
    <w:p w:rsidR="00040546" w:rsidRPr="009A7957" w:rsidRDefault="00040546" w:rsidP="00040546">
      <w:pPr>
        <w:pStyle w:val="a6"/>
        <w:widowControl w:val="0"/>
        <w:numPr>
          <w:ilvl w:val="1"/>
          <w:numId w:val="1"/>
        </w:numPr>
        <w:ind w:left="0" w:firstLine="851"/>
        <w:jc w:val="both"/>
        <w:rPr>
          <w:color w:val="000000" w:themeColor="text1"/>
          <w:sz w:val="20"/>
          <w:szCs w:val="20"/>
        </w:rPr>
      </w:pPr>
      <w:r w:rsidRPr="009A7957">
        <w:rPr>
          <w:b/>
          <w:color w:val="000000" w:themeColor="text1"/>
          <w:sz w:val="20"/>
          <w:szCs w:val="20"/>
        </w:rPr>
        <w:t>Для собственников юридических лиц (индивидуальных предпринимателей):</w:t>
      </w:r>
      <w:r w:rsidRPr="009A7957">
        <w:rPr>
          <w:color w:val="000000" w:themeColor="text1"/>
          <w:sz w:val="20"/>
          <w:szCs w:val="20"/>
        </w:rPr>
        <w:t xml:space="preserve"> сдача-приемка работ (услуг), выполненных по Договору, осуществляется в следующем поря</w:t>
      </w:r>
      <w:r w:rsidR="009A7957">
        <w:rPr>
          <w:color w:val="000000" w:themeColor="text1"/>
          <w:sz w:val="20"/>
          <w:szCs w:val="20"/>
        </w:rPr>
        <w:t>дке – в срок до пятого</w:t>
      </w:r>
      <w:r w:rsidRPr="009A7957">
        <w:rPr>
          <w:color w:val="000000" w:themeColor="text1"/>
          <w:sz w:val="20"/>
          <w:szCs w:val="20"/>
        </w:rPr>
        <w:t xml:space="preserve"> числа месяца, следующего за расчетным периодом, Управляющая организация направляет в адрес Собственника платежный документ, а также счет-фактуру. При отсутствии письменных мотивированных</w:t>
      </w:r>
      <w:r w:rsidR="009A7957">
        <w:rPr>
          <w:color w:val="000000" w:themeColor="text1"/>
          <w:sz w:val="20"/>
          <w:szCs w:val="20"/>
        </w:rPr>
        <w:t xml:space="preserve"> возражений от Собственника до десятого</w:t>
      </w:r>
      <w:r w:rsidRPr="009A7957">
        <w:rPr>
          <w:color w:val="000000" w:themeColor="text1"/>
          <w:sz w:val="20"/>
          <w:szCs w:val="20"/>
        </w:rPr>
        <w:t xml:space="preserve"> числа месяца, следующего за расчетным, услуги (работы), оказанные Управляющей организацией в расчетном периоде, считаются принятыми по качеству, срокам оказания и объему, указанным в платежном документе, на день выставления платежного документа и подлежащими оплате. При этом Собственник обязан ежемесячно </w:t>
      </w:r>
      <w:r w:rsidR="009A7957">
        <w:rPr>
          <w:color w:val="000000" w:themeColor="text1"/>
          <w:sz w:val="20"/>
          <w:szCs w:val="20"/>
        </w:rPr>
        <w:t>пятого</w:t>
      </w:r>
      <w:r w:rsidRPr="009A7957">
        <w:rPr>
          <w:color w:val="000000" w:themeColor="text1"/>
          <w:sz w:val="20"/>
          <w:szCs w:val="20"/>
        </w:rPr>
        <w:t xml:space="preserve"> числа месяца, следующего за расчетным, самостоятельно получать в офисе Управляющей организации, расположенном </w:t>
      </w:r>
      <w:r w:rsidR="000446F0">
        <w:rPr>
          <w:color w:val="000000" w:themeColor="text1"/>
          <w:sz w:val="20"/>
          <w:szCs w:val="20"/>
        </w:rPr>
        <w:t>в многоквартирном доме</w:t>
      </w:r>
      <w:r w:rsidRPr="009A7957">
        <w:rPr>
          <w:color w:val="000000" w:themeColor="text1"/>
          <w:sz w:val="20"/>
          <w:szCs w:val="20"/>
        </w:rPr>
        <w:t xml:space="preserve">, платежные документы и счета фактуры, либо </w:t>
      </w:r>
      <w:r w:rsidR="00A75128" w:rsidRPr="009A7957">
        <w:rPr>
          <w:color w:val="000000" w:themeColor="text1"/>
          <w:sz w:val="20"/>
          <w:szCs w:val="20"/>
        </w:rPr>
        <w:t xml:space="preserve">письменно </w:t>
      </w:r>
      <w:r w:rsidRPr="009A7957">
        <w:rPr>
          <w:color w:val="000000" w:themeColor="text1"/>
          <w:sz w:val="20"/>
          <w:szCs w:val="20"/>
        </w:rPr>
        <w:t>согласовать с Управляющей организацией иной способ доставки документов и сообщить контактные данные ответственных исполнителей.</w:t>
      </w:r>
    </w:p>
    <w:p w:rsidR="00CE31FC" w:rsidRPr="00A157E9" w:rsidRDefault="00CE31FC" w:rsidP="004E2123">
      <w:pPr>
        <w:pStyle w:val="a6"/>
        <w:numPr>
          <w:ilvl w:val="0"/>
          <w:numId w:val="1"/>
        </w:numPr>
        <w:jc w:val="center"/>
        <w:rPr>
          <w:b/>
          <w:sz w:val="20"/>
          <w:szCs w:val="20"/>
        </w:rPr>
      </w:pPr>
      <w:r>
        <w:rPr>
          <w:b/>
          <w:sz w:val="20"/>
          <w:szCs w:val="20"/>
        </w:rPr>
        <w:t>ОТВЕТСТВЕННОСТЬ СТОРОН</w:t>
      </w:r>
    </w:p>
    <w:p w:rsidR="00411D82" w:rsidRPr="00CB23EB" w:rsidRDefault="00411D82" w:rsidP="004E2123">
      <w:pPr>
        <w:pStyle w:val="a6"/>
        <w:widowControl w:val="0"/>
        <w:numPr>
          <w:ilvl w:val="1"/>
          <w:numId w:val="1"/>
        </w:numPr>
        <w:ind w:left="0" w:firstLine="851"/>
        <w:jc w:val="both"/>
        <w:rPr>
          <w:color w:val="000000" w:themeColor="text1"/>
          <w:sz w:val="20"/>
          <w:szCs w:val="20"/>
        </w:rPr>
      </w:pPr>
      <w:r w:rsidRPr="00CB23EB">
        <w:rPr>
          <w:color w:val="000000" w:themeColor="text1"/>
          <w:sz w:val="20"/>
        </w:rPr>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11D82" w:rsidRPr="00CB23EB" w:rsidRDefault="00411D82" w:rsidP="004E2123">
      <w:pPr>
        <w:pStyle w:val="a6"/>
        <w:widowControl w:val="0"/>
        <w:numPr>
          <w:ilvl w:val="1"/>
          <w:numId w:val="1"/>
        </w:numPr>
        <w:ind w:left="0" w:firstLine="851"/>
        <w:jc w:val="both"/>
        <w:rPr>
          <w:color w:val="000000" w:themeColor="text1"/>
          <w:sz w:val="20"/>
          <w:szCs w:val="20"/>
        </w:rPr>
      </w:pPr>
      <w:r w:rsidRPr="00CB23EB">
        <w:rPr>
          <w:color w:val="000000" w:themeColor="text1"/>
          <w:sz w:val="20"/>
        </w:rPr>
        <w:t xml:space="preserve">В целях разграничения границ ответственности по содержанию и ремонту общего имущества в </w:t>
      </w:r>
      <w:r w:rsidR="00CB23EB" w:rsidRPr="00CB23EB">
        <w:rPr>
          <w:color w:val="000000" w:themeColor="text1"/>
          <w:sz w:val="20"/>
        </w:rPr>
        <w:t>здании</w:t>
      </w:r>
      <w:r w:rsidRPr="00CB23EB">
        <w:rPr>
          <w:color w:val="000000" w:themeColor="text1"/>
          <w:sz w:val="20"/>
        </w:rPr>
        <w:t xml:space="preserve"> Сторонами подписывается </w:t>
      </w:r>
      <w:hyperlink r:id="rId12" w:history="1">
        <w:r w:rsidRPr="00CB23EB">
          <w:rPr>
            <w:color w:val="000000" w:themeColor="text1"/>
            <w:sz w:val="20"/>
          </w:rPr>
          <w:t>Схема</w:t>
        </w:r>
      </w:hyperlink>
      <w:r w:rsidRPr="00CB23EB">
        <w:rPr>
          <w:color w:val="000000" w:themeColor="text1"/>
          <w:sz w:val="20"/>
        </w:rPr>
        <w:t xml:space="preserve"> разграничения ответственности Управляющей организаци</w:t>
      </w:r>
      <w:r w:rsidR="00CB23EB" w:rsidRPr="00CB23EB">
        <w:rPr>
          <w:color w:val="000000" w:themeColor="text1"/>
          <w:sz w:val="20"/>
        </w:rPr>
        <w:t xml:space="preserve">и и Собственника (приложение № </w:t>
      </w:r>
      <w:r w:rsidR="00130EEE">
        <w:rPr>
          <w:color w:val="000000" w:themeColor="text1"/>
          <w:sz w:val="20"/>
        </w:rPr>
        <w:t>2</w:t>
      </w:r>
      <w:r w:rsidR="00CB23EB" w:rsidRPr="00CB23EB">
        <w:rPr>
          <w:color w:val="000000" w:themeColor="text1"/>
          <w:sz w:val="20"/>
        </w:rPr>
        <w:t xml:space="preserve"> к Договору</w:t>
      </w:r>
      <w:r w:rsidRPr="00CB23EB">
        <w:rPr>
          <w:color w:val="000000" w:themeColor="text1"/>
          <w:sz w:val="20"/>
        </w:rPr>
        <w:t>).</w:t>
      </w:r>
    </w:p>
    <w:p w:rsidR="00411D82" w:rsidRPr="00BD1BE3" w:rsidRDefault="00411D82" w:rsidP="004E2123">
      <w:pPr>
        <w:pStyle w:val="a6"/>
        <w:widowControl w:val="0"/>
        <w:numPr>
          <w:ilvl w:val="1"/>
          <w:numId w:val="1"/>
        </w:numPr>
        <w:ind w:left="0" w:firstLine="851"/>
        <w:jc w:val="both"/>
        <w:rPr>
          <w:color w:val="000000" w:themeColor="text1"/>
          <w:sz w:val="20"/>
          <w:szCs w:val="20"/>
        </w:rPr>
      </w:pPr>
      <w:r w:rsidRPr="00BD1BE3">
        <w:rPr>
          <w:color w:val="000000" w:themeColor="text1"/>
          <w:sz w:val="20"/>
        </w:rPr>
        <w:t>В случае несвоевременного и (или) неполного внесения платы за помещение и коммунальные услуги</w:t>
      </w:r>
      <w:r w:rsidR="00BD1BE3" w:rsidRPr="00BD1BE3">
        <w:rPr>
          <w:color w:val="000000" w:themeColor="text1"/>
          <w:sz w:val="20"/>
        </w:rPr>
        <w:t xml:space="preserve"> </w:t>
      </w:r>
      <w:r w:rsidRPr="00BD1BE3">
        <w:rPr>
          <w:color w:val="000000" w:themeColor="text1"/>
          <w:sz w:val="20"/>
        </w:rPr>
        <w:t>Собственник обязан уплатить Управляющей организации пени в размере</w:t>
      </w:r>
      <w:r w:rsidR="00BD1BE3">
        <w:rPr>
          <w:color w:val="000000" w:themeColor="text1"/>
          <w:sz w:val="20"/>
        </w:rPr>
        <w:t>,</w:t>
      </w:r>
      <w:r w:rsidRPr="00BD1BE3">
        <w:rPr>
          <w:color w:val="000000" w:themeColor="text1"/>
          <w:sz w:val="20"/>
        </w:rPr>
        <w:t xml:space="preserve"> </w:t>
      </w:r>
      <w:r w:rsidR="00BD1BE3" w:rsidRPr="00BD1BE3">
        <w:rPr>
          <w:color w:val="000000" w:themeColor="text1"/>
          <w:sz w:val="20"/>
        </w:rPr>
        <w:t>установленном жилищным законодательством Российской Федерации.</w:t>
      </w:r>
    </w:p>
    <w:p w:rsidR="00411D82" w:rsidRPr="00BD1BE3" w:rsidRDefault="00411D82" w:rsidP="004E2123">
      <w:pPr>
        <w:pStyle w:val="a6"/>
        <w:widowControl w:val="0"/>
        <w:numPr>
          <w:ilvl w:val="1"/>
          <w:numId w:val="1"/>
        </w:numPr>
        <w:ind w:left="0" w:firstLine="851"/>
        <w:jc w:val="both"/>
        <w:rPr>
          <w:color w:val="000000" w:themeColor="text1"/>
          <w:sz w:val="20"/>
          <w:szCs w:val="20"/>
        </w:rPr>
      </w:pPr>
      <w:bookmarkStart w:id="19" w:name="P306"/>
      <w:bookmarkEnd w:id="19"/>
      <w:r w:rsidRPr="00BD1BE3">
        <w:rPr>
          <w:color w:val="000000" w:themeColor="text1"/>
          <w:sz w:val="20"/>
        </w:rPr>
        <w:t>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411D82" w:rsidRPr="00BD1BE3" w:rsidRDefault="00411D82" w:rsidP="004E2123">
      <w:pPr>
        <w:pStyle w:val="a6"/>
        <w:widowControl w:val="0"/>
        <w:numPr>
          <w:ilvl w:val="1"/>
          <w:numId w:val="1"/>
        </w:numPr>
        <w:ind w:left="0" w:firstLine="851"/>
        <w:jc w:val="both"/>
        <w:rPr>
          <w:color w:val="000000" w:themeColor="text1"/>
          <w:sz w:val="20"/>
          <w:szCs w:val="20"/>
        </w:rPr>
      </w:pPr>
      <w:bookmarkStart w:id="20" w:name="P307"/>
      <w:bookmarkEnd w:id="20"/>
      <w:r w:rsidRPr="00BD1BE3">
        <w:rPr>
          <w:color w:val="000000" w:themeColor="text1"/>
          <w:sz w:val="20"/>
        </w:rPr>
        <w:t xml:space="preserve">Управляющая организация несет ответственность за ущерб, причиненный </w:t>
      </w:r>
      <w:r w:rsidR="00AA731E">
        <w:rPr>
          <w:color w:val="000000" w:themeColor="text1"/>
          <w:sz w:val="20"/>
        </w:rPr>
        <w:t>общему имуществу</w:t>
      </w:r>
      <w:r w:rsidRPr="00BD1BE3">
        <w:rPr>
          <w:color w:val="000000" w:themeColor="text1"/>
          <w:sz w:val="20"/>
        </w:rPr>
        <w:t>, возникший в результате ее действий или бездействия, в порядке, установленном законодательством.</w:t>
      </w:r>
    </w:p>
    <w:p w:rsidR="00BD1BE3" w:rsidRPr="00BD1BE3" w:rsidRDefault="00BD1BE3" w:rsidP="00BD1BE3">
      <w:pPr>
        <w:pStyle w:val="a6"/>
        <w:widowControl w:val="0"/>
        <w:numPr>
          <w:ilvl w:val="1"/>
          <w:numId w:val="1"/>
        </w:numPr>
        <w:ind w:left="0" w:firstLine="851"/>
        <w:jc w:val="both"/>
        <w:rPr>
          <w:color w:val="000000" w:themeColor="text1"/>
          <w:sz w:val="20"/>
          <w:szCs w:val="20"/>
        </w:rPr>
      </w:pPr>
      <w:r w:rsidRPr="00BD1BE3">
        <w:rPr>
          <w:color w:val="000000" w:themeColor="text1"/>
          <w:sz w:val="20"/>
          <w:szCs w:val="20"/>
        </w:rPr>
        <w:t xml:space="preserve">Собственник обязан возместить Управляющей организации понесенные </w:t>
      </w:r>
      <w:r w:rsidR="003B11C6" w:rsidRPr="00BD1BE3">
        <w:rPr>
          <w:color w:val="000000" w:themeColor="text1"/>
          <w:sz w:val="20"/>
          <w:szCs w:val="20"/>
        </w:rPr>
        <w:t>расходы за</w:t>
      </w:r>
      <w:r w:rsidRPr="00BD1BE3">
        <w:rPr>
          <w:color w:val="000000" w:themeColor="text1"/>
          <w:sz w:val="20"/>
          <w:szCs w:val="20"/>
        </w:rPr>
        <w:t xml:space="preserve"> выполнение ремонтно-восстановительных работ фактически </w:t>
      </w:r>
      <w:r w:rsidR="001E0254" w:rsidRPr="00BD1BE3">
        <w:rPr>
          <w:color w:val="000000" w:themeColor="text1"/>
          <w:sz w:val="20"/>
          <w:szCs w:val="20"/>
        </w:rPr>
        <w:t xml:space="preserve">поврежденных </w:t>
      </w:r>
      <w:r w:rsidR="003B12AE" w:rsidRPr="00BD1BE3">
        <w:rPr>
          <w:color w:val="000000" w:themeColor="text1"/>
          <w:sz w:val="20"/>
          <w:szCs w:val="20"/>
        </w:rPr>
        <w:t>элементов отделки</w:t>
      </w:r>
      <w:r w:rsidRPr="00BD1BE3">
        <w:rPr>
          <w:color w:val="000000" w:themeColor="text1"/>
          <w:sz w:val="20"/>
          <w:szCs w:val="20"/>
        </w:rPr>
        <w:t xml:space="preserve"> и конструкций, относящихся к общему имуществу, которые подлежат ремонту / замене в полном объеме (стена, окно, двери, напольная плитка, ступень, конструкция, зеркало, радиатор, лифтовое оборудование и т.п.), поврежденных представителями Собственника при  производстве ремонтно-строительных работ в помещении Собственника. Факт повреждения общего имущества подлежит обязательной фиксации путем составления и подписания двустороннего акта уполномоченными представителями Управляющей организации и Собственника (при отказе Собственника от подписи в акте, Управляющая организация вправе привлечь иного Собственника для участия в составлении соответствующего акта). В акте указывается предварительная стоимость работ с учетом материалов. Собственник возмещает расходы Управляющей организации после выполнения ремонтно-восстановительных работ на основании представленной сметы, а также актов сдачи-приемки выполненных работ с подрядчиками (в случае их привлечения).</w:t>
      </w:r>
    </w:p>
    <w:p w:rsidR="00CE31FC" w:rsidRPr="0044616D" w:rsidRDefault="00CE31FC" w:rsidP="004E2123">
      <w:pPr>
        <w:pStyle w:val="a6"/>
        <w:numPr>
          <w:ilvl w:val="0"/>
          <w:numId w:val="1"/>
        </w:numPr>
        <w:jc w:val="center"/>
        <w:rPr>
          <w:b/>
          <w:color w:val="000000" w:themeColor="text1"/>
          <w:sz w:val="20"/>
          <w:szCs w:val="20"/>
        </w:rPr>
      </w:pPr>
      <w:r w:rsidRPr="0044616D">
        <w:rPr>
          <w:b/>
          <w:color w:val="000000" w:themeColor="text1"/>
          <w:sz w:val="20"/>
          <w:szCs w:val="20"/>
        </w:rPr>
        <w:t>КОНТРОЛЬ ЗА ВЫПОЛНЕНИЕМ ОБЯЗАТЕЛЬСТВ ПО ДОГОВОРУ</w:t>
      </w:r>
    </w:p>
    <w:p w:rsidR="00411D82" w:rsidRPr="0044616D" w:rsidRDefault="00411D82" w:rsidP="004E2123">
      <w:pPr>
        <w:pStyle w:val="a6"/>
        <w:widowControl w:val="0"/>
        <w:numPr>
          <w:ilvl w:val="1"/>
          <w:numId w:val="1"/>
        </w:numPr>
        <w:ind w:left="0" w:firstLine="851"/>
        <w:jc w:val="both"/>
        <w:rPr>
          <w:color w:val="000000" w:themeColor="text1"/>
          <w:sz w:val="20"/>
          <w:szCs w:val="20"/>
        </w:rPr>
      </w:pPr>
      <w:r w:rsidRPr="0044616D">
        <w:rPr>
          <w:color w:val="000000" w:themeColor="text1"/>
          <w:sz w:val="20"/>
        </w:rPr>
        <w:t>Контроль над деятельностью Управляющей организации в части исполнения настоящего Договора осуществляется Собственником и</w:t>
      </w:r>
      <w:r w:rsidR="0044616D" w:rsidRPr="0044616D">
        <w:rPr>
          <w:color w:val="000000" w:themeColor="text1"/>
          <w:sz w:val="20"/>
        </w:rPr>
        <w:t>ли</w:t>
      </w:r>
      <w:r w:rsidRPr="0044616D">
        <w:rPr>
          <w:color w:val="000000" w:themeColor="text1"/>
          <w:sz w:val="20"/>
        </w:rPr>
        <w:t xml:space="preserve"> уполномоченными им лицами</w:t>
      </w:r>
      <w:r w:rsidR="0044616D" w:rsidRPr="0044616D">
        <w:rPr>
          <w:color w:val="000000" w:themeColor="text1"/>
          <w:sz w:val="20"/>
        </w:rPr>
        <w:t xml:space="preserve"> (Совет дома)</w:t>
      </w:r>
      <w:r w:rsidRPr="0044616D">
        <w:rPr>
          <w:color w:val="000000" w:themeColor="text1"/>
          <w:sz w:val="20"/>
        </w:rPr>
        <w:t xml:space="preserve"> в соответствии с их полномочиями путем:</w:t>
      </w:r>
    </w:p>
    <w:p w:rsidR="00411D82" w:rsidRPr="0044616D" w:rsidRDefault="00411D82" w:rsidP="0050295D">
      <w:pPr>
        <w:pStyle w:val="ConsPlusNormal"/>
        <w:numPr>
          <w:ilvl w:val="0"/>
          <w:numId w:val="14"/>
        </w:numPr>
        <w:jc w:val="both"/>
        <w:rPr>
          <w:rFonts w:ascii="Times New Roman" w:hAnsi="Times New Roman" w:cs="Times New Roman"/>
          <w:color w:val="000000" w:themeColor="text1"/>
          <w:sz w:val="20"/>
        </w:rPr>
      </w:pPr>
      <w:r w:rsidRPr="0044616D">
        <w:rPr>
          <w:rFonts w:ascii="Times New Roman" w:hAnsi="Times New Roman" w:cs="Times New Roman"/>
          <w:color w:val="000000" w:themeColor="text1"/>
          <w:sz w:val="20"/>
        </w:rPr>
        <w:t>получения от Управляющей организации информации о перечнях, объемах, качестве и периодичности оказанных услуг и (или) выполненных работ;</w:t>
      </w:r>
    </w:p>
    <w:p w:rsidR="00411D82" w:rsidRPr="0044616D" w:rsidRDefault="00411D82" w:rsidP="0050295D">
      <w:pPr>
        <w:pStyle w:val="ConsPlusNormal"/>
        <w:numPr>
          <w:ilvl w:val="0"/>
          <w:numId w:val="14"/>
        </w:numPr>
        <w:jc w:val="both"/>
        <w:rPr>
          <w:rFonts w:ascii="Times New Roman" w:hAnsi="Times New Roman" w:cs="Times New Roman"/>
          <w:color w:val="000000" w:themeColor="text1"/>
          <w:sz w:val="20"/>
        </w:rPr>
      </w:pPr>
      <w:r w:rsidRPr="0044616D">
        <w:rPr>
          <w:rFonts w:ascii="Times New Roman" w:hAnsi="Times New Roman" w:cs="Times New Roman"/>
          <w:color w:val="000000" w:themeColor="text1"/>
          <w:sz w:val="20"/>
        </w:rPr>
        <w:t>проверки объемов, качества и периодичности оказания услуг и выполнения работ (в том числе путем проведения соответствующей экспертизы);</w:t>
      </w:r>
    </w:p>
    <w:p w:rsidR="00411D82" w:rsidRPr="0044616D" w:rsidRDefault="00411D82" w:rsidP="0050295D">
      <w:pPr>
        <w:pStyle w:val="ConsPlusNormal"/>
        <w:numPr>
          <w:ilvl w:val="0"/>
          <w:numId w:val="14"/>
        </w:numPr>
        <w:jc w:val="both"/>
        <w:rPr>
          <w:rFonts w:ascii="Times New Roman" w:hAnsi="Times New Roman" w:cs="Times New Roman"/>
          <w:color w:val="000000" w:themeColor="text1"/>
          <w:sz w:val="20"/>
        </w:rPr>
      </w:pPr>
      <w:r w:rsidRPr="0044616D">
        <w:rPr>
          <w:rFonts w:ascii="Times New Roman" w:hAnsi="Times New Roman" w:cs="Times New Roman"/>
          <w:color w:val="000000" w:themeColor="text1"/>
          <w:sz w:val="20"/>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411D82" w:rsidRPr="0044616D" w:rsidRDefault="00411D82" w:rsidP="0050295D">
      <w:pPr>
        <w:pStyle w:val="ConsPlusNormal"/>
        <w:numPr>
          <w:ilvl w:val="0"/>
          <w:numId w:val="14"/>
        </w:numPr>
        <w:jc w:val="both"/>
        <w:rPr>
          <w:rFonts w:ascii="Times New Roman" w:hAnsi="Times New Roman" w:cs="Times New Roman"/>
          <w:color w:val="000000" w:themeColor="text1"/>
          <w:sz w:val="20"/>
        </w:rPr>
      </w:pPr>
      <w:r w:rsidRPr="0044616D">
        <w:rPr>
          <w:rFonts w:ascii="Times New Roman" w:hAnsi="Times New Roman" w:cs="Times New Roman"/>
          <w:color w:val="000000" w:themeColor="text1"/>
          <w:sz w:val="20"/>
        </w:rPr>
        <w:t>составл</w:t>
      </w:r>
      <w:r w:rsidR="0044616D" w:rsidRPr="0044616D">
        <w:rPr>
          <w:rFonts w:ascii="Times New Roman" w:hAnsi="Times New Roman" w:cs="Times New Roman"/>
          <w:color w:val="000000" w:themeColor="text1"/>
          <w:sz w:val="20"/>
        </w:rPr>
        <w:t>ения актов о нарушении условий Д</w:t>
      </w:r>
      <w:r w:rsidRPr="0044616D">
        <w:rPr>
          <w:rFonts w:ascii="Times New Roman" w:hAnsi="Times New Roman" w:cs="Times New Roman"/>
          <w:color w:val="000000" w:themeColor="text1"/>
          <w:sz w:val="20"/>
        </w:rPr>
        <w:t>оговора;</w:t>
      </w:r>
    </w:p>
    <w:p w:rsidR="0044616D" w:rsidRPr="0044616D" w:rsidRDefault="0044616D" w:rsidP="0050295D">
      <w:pPr>
        <w:pStyle w:val="Default"/>
        <w:numPr>
          <w:ilvl w:val="0"/>
          <w:numId w:val="14"/>
        </w:numPr>
        <w:jc w:val="both"/>
        <w:rPr>
          <w:color w:val="000000" w:themeColor="text1"/>
          <w:sz w:val="20"/>
          <w:szCs w:val="20"/>
        </w:rPr>
      </w:pPr>
      <w:r w:rsidRPr="0044616D">
        <w:rPr>
          <w:color w:val="000000" w:themeColor="text1"/>
          <w:sz w:val="20"/>
          <w:szCs w:val="20"/>
        </w:rPr>
        <w:t>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 РФ.</w:t>
      </w:r>
    </w:p>
    <w:p w:rsidR="00411D82" w:rsidRPr="0044616D" w:rsidRDefault="00411D82" w:rsidP="0050295D">
      <w:pPr>
        <w:pStyle w:val="ConsPlusNormal"/>
        <w:numPr>
          <w:ilvl w:val="0"/>
          <w:numId w:val="14"/>
        </w:numPr>
        <w:jc w:val="both"/>
        <w:rPr>
          <w:rFonts w:ascii="Times New Roman" w:hAnsi="Times New Roman" w:cs="Times New Roman"/>
          <w:color w:val="000000" w:themeColor="text1"/>
          <w:sz w:val="20"/>
        </w:rPr>
      </w:pPr>
      <w:r w:rsidRPr="0044616D">
        <w:rPr>
          <w:rFonts w:ascii="Times New Roman" w:hAnsi="Times New Roman" w:cs="Times New Roman"/>
          <w:color w:val="000000" w:themeColor="text1"/>
          <w:sz w:val="20"/>
        </w:rPr>
        <w:t xml:space="preserve">проведения комиссионного обследования </w:t>
      </w:r>
      <w:r w:rsidR="0044616D" w:rsidRPr="0044616D">
        <w:rPr>
          <w:rFonts w:ascii="Times New Roman" w:hAnsi="Times New Roman" w:cs="Times New Roman"/>
          <w:color w:val="000000" w:themeColor="text1"/>
          <w:sz w:val="20"/>
        </w:rPr>
        <w:t xml:space="preserve">Советом дома </w:t>
      </w:r>
      <w:r w:rsidRPr="0044616D">
        <w:rPr>
          <w:rFonts w:ascii="Times New Roman" w:hAnsi="Times New Roman" w:cs="Times New Roman"/>
          <w:color w:val="000000" w:themeColor="text1"/>
          <w:sz w:val="20"/>
        </w:rPr>
        <w:t xml:space="preserve">выполнения Управляющей организацией работ и услуг по Договору. По результатам комиссионного обследования составляется соответствующий Акт, экземпляр которого должен быть предоставлен </w:t>
      </w:r>
      <w:r w:rsidR="0044616D" w:rsidRPr="0044616D">
        <w:rPr>
          <w:rFonts w:ascii="Times New Roman" w:hAnsi="Times New Roman" w:cs="Times New Roman"/>
          <w:color w:val="000000" w:themeColor="text1"/>
          <w:sz w:val="20"/>
        </w:rPr>
        <w:t>Председателем Совета дома в Управляющую организацию</w:t>
      </w:r>
      <w:r w:rsidRPr="0044616D">
        <w:rPr>
          <w:rFonts w:ascii="Times New Roman" w:hAnsi="Times New Roman" w:cs="Times New Roman"/>
          <w:color w:val="000000" w:themeColor="text1"/>
          <w:sz w:val="20"/>
        </w:rPr>
        <w:t>;</w:t>
      </w:r>
    </w:p>
    <w:p w:rsidR="0044616D" w:rsidRPr="0044616D" w:rsidRDefault="0044616D" w:rsidP="0050295D">
      <w:pPr>
        <w:numPr>
          <w:ilvl w:val="0"/>
          <w:numId w:val="14"/>
        </w:numPr>
        <w:jc w:val="both"/>
        <w:rPr>
          <w:color w:val="000000" w:themeColor="text1"/>
          <w:sz w:val="20"/>
          <w:szCs w:val="20"/>
        </w:rPr>
      </w:pPr>
      <w:r w:rsidRPr="0044616D">
        <w:rPr>
          <w:color w:val="000000" w:themeColor="text1"/>
          <w:sz w:val="20"/>
          <w:szCs w:val="20"/>
        </w:rPr>
        <w:t>участия Совета дома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44616D" w:rsidRPr="0044616D" w:rsidRDefault="0044616D" w:rsidP="0050295D">
      <w:pPr>
        <w:pStyle w:val="Default"/>
        <w:numPr>
          <w:ilvl w:val="0"/>
          <w:numId w:val="14"/>
        </w:numPr>
        <w:jc w:val="both"/>
        <w:rPr>
          <w:color w:val="000000" w:themeColor="text1"/>
          <w:sz w:val="20"/>
          <w:szCs w:val="20"/>
        </w:rPr>
      </w:pPr>
      <w:r w:rsidRPr="0044616D">
        <w:rPr>
          <w:color w:val="000000" w:themeColor="text1"/>
          <w:sz w:val="20"/>
          <w:szCs w:val="20"/>
        </w:rPr>
        <w:t>инициирования созыва внеочередного общего собрания Собственников для принятия решений по фактам выявленных нарушений и фактам отсутствия реакции Управляющей организации на обращения Собственников с уведомлением Управляющей организации о проведении такого собрания, с указанием даты, вре</w:t>
      </w:r>
      <w:r w:rsidRPr="0044616D">
        <w:rPr>
          <w:color w:val="000000" w:themeColor="text1"/>
          <w:sz w:val="20"/>
          <w:szCs w:val="20"/>
        </w:rPr>
        <w:softHyphen/>
        <w:t>ме</w:t>
      </w:r>
      <w:r w:rsidRPr="0044616D">
        <w:rPr>
          <w:color w:val="000000" w:themeColor="text1"/>
          <w:sz w:val="20"/>
          <w:szCs w:val="20"/>
        </w:rPr>
        <w:softHyphen/>
        <w:t xml:space="preserve">ни и места проведения собрания; </w:t>
      </w:r>
    </w:p>
    <w:p w:rsidR="0044616D" w:rsidRPr="0044616D" w:rsidRDefault="0044616D" w:rsidP="0044616D">
      <w:pPr>
        <w:pStyle w:val="a6"/>
        <w:widowControl w:val="0"/>
        <w:numPr>
          <w:ilvl w:val="1"/>
          <w:numId w:val="1"/>
        </w:numPr>
        <w:ind w:left="0" w:firstLine="851"/>
        <w:jc w:val="both"/>
        <w:rPr>
          <w:color w:val="000000" w:themeColor="text1"/>
          <w:sz w:val="20"/>
          <w:szCs w:val="20"/>
        </w:rPr>
      </w:pPr>
      <w:bookmarkStart w:id="21" w:name="P323"/>
      <w:bookmarkEnd w:id="21"/>
      <w:r w:rsidRPr="0044616D">
        <w:rPr>
          <w:color w:val="000000" w:themeColor="text1"/>
          <w:sz w:val="20"/>
          <w:szCs w:val="20"/>
        </w:rPr>
        <w:t>Собственники вправе направлять запрос о предоставлении Управляющей организацией документов, связанных с выполнением обязательств по Договору, в соответствии с требованиями действующего законодательства РФ;</w:t>
      </w:r>
    </w:p>
    <w:p w:rsidR="00411D82" w:rsidRPr="0044616D" w:rsidRDefault="00411D82" w:rsidP="004E2123">
      <w:pPr>
        <w:pStyle w:val="a6"/>
        <w:widowControl w:val="0"/>
        <w:numPr>
          <w:ilvl w:val="1"/>
          <w:numId w:val="1"/>
        </w:numPr>
        <w:ind w:left="0" w:firstLine="851"/>
        <w:jc w:val="both"/>
        <w:rPr>
          <w:color w:val="000000" w:themeColor="text1"/>
          <w:sz w:val="20"/>
          <w:szCs w:val="20"/>
        </w:rPr>
      </w:pPr>
      <w:r w:rsidRPr="0044616D">
        <w:rPr>
          <w:color w:val="000000" w:themeColor="text1"/>
          <w:sz w:val="20"/>
        </w:rPr>
        <w:t>Акт о нарушении условий Договора по требованию любой из сторон Договора составляется в случаях:</w:t>
      </w:r>
    </w:p>
    <w:p w:rsidR="00411D82" w:rsidRPr="0044616D" w:rsidRDefault="00411D82" w:rsidP="0050295D">
      <w:pPr>
        <w:pStyle w:val="ConsPlusNormal"/>
        <w:numPr>
          <w:ilvl w:val="0"/>
          <w:numId w:val="12"/>
        </w:numPr>
        <w:jc w:val="both"/>
        <w:rPr>
          <w:rFonts w:ascii="Times New Roman" w:hAnsi="Times New Roman" w:cs="Times New Roman"/>
          <w:color w:val="000000" w:themeColor="text1"/>
          <w:sz w:val="20"/>
        </w:rPr>
      </w:pPr>
      <w:r w:rsidRPr="0044616D">
        <w:rPr>
          <w:rFonts w:ascii="Times New Roman" w:hAnsi="Times New Roman" w:cs="Times New Roman"/>
          <w:color w:val="000000" w:themeColor="text1"/>
          <w:sz w:val="20"/>
        </w:rPr>
        <w:t xml:space="preserve">выполнения услуг и работ по содержанию и ремонту общего имущества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w:t>
      </w:r>
      <w:r w:rsidR="0044616D" w:rsidRPr="0044616D">
        <w:rPr>
          <w:rFonts w:ascii="Times New Roman" w:hAnsi="Times New Roman" w:cs="Times New Roman"/>
          <w:color w:val="000000" w:themeColor="text1"/>
          <w:sz w:val="20"/>
        </w:rPr>
        <w:t>здании</w:t>
      </w:r>
      <w:r w:rsidRPr="0044616D">
        <w:rPr>
          <w:rFonts w:ascii="Times New Roman" w:hAnsi="Times New Roman" w:cs="Times New Roman"/>
          <w:color w:val="000000" w:themeColor="text1"/>
          <w:sz w:val="20"/>
        </w:rPr>
        <w:t>;</w:t>
      </w:r>
    </w:p>
    <w:p w:rsidR="00411D82" w:rsidRPr="0044616D" w:rsidRDefault="00411D82" w:rsidP="0050295D">
      <w:pPr>
        <w:pStyle w:val="ConsPlusNormal"/>
        <w:numPr>
          <w:ilvl w:val="0"/>
          <w:numId w:val="12"/>
        </w:numPr>
        <w:jc w:val="both"/>
        <w:rPr>
          <w:rFonts w:ascii="Times New Roman" w:hAnsi="Times New Roman" w:cs="Times New Roman"/>
          <w:color w:val="000000" w:themeColor="text1"/>
          <w:sz w:val="20"/>
        </w:rPr>
      </w:pPr>
      <w:r w:rsidRPr="0044616D">
        <w:rPr>
          <w:rFonts w:ascii="Times New Roman" w:hAnsi="Times New Roman" w:cs="Times New Roman"/>
          <w:color w:val="000000" w:themeColor="text1"/>
          <w:sz w:val="20"/>
        </w:rPr>
        <w:t>неправомерных действий Собственника (нанимателя, арендатора).</w:t>
      </w:r>
    </w:p>
    <w:p w:rsidR="00411D82" w:rsidRPr="0044616D" w:rsidRDefault="00411D82" w:rsidP="0044616D">
      <w:pPr>
        <w:pStyle w:val="ConsPlusNormal"/>
        <w:jc w:val="both"/>
        <w:rPr>
          <w:rFonts w:ascii="Times New Roman" w:hAnsi="Times New Roman" w:cs="Times New Roman"/>
          <w:color w:val="000000" w:themeColor="text1"/>
          <w:sz w:val="20"/>
        </w:rPr>
      </w:pPr>
      <w:r w:rsidRPr="0044616D">
        <w:rPr>
          <w:rFonts w:ascii="Times New Roman" w:hAnsi="Times New Roman" w:cs="Times New Roman"/>
          <w:color w:val="000000" w:themeColor="text1"/>
          <w:sz w:val="20"/>
          <w:szCs w:val="20"/>
        </w:rPr>
        <w:t xml:space="preserve">Указанный Акт является основанием для применения к Сторонам мер ответственности, предусмотренных </w:t>
      </w:r>
      <w:r w:rsidR="0044616D" w:rsidRPr="0044616D">
        <w:rPr>
          <w:rFonts w:ascii="Times New Roman" w:hAnsi="Times New Roman" w:cs="Times New Roman"/>
          <w:color w:val="000000" w:themeColor="text1"/>
          <w:sz w:val="20"/>
          <w:szCs w:val="20"/>
        </w:rPr>
        <w:t>Договором и действующим законодательством</w:t>
      </w:r>
      <w:r w:rsidRPr="0044616D">
        <w:rPr>
          <w:rFonts w:ascii="Times New Roman" w:hAnsi="Times New Roman" w:cs="Times New Roman"/>
          <w:color w:val="000000" w:themeColor="text1"/>
          <w:sz w:val="20"/>
          <w:szCs w:val="20"/>
        </w:rPr>
        <w:t>.</w:t>
      </w:r>
      <w:r w:rsidR="0044616D" w:rsidRPr="0044616D">
        <w:rPr>
          <w:rFonts w:ascii="Times New Roman" w:hAnsi="Times New Roman" w:cs="Times New Roman"/>
          <w:color w:val="000000" w:themeColor="text1"/>
          <w:sz w:val="20"/>
        </w:rPr>
        <w:t xml:space="preserve"> </w:t>
      </w:r>
      <w:r w:rsidRPr="0044616D">
        <w:rPr>
          <w:rFonts w:ascii="Times New Roman" w:hAnsi="Times New Roman" w:cs="Times New Roman"/>
          <w:color w:val="000000" w:themeColor="text1"/>
          <w:sz w:val="20"/>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411D82" w:rsidRPr="00C32613" w:rsidRDefault="00411D82" w:rsidP="004E2123">
      <w:pPr>
        <w:pStyle w:val="a6"/>
        <w:widowControl w:val="0"/>
        <w:numPr>
          <w:ilvl w:val="1"/>
          <w:numId w:val="1"/>
        </w:numPr>
        <w:ind w:left="0" w:firstLine="851"/>
        <w:jc w:val="both"/>
        <w:rPr>
          <w:color w:val="000000" w:themeColor="text1"/>
          <w:sz w:val="20"/>
          <w:szCs w:val="20"/>
        </w:rPr>
      </w:pPr>
      <w:r w:rsidRPr="00C32613">
        <w:rPr>
          <w:color w:val="000000" w:themeColor="text1"/>
          <w:sz w:val="20"/>
        </w:rPr>
        <w:t>Акт составляется комиссией, которая должна состоять не менее чем из трех человек, включая представителей Управл</w:t>
      </w:r>
      <w:r w:rsidR="0044616D" w:rsidRPr="00C32613">
        <w:rPr>
          <w:color w:val="000000" w:themeColor="text1"/>
          <w:sz w:val="20"/>
        </w:rPr>
        <w:t xml:space="preserve">яющей организации, Собственника, </w:t>
      </w:r>
      <w:r w:rsidRPr="00C32613">
        <w:rPr>
          <w:color w:val="000000" w:themeColor="text1"/>
          <w:sz w:val="20"/>
        </w:rPr>
        <w:t xml:space="preserve">а также при необходимости подрядной организации, свидетелей (соседей) и других лиц. </w:t>
      </w:r>
    </w:p>
    <w:p w:rsidR="00411D82" w:rsidRPr="00C32613" w:rsidRDefault="00411D82" w:rsidP="004E2123">
      <w:pPr>
        <w:pStyle w:val="a6"/>
        <w:widowControl w:val="0"/>
        <w:numPr>
          <w:ilvl w:val="1"/>
          <w:numId w:val="1"/>
        </w:numPr>
        <w:ind w:left="0" w:firstLine="851"/>
        <w:jc w:val="both"/>
        <w:rPr>
          <w:color w:val="000000" w:themeColor="text1"/>
          <w:sz w:val="20"/>
          <w:szCs w:val="20"/>
        </w:rPr>
      </w:pPr>
      <w:r w:rsidRPr="00C32613">
        <w:rPr>
          <w:color w:val="000000" w:themeColor="text1"/>
          <w:sz w:val="20"/>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rsidR="00411D82" w:rsidRPr="00C32613" w:rsidRDefault="00411D82" w:rsidP="004E2123">
      <w:pPr>
        <w:pStyle w:val="a6"/>
        <w:widowControl w:val="0"/>
        <w:numPr>
          <w:ilvl w:val="1"/>
          <w:numId w:val="1"/>
        </w:numPr>
        <w:ind w:left="0" w:firstLine="851"/>
        <w:jc w:val="both"/>
        <w:rPr>
          <w:color w:val="000000" w:themeColor="text1"/>
          <w:sz w:val="20"/>
          <w:szCs w:val="20"/>
        </w:rPr>
      </w:pPr>
      <w:bookmarkStart w:id="22" w:name="P330"/>
      <w:bookmarkEnd w:id="22"/>
      <w:r w:rsidRPr="00C32613">
        <w:rPr>
          <w:color w:val="000000" w:themeColor="text1"/>
          <w:sz w:val="20"/>
        </w:rPr>
        <w:t>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rsidR="00CE31FC" w:rsidRPr="00A157E9" w:rsidRDefault="00CE31FC" w:rsidP="004E2123">
      <w:pPr>
        <w:pStyle w:val="a6"/>
        <w:numPr>
          <w:ilvl w:val="0"/>
          <w:numId w:val="1"/>
        </w:numPr>
        <w:jc w:val="center"/>
        <w:rPr>
          <w:b/>
          <w:sz w:val="20"/>
          <w:szCs w:val="20"/>
        </w:rPr>
      </w:pPr>
      <w:r>
        <w:rPr>
          <w:b/>
          <w:sz w:val="20"/>
          <w:szCs w:val="20"/>
        </w:rPr>
        <w:t>ПОРЯДОК ИЗМЕНЕНИЯ И РАСТОРЖЕНИЯ ДОГОВОРА</w:t>
      </w:r>
    </w:p>
    <w:p w:rsidR="009A7957" w:rsidRPr="00C32613" w:rsidRDefault="009A7957" w:rsidP="009A7957">
      <w:pPr>
        <w:pStyle w:val="a6"/>
        <w:widowControl w:val="0"/>
        <w:numPr>
          <w:ilvl w:val="1"/>
          <w:numId w:val="1"/>
        </w:numPr>
        <w:ind w:left="0" w:firstLine="851"/>
        <w:jc w:val="both"/>
        <w:rPr>
          <w:color w:val="000000" w:themeColor="text1"/>
          <w:sz w:val="20"/>
          <w:szCs w:val="20"/>
        </w:rPr>
      </w:pPr>
      <w:r w:rsidRPr="00C32613">
        <w:rPr>
          <w:color w:val="000000" w:themeColor="text1"/>
          <w:sz w:val="20"/>
        </w:rPr>
        <w:t>Настоящий Договор может быть расторгнут:</w:t>
      </w:r>
    </w:p>
    <w:p w:rsidR="009A7957" w:rsidRPr="00C32613" w:rsidRDefault="009A7957" w:rsidP="009A7957">
      <w:pPr>
        <w:pStyle w:val="a6"/>
        <w:widowControl w:val="0"/>
        <w:numPr>
          <w:ilvl w:val="2"/>
          <w:numId w:val="1"/>
        </w:numPr>
        <w:jc w:val="both"/>
        <w:rPr>
          <w:color w:val="000000" w:themeColor="text1"/>
          <w:sz w:val="20"/>
          <w:szCs w:val="20"/>
        </w:rPr>
      </w:pPr>
      <w:r w:rsidRPr="00C32613">
        <w:rPr>
          <w:color w:val="000000" w:themeColor="text1"/>
          <w:sz w:val="20"/>
        </w:rPr>
        <w:t>В одностороннем порядке:</w:t>
      </w:r>
    </w:p>
    <w:p w:rsidR="009A7957" w:rsidRPr="00C32613" w:rsidRDefault="009A7957" w:rsidP="0050295D">
      <w:pPr>
        <w:pStyle w:val="ConsPlusNormal"/>
        <w:numPr>
          <w:ilvl w:val="0"/>
          <w:numId w:val="15"/>
        </w:numPr>
        <w:ind w:left="1701"/>
        <w:jc w:val="both"/>
        <w:rPr>
          <w:rFonts w:ascii="Times New Roman" w:hAnsi="Times New Roman" w:cs="Times New Roman"/>
          <w:color w:val="000000" w:themeColor="text1"/>
          <w:sz w:val="20"/>
        </w:rPr>
      </w:pPr>
      <w:r w:rsidRPr="00C32613">
        <w:rPr>
          <w:rFonts w:ascii="Times New Roman" w:hAnsi="Times New Roman" w:cs="Times New Roman"/>
          <w:color w:val="000000" w:themeColor="text1"/>
          <w:sz w:val="20"/>
        </w:rPr>
        <w:t>по инициативе Управляющей организации, о чем собственники должны быть предупреждены не позже чем</w:t>
      </w:r>
      <w:r w:rsidR="00C32613" w:rsidRPr="00C32613">
        <w:rPr>
          <w:rFonts w:ascii="Times New Roman" w:hAnsi="Times New Roman" w:cs="Times New Roman"/>
          <w:color w:val="000000" w:themeColor="text1"/>
          <w:sz w:val="20"/>
        </w:rPr>
        <w:t xml:space="preserve"> за три</w:t>
      </w:r>
      <w:r w:rsidRPr="00C32613">
        <w:rPr>
          <w:rFonts w:ascii="Times New Roman" w:hAnsi="Times New Roman" w:cs="Times New Roman"/>
          <w:color w:val="000000" w:themeColor="text1"/>
          <w:sz w:val="20"/>
        </w:rPr>
        <w:t xml:space="preserve"> месяца до прекращения настоящего Договора в случае, если:</w:t>
      </w:r>
    </w:p>
    <w:p w:rsidR="009A7957" w:rsidRPr="00C32613" w:rsidRDefault="00C32613" w:rsidP="0050295D">
      <w:pPr>
        <w:pStyle w:val="ConsPlusNormal"/>
        <w:numPr>
          <w:ilvl w:val="0"/>
          <w:numId w:val="13"/>
        </w:numPr>
        <w:ind w:left="1985" w:hanging="284"/>
        <w:jc w:val="both"/>
        <w:rPr>
          <w:rFonts w:ascii="Times New Roman" w:hAnsi="Times New Roman" w:cs="Times New Roman"/>
          <w:color w:val="000000" w:themeColor="text1"/>
          <w:sz w:val="20"/>
        </w:rPr>
      </w:pPr>
      <w:bookmarkStart w:id="23" w:name="P337"/>
      <w:bookmarkEnd w:id="23"/>
      <w:r w:rsidRPr="00C32613">
        <w:rPr>
          <w:rFonts w:ascii="Times New Roman" w:hAnsi="Times New Roman" w:cs="Times New Roman"/>
          <w:color w:val="000000" w:themeColor="text1"/>
          <w:sz w:val="20"/>
        </w:rPr>
        <w:t>здание</w:t>
      </w:r>
      <w:r w:rsidR="009A7957" w:rsidRPr="00C32613">
        <w:rPr>
          <w:rFonts w:ascii="Times New Roman" w:hAnsi="Times New Roman" w:cs="Times New Roman"/>
          <w:color w:val="000000" w:themeColor="text1"/>
          <w:sz w:val="20"/>
        </w:rPr>
        <w:t xml:space="preserve"> окажется в состоянии, непригодном для использования по назначению в силу обстоятельств, за которые Управляющая организация не отвечает;</w:t>
      </w:r>
    </w:p>
    <w:p w:rsidR="009A7957" w:rsidRPr="00C32613" w:rsidRDefault="009A7957" w:rsidP="0050295D">
      <w:pPr>
        <w:pStyle w:val="ConsPlusNormal"/>
        <w:numPr>
          <w:ilvl w:val="0"/>
          <w:numId w:val="13"/>
        </w:numPr>
        <w:ind w:left="1985" w:hanging="284"/>
        <w:jc w:val="both"/>
        <w:rPr>
          <w:rFonts w:ascii="Times New Roman" w:hAnsi="Times New Roman" w:cs="Times New Roman"/>
          <w:color w:val="000000" w:themeColor="text1"/>
          <w:sz w:val="20"/>
        </w:rPr>
      </w:pPr>
      <w:r w:rsidRPr="00C32613">
        <w:rPr>
          <w:rFonts w:ascii="Times New Roman" w:hAnsi="Times New Roman" w:cs="Times New Roman"/>
          <w:color w:val="000000" w:themeColor="text1"/>
          <w:sz w:val="20"/>
        </w:rPr>
        <w:t xml:space="preserve">собственники приняли иные условия Договора управления </w:t>
      </w:r>
      <w:r w:rsidR="00C32613" w:rsidRPr="00C32613">
        <w:rPr>
          <w:rFonts w:ascii="Times New Roman" w:hAnsi="Times New Roman" w:cs="Times New Roman"/>
          <w:color w:val="000000" w:themeColor="text1"/>
          <w:sz w:val="20"/>
        </w:rPr>
        <w:t>зданием</w:t>
      </w:r>
      <w:r w:rsidRPr="00C32613">
        <w:rPr>
          <w:rFonts w:ascii="Times New Roman" w:hAnsi="Times New Roman" w:cs="Times New Roman"/>
          <w:color w:val="000000" w:themeColor="text1"/>
          <w:sz w:val="20"/>
        </w:rPr>
        <w:t xml:space="preserve"> при рассмотрении вопроса о его пролонгации, которые оказались неприемлемыми для Управляющей организации;</w:t>
      </w:r>
    </w:p>
    <w:p w:rsidR="006F4AE0" w:rsidRPr="00C32613" w:rsidRDefault="006F4AE0" w:rsidP="0050295D">
      <w:pPr>
        <w:pStyle w:val="ConsPlusNormal"/>
        <w:numPr>
          <w:ilvl w:val="0"/>
          <w:numId w:val="15"/>
        </w:numPr>
        <w:ind w:left="1701"/>
        <w:jc w:val="both"/>
        <w:rPr>
          <w:rFonts w:ascii="Times New Roman" w:hAnsi="Times New Roman" w:cs="Times New Roman"/>
          <w:color w:val="000000" w:themeColor="text1"/>
          <w:sz w:val="20"/>
        </w:rPr>
      </w:pPr>
      <w:r>
        <w:rPr>
          <w:rFonts w:ascii="Times New Roman" w:hAnsi="Times New Roman" w:cs="Times New Roman"/>
          <w:color w:val="000000" w:themeColor="text1"/>
          <w:sz w:val="20"/>
        </w:rPr>
        <w:t>по инициативе С</w:t>
      </w:r>
      <w:r w:rsidR="009A7957" w:rsidRPr="006F4AE0">
        <w:rPr>
          <w:rFonts w:ascii="Times New Roman" w:hAnsi="Times New Roman" w:cs="Times New Roman"/>
          <w:color w:val="000000" w:themeColor="text1"/>
          <w:sz w:val="20"/>
        </w:rPr>
        <w:t>обственников</w:t>
      </w:r>
      <w:r w:rsidRPr="006F4AE0">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в случае</w:t>
      </w:r>
      <w:r w:rsidRPr="00C32613">
        <w:rPr>
          <w:rFonts w:ascii="Times New Roman" w:hAnsi="Times New Roman" w:cs="Times New Roman"/>
          <w:color w:val="000000" w:themeColor="text1"/>
          <w:sz w:val="20"/>
        </w:rPr>
        <w:t>:</w:t>
      </w:r>
    </w:p>
    <w:p w:rsidR="009A7957" w:rsidRPr="006F4AE0" w:rsidRDefault="009A7957" w:rsidP="0050295D">
      <w:pPr>
        <w:pStyle w:val="ConsPlusNormal"/>
        <w:numPr>
          <w:ilvl w:val="0"/>
          <w:numId w:val="13"/>
        </w:numPr>
        <w:ind w:left="1985" w:hanging="284"/>
        <w:jc w:val="both"/>
        <w:rPr>
          <w:rFonts w:ascii="Times New Roman" w:hAnsi="Times New Roman" w:cs="Times New Roman"/>
          <w:color w:val="000000" w:themeColor="text1"/>
          <w:sz w:val="20"/>
        </w:rPr>
      </w:pPr>
      <w:r w:rsidRPr="006F4AE0">
        <w:rPr>
          <w:rFonts w:ascii="Times New Roman" w:hAnsi="Times New Roman" w:cs="Times New Roman"/>
          <w:color w:val="000000" w:themeColor="text1"/>
          <w:sz w:val="20"/>
        </w:rPr>
        <w:t>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w:t>
      </w:r>
      <w:r w:rsidR="006F4AE0" w:rsidRPr="006F4AE0">
        <w:rPr>
          <w:rFonts w:ascii="Times New Roman" w:hAnsi="Times New Roman" w:cs="Times New Roman"/>
          <w:color w:val="000000" w:themeColor="text1"/>
          <w:sz w:val="20"/>
        </w:rPr>
        <w:t>редупреждена не позже чем за три</w:t>
      </w:r>
      <w:r w:rsidRPr="006F4AE0">
        <w:rPr>
          <w:rFonts w:ascii="Times New Roman" w:hAnsi="Times New Roman" w:cs="Times New Roman"/>
          <w:color w:val="000000" w:themeColor="text1"/>
          <w:sz w:val="20"/>
        </w:rPr>
        <w:t xml:space="preserve"> месяца до прекращения настоящего Договора путем предоставления ей копии протокола решения общего собрания;</w:t>
      </w:r>
    </w:p>
    <w:p w:rsidR="009A7957" w:rsidRPr="006F4AE0" w:rsidRDefault="009A7957" w:rsidP="009A7957">
      <w:pPr>
        <w:pStyle w:val="a6"/>
        <w:widowControl w:val="0"/>
        <w:numPr>
          <w:ilvl w:val="2"/>
          <w:numId w:val="1"/>
        </w:numPr>
        <w:jc w:val="both"/>
        <w:rPr>
          <w:color w:val="000000" w:themeColor="text1"/>
          <w:sz w:val="20"/>
          <w:szCs w:val="20"/>
        </w:rPr>
      </w:pPr>
      <w:r w:rsidRPr="006F4AE0">
        <w:rPr>
          <w:color w:val="000000" w:themeColor="text1"/>
          <w:sz w:val="20"/>
        </w:rPr>
        <w:t>По соглашению сторон.</w:t>
      </w:r>
    </w:p>
    <w:p w:rsidR="009A7957" w:rsidRPr="006F4AE0" w:rsidRDefault="009A7957" w:rsidP="009A7957">
      <w:pPr>
        <w:pStyle w:val="a6"/>
        <w:widowControl w:val="0"/>
        <w:numPr>
          <w:ilvl w:val="2"/>
          <w:numId w:val="1"/>
        </w:numPr>
        <w:jc w:val="both"/>
        <w:rPr>
          <w:color w:val="000000" w:themeColor="text1"/>
          <w:sz w:val="20"/>
          <w:szCs w:val="20"/>
        </w:rPr>
      </w:pPr>
      <w:r w:rsidRPr="006F4AE0">
        <w:rPr>
          <w:color w:val="000000" w:themeColor="text1"/>
          <w:sz w:val="20"/>
        </w:rPr>
        <w:t>В судебном порядке.</w:t>
      </w:r>
    </w:p>
    <w:p w:rsidR="009A7957" w:rsidRPr="006F4AE0" w:rsidRDefault="009A7957" w:rsidP="009A7957">
      <w:pPr>
        <w:pStyle w:val="a6"/>
        <w:widowControl w:val="0"/>
        <w:numPr>
          <w:ilvl w:val="2"/>
          <w:numId w:val="1"/>
        </w:numPr>
        <w:jc w:val="both"/>
        <w:rPr>
          <w:color w:val="000000" w:themeColor="text1"/>
          <w:sz w:val="20"/>
          <w:szCs w:val="20"/>
        </w:rPr>
      </w:pPr>
      <w:r w:rsidRPr="006F4AE0">
        <w:rPr>
          <w:color w:val="000000" w:themeColor="text1"/>
          <w:sz w:val="20"/>
        </w:rPr>
        <w:t xml:space="preserve">В связи с окончанием срока действия Договора и </w:t>
      </w:r>
      <w:r w:rsidR="006F4AE0" w:rsidRPr="006F4AE0">
        <w:rPr>
          <w:color w:val="000000" w:themeColor="text1"/>
          <w:sz w:val="20"/>
        </w:rPr>
        <w:t xml:space="preserve">уведомлением (не менее, чем за три месяца) </w:t>
      </w:r>
      <w:r w:rsidRPr="006F4AE0">
        <w:rPr>
          <w:color w:val="000000" w:themeColor="text1"/>
          <w:sz w:val="20"/>
        </w:rPr>
        <w:t>одной из сторон другой стороны о нежелании его продлевать.</w:t>
      </w:r>
    </w:p>
    <w:p w:rsidR="009A7957" w:rsidRPr="006F4AE0" w:rsidRDefault="009A7957" w:rsidP="009A7957">
      <w:pPr>
        <w:pStyle w:val="a6"/>
        <w:widowControl w:val="0"/>
        <w:numPr>
          <w:ilvl w:val="2"/>
          <w:numId w:val="1"/>
        </w:numPr>
        <w:jc w:val="both"/>
        <w:rPr>
          <w:color w:val="000000" w:themeColor="text1"/>
          <w:sz w:val="20"/>
          <w:szCs w:val="20"/>
        </w:rPr>
      </w:pPr>
      <w:r w:rsidRPr="006F4AE0">
        <w:rPr>
          <w:color w:val="000000" w:themeColor="text1"/>
          <w:sz w:val="20"/>
        </w:rPr>
        <w:t xml:space="preserve">Вследствие наступления обстоятельств непреодолимой силы в соответствии с </w:t>
      </w:r>
      <w:hyperlink w:anchor="P358" w:history="1">
        <w:r w:rsidRPr="006F4AE0">
          <w:rPr>
            <w:color w:val="000000" w:themeColor="text1"/>
            <w:sz w:val="20"/>
          </w:rPr>
          <w:t>п. 8.3</w:t>
        </w:r>
      </w:hyperlink>
      <w:r w:rsidRPr="006F4AE0">
        <w:rPr>
          <w:color w:val="000000" w:themeColor="text1"/>
          <w:sz w:val="20"/>
        </w:rPr>
        <w:t xml:space="preserve"> настоящего Договора.</w:t>
      </w:r>
    </w:p>
    <w:p w:rsidR="009A7957" w:rsidRPr="006F4AE0" w:rsidRDefault="009A7957" w:rsidP="009A7957">
      <w:pPr>
        <w:pStyle w:val="a6"/>
        <w:widowControl w:val="0"/>
        <w:numPr>
          <w:ilvl w:val="1"/>
          <w:numId w:val="1"/>
        </w:numPr>
        <w:ind w:left="0" w:firstLine="851"/>
        <w:jc w:val="both"/>
        <w:rPr>
          <w:color w:val="000000" w:themeColor="text1"/>
          <w:sz w:val="20"/>
          <w:szCs w:val="20"/>
        </w:rPr>
      </w:pPr>
      <w:r w:rsidRPr="006F4AE0">
        <w:rPr>
          <w:color w:val="000000" w:themeColor="text1"/>
          <w:sz w:val="20"/>
        </w:rPr>
        <w:t xml:space="preserve">Настоящий Договор в одностороннем порядке по инициативе любой из сторон </w:t>
      </w:r>
      <w:r w:rsidR="006F4AE0" w:rsidRPr="006F4AE0">
        <w:rPr>
          <w:color w:val="000000" w:themeColor="text1"/>
          <w:sz w:val="20"/>
        </w:rPr>
        <w:t>считается расторгнутым через три</w:t>
      </w:r>
      <w:r w:rsidRPr="006F4AE0">
        <w:rPr>
          <w:color w:val="000000" w:themeColor="text1"/>
          <w:sz w:val="20"/>
        </w:rPr>
        <w:t xml:space="preserve"> месяца с момента направления другой стороне письменного уведомления, за исключением случаев, указанных в </w:t>
      </w:r>
      <w:hyperlink w:anchor="P337" w:history="1">
        <w:r w:rsidRPr="006F4AE0">
          <w:rPr>
            <w:color w:val="000000" w:themeColor="text1"/>
            <w:sz w:val="20"/>
          </w:rPr>
          <w:t>абз. 1 подпункта "а" пункта 7.1.1</w:t>
        </w:r>
      </w:hyperlink>
      <w:r w:rsidRPr="006F4AE0">
        <w:rPr>
          <w:color w:val="000000" w:themeColor="text1"/>
          <w:sz w:val="20"/>
        </w:rPr>
        <w:t xml:space="preserve"> настоящего Договора.</w:t>
      </w:r>
    </w:p>
    <w:p w:rsidR="009A7957" w:rsidRPr="006F4AE0" w:rsidRDefault="009A7957" w:rsidP="009A7957">
      <w:pPr>
        <w:pStyle w:val="a6"/>
        <w:widowControl w:val="0"/>
        <w:numPr>
          <w:ilvl w:val="1"/>
          <w:numId w:val="1"/>
        </w:numPr>
        <w:ind w:left="0" w:firstLine="851"/>
        <w:jc w:val="both"/>
        <w:rPr>
          <w:color w:val="000000" w:themeColor="text1"/>
          <w:sz w:val="20"/>
          <w:szCs w:val="20"/>
        </w:rPr>
      </w:pPr>
      <w:r w:rsidRPr="006F4AE0">
        <w:rPr>
          <w:color w:val="000000" w:themeColor="text1"/>
          <w:sz w:val="20"/>
        </w:rPr>
        <w:t>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w:t>
      </w:r>
      <w:r w:rsidR="006F4AE0" w:rsidRPr="006F4AE0">
        <w:rPr>
          <w:color w:val="000000" w:themeColor="text1"/>
          <w:sz w:val="20"/>
        </w:rPr>
        <w:t xml:space="preserve">но с уведомлением Собственника </w:t>
      </w:r>
      <w:r w:rsidRPr="006F4AE0">
        <w:rPr>
          <w:color w:val="000000" w:themeColor="text1"/>
          <w:sz w:val="20"/>
        </w:rPr>
        <w:t>должна уведомить органы исполнительной власти.</w:t>
      </w:r>
    </w:p>
    <w:p w:rsidR="009A7957" w:rsidRPr="006F4AE0" w:rsidRDefault="009A7957" w:rsidP="009A7957">
      <w:pPr>
        <w:pStyle w:val="a6"/>
        <w:widowControl w:val="0"/>
        <w:numPr>
          <w:ilvl w:val="1"/>
          <w:numId w:val="1"/>
        </w:numPr>
        <w:ind w:left="0" w:firstLine="851"/>
        <w:jc w:val="both"/>
        <w:rPr>
          <w:color w:val="000000" w:themeColor="text1"/>
          <w:sz w:val="20"/>
          <w:szCs w:val="20"/>
        </w:rPr>
      </w:pPr>
      <w:r w:rsidRPr="006F4AE0">
        <w:rPr>
          <w:color w:val="000000" w:themeColor="text1"/>
          <w:sz w:val="20"/>
        </w:rPr>
        <w:t>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9A7957" w:rsidRPr="006F4AE0" w:rsidRDefault="009A7957" w:rsidP="009A7957">
      <w:pPr>
        <w:pStyle w:val="a6"/>
        <w:widowControl w:val="0"/>
        <w:numPr>
          <w:ilvl w:val="1"/>
          <w:numId w:val="1"/>
        </w:numPr>
        <w:ind w:left="0" w:firstLine="851"/>
        <w:jc w:val="both"/>
        <w:rPr>
          <w:color w:val="000000" w:themeColor="text1"/>
          <w:sz w:val="20"/>
          <w:szCs w:val="20"/>
        </w:rPr>
      </w:pPr>
      <w:r w:rsidRPr="006F4AE0">
        <w:rPr>
          <w:color w:val="000000" w:themeColor="text1"/>
          <w:sz w:val="20"/>
        </w:rPr>
        <w:t>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9A7957" w:rsidRPr="006F4AE0" w:rsidRDefault="009A7957" w:rsidP="009A7957">
      <w:pPr>
        <w:pStyle w:val="a6"/>
        <w:widowControl w:val="0"/>
        <w:numPr>
          <w:ilvl w:val="1"/>
          <w:numId w:val="1"/>
        </w:numPr>
        <w:ind w:left="0" w:firstLine="851"/>
        <w:jc w:val="both"/>
        <w:rPr>
          <w:color w:val="000000" w:themeColor="text1"/>
          <w:sz w:val="20"/>
          <w:szCs w:val="20"/>
        </w:rPr>
      </w:pPr>
      <w:r w:rsidRPr="006F4AE0">
        <w:rPr>
          <w:color w:val="000000" w:themeColor="text1"/>
          <w:sz w:val="20"/>
        </w:rPr>
        <w:t>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9A7957" w:rsidRPr="006F4AE0" w:rsidRDefault="009A7957" w:rsidP="009A7957">
      <w:pPr>
        <w:pStyle w:val="a6"/>
        <w:widowControl w:val="0"/>
        <w:numPr>
          <w:ilvl w:val="1"/>
          <w:numId w:val="1"/>
        </w:numPr>
        <w:ind w:left="0" w:firstLine="851"/>
        <w:jc w:val="both"/>
        <w:rPr>
          <w:color w:val="000000" w:themeColor="text1"/>
          <w:sz w:val="20"/>
          <w:szCs w:val="20"/>
        </w:rPr>
      </w:pPr>
      <w:r w:rsidRPr="006F4AE0">
        <w:rPr>
          <w:color w:val="000000" w:themeColor="text1"/>
          <w:sz w:val="20"/>
        </w:rPr>
        <w:t>Изменение условий настоящего Договора осуществляется в порядке, предусмотренном жилищным и гражданским законодательством.</w:t>
      </w:r>
    </w:p>
    <w:p w:rsidR="00CE31FC" w:rsidRPr="00A157E9" w:rsidRDefault="00CE31FC" w:rsidP="004E2123">
      <w:pPr>
        <w:pStyle w:val="a6"/>
        <w:numPr>
          <w:ilvl w:val="0"/>
          <w:numId w:val="1"/>
        </w:numPr>
        <w:jc w:val="center"/>
        <w:rPr>
          <w:b/>
          <w:sz w:val="20"/>
          <w:szCs w:val="20"/>
        </w:rPr>
      </w:pPr>
      <w:r>
        <w:rPr>
          <w:b/>
          <w:sz w:val="20"/>
          <w:szCs w:val="20"/>
        </w:rPr>
        <w:t>ОСОБЫЕ УСЛОВИЯ</w:t>
      </w:r>
    </w:p>
    <w:p w:rsidR="009A7957" w:rsidRPr="00AA731E" w:rsidRDefault="009A7957" w:rsidP="00AA731E">
      <w:pPr>
        <w:pStyle w:val="a6"/>
        <w:widowControl w:val="0"/>
        <w:numPr>
          <w:ilvl w:val="1"/>
          <w:numId w:val="1"/>
        </w:numPr>
        <w:ind w:left="0" w:firstLine="851"/>
        <w:jc w:val="both"/>
        <w:rPr>
          <w:color w:val="000000" w:themeColor="text1"/>
          <w:sz w:val="20"/>
          <w:szCs w:val="20"/>
        </w:rPr>
      </w:pPr>
      <w:r w:rsidRPr="00AA731E">
        <w:rPr>
          <w:color w:val="000000" w:themeColor="text1"/>
          <w:sz w:val="20"/>
        </w:rPr>
        <w:t xml:space="preserve">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w:t>
      </w:r>
      <w:r w:rsidR="00AA731E" w:rsidRPr="00AA731E">
        <w:rPr>
          <w:color w:val="000000" w:themeColor="text1"/>
          <w:sz w:val="20"/>
        </w:rPr>
        <w:t>здания</w:t>
      </w:r>
      <w:r w:rsidRPr="00AA731E">
        <w:rPr>
          <w:color w:val="000000" w:themeColor="text1"/>
          <w:sz w:val="20"/>
        </w:rPr>
        <w:t xml:space="preserve"> по заявлению одной из Сторон.</w:t>
      </w:r>
    </w:p>
    <w:p w:rsidR="009A7957" w:rsidRPr="00AA731E" w:rsidRDefault="009A7957" w:rsidP="00AA731E">
      <w:pPr>
        <w:pStyle w:val="a6"/>
        <w:widowControl w:val="0"/>
        <w:numPr>
          <w:ilvl w:val="1"/>
          <w:numId w:val="1"/>
        </w:numPr>
        <w:ind w:left="0" w:firstLine="851"/>
        <w:jc w:val="both"/>
        <w:rPr>
          <w:color w:val="000000" w:themeColor="text1"/>
          <w:sz w:val="20"/>
          <w:szCs w:val="20"/>
        </w:rPr>
      </w:pPr>
      <w:r w:rsidRPr="00AA731E">
        <w:rPr>
          <w:color w:val="000000" w:themeColor="text1"/>
          <w:sz w:val="20"/>
        </w:rPr>
        <w:t>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9A7957" w:rsidRPr="003B11C6" w:rsidRDefault="009A7957" w:rsidP="00AA731E">
      <w:pPr>
        <w:pStyle w:val="a6"/>
        <w:widowControl w:val="0"/>
        <w:numPr>
          <w:ilvl w:val="1"/>
          <w:numId w:val="1"/>
        </w:numPr>
        <w:ind w:left="0" w:firstLine="851"/>
        <w:jc w:val="both"/>
        <w:rPr>
          <w:color w:val="000000" w:themeColor="text1"/>
          <w:sz w:val="20"/>
          <w:szCs w:val="20"/>
        </w:rPr>
      </w:pPr>
      <w:r w:rsidRPr="003B11C6">
        <w:rPr>
          <w:color w:val="000000" w:themeColor="text1"/>
          <w:sz w:val="20"/>
        </w:rPr>
        <w:t xml:space="preserve">При наступлении обстоятельств непреодолимой силы Управляющая организация осуществляет указанные в договоре управления </w:t>
      </w:r>
      <w:r w:rsidR="00AA731E" w:rsidRPr="003B11C6">
        <w:rPr>
          <w:color w:val="000000" w:themeColor="text1"/>
          <w:sz w:val="20"/>
        </w:rPr>
        <w:t xml:space="preserve">зданием </w:t>
      </w:r>
      <w:r w:rsidRPr="003B11C6">
        <w:rPr>
          <w:color w:val="000000" w:themeColor="text1"/>
          <w:sz w:val="20"/>
        </w:rPr>
        <w:t xml:space="preserve">работы и услуги по содержанию и ремонту общего имущества,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w:t>
      </w:r>
      <w:r w:rsidR="00AA731E" w:rsidRPr="003B11C6">
        <w:rPr>
          <w:color w:val="000000" w:themeColor="text1"/>
          <w:sz w:val="20"/>
        </w:rPr>
        <w:t>услуги</w:t>
      </w:r>
      <w:r w:rsidRPr="003B11C6">
        <w:rPr>
          <w:color w:val="000000" w:themeColor="text1"/>
          <w:sz w:val="20"/>
        </w:rPr>
        <w:t xml:space="preserve">, предусмотренный Договором управления </w:t>
      </w:r>
      <w:r w:rsidR="00AA731E" w:rsidRPr="003B11C6">
        <w:rPr>
          <w:color w:val="000000" w:themeColor="text1"/>
          <w:sz w:val="20"/>
        </w:rPr>
        <w:t>зданием</w:t>
      </w:r>
      <w:r w:rsidRPr="003B11C6">
        <w:rPr>
          <w:color w:val="000000" w:themeColor="text1"/>
          <w:sz w:val="20"/>
        </w:rPr>
        <w:t>, должен быть изменен пропорционально объему и количеству фактически выполненных работ и оказанных услуг.</w:t>
      </w:r>
      <w:bookmarkStart w:id="24" w:name="P358"/>
      <w:bookmarkEnd w:id="24"/>
      <w:r w:rsidR="00AA731E" w:rsidRPr="003B11C6">
        <w:rPr>
          <w:color w:val="000000" w:themeColor="text1"/>
          <w:sz w:val="20"/>
        </w:rPr>
        <w:t xml:space="preserve"> </w:t>
      </w:r>
      <w:r w:rsidRPr="003B11C6">
        <w:rPr>
          <w:color w:val="000000" w:themeColor="text1"/>
          <w:sz w:val="20"/>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r w:rsidR="00AA731E" w:rsidRPr="003B11C6">
        <w:rPr>
          <w:color w:val="000000" w:themeColor="text1"/>
          <w:sz w:val="20"/>
        </w:rPr>
        <w:t xml:space="preserve"> </w:t>
      </w:r>
      <w:r w:rsidRPr="003B11C6">
        <w:rPr>
          <w:color w:val="000000" w:themeColor="text1"/>
          <w:sz w:val="20"/>
        </w:rPr>
        <w:t>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AA731E" w:rsidRPr="003B11C6" w:rsidRDefault="00AA731E" w:rsidP="00AA731E">
      <w:pPr>
        <w:pStyle w:val="a6"/>
        <w:widowControl w:val="0"/>
        <w:numPr>
          <w:ilvl w:val="1"/>
          <w:numId w:val="1"/>
        </w:numPr>
        <w:ind w:left="0" w:firstLine="851"/>
        <w:jc w:val="both"/>
        <w:rPr>
          <w:color w:val="000000" w:themeColor="text1"/>
          <w:sz w:val="20"/>
          <w:szCs w:val="20"/>
        </w:rPr>
      </w:pPr>
      <w:r w:rsidRPr="003B11C6">
        <w:rPr>
          <w:color w:val="000000" w:themeColor="text1"/>
          <w:sz w:val="20"/>
          <w:szCs w:val="20"/>
        </w:rPr>
        <w:t>В случае необходимости проведения неотложных дополнительных работ и услуг, не установленных настоящим Договором, в том числе связанных: с внедрением ресурсосберегающих технологий, с ликвидацией последствий аварий, с улучшением качества проживания, в иных случаях, Управляющая организация выносит на рассмотрение общего собрания</w:t>
      </w:r>
      <w:r w:rsidR="003B11C6" w:rsidRPr="003B11C6">
        <w:rPr>
          <w:color w:val="000000" w:themeColor="text1"/>
          <w:sz w:val="20"/>
          <w:szCs w:val="20"/>
        </w:rPr>
        <w:t xml:space="preserve"> собственников свои предложения.</w:t>
      </w:r>
    </w:p>
    <w:p w:rsidR="003B11C6" w:rsidRPr="003B11C6" w:rsidRDefault="00AA731E" w:rsidP="003B11C6">
      <w:pPr>
        <w:pStyle w:val="a6"/>
        <w:widowControl w:val="0"/>
        <w:numPr>
          <w:ilvl w:val="1"/>
          <w:numId w:val="1"/>
        </w:numPr>
        <w:ind w:left="0" w:firstLine="851"/>
        <w:jc w:val="both"/>
        <w:rPr>
          <w:color w:val="000000" w:themeColor="text1"/>
          <w:sz w:val="20"/>
          <w:szCs w:val="20"/>
        </w:rPr>
      </w:pPr>
      <w:r w:rsidRPr="003B11C6">
        <w:rPr>
          <w:color w:val="000000" w:themeColor="text1"/>
          <w:sz w:val="20"/>
          <w:szCs w:val="20"/>
        </w:rPr>
        <w:t xml:space="preserve">Собственники с учетом предложений Управляющей организации на </w:t>
      </w:r>
      <w:r w:rsidR="003B11C6" w:rsidRPr="003B11C6">
        <w:rPr>
          <w:color w:val="000000" w:themeColor="text1"/>
          <w:sz w:val="20"/>
          <w:szCs w:val="20"/>
        </w:rPr>
        <w:t>общем собрании</w:t>
      </w:r>
      <w:r w:rsidRPr="003B11C6">
        <w:rPr>
          <w:color w:val="000000" w:themeColor="text1"/>
          <w:sz w:val="20"/>
          <w:szCs w:val="20"/>
        </w:rPr>
        <w:t xml:space="preserve"> </w:t>
      </w:r>
      <w:r w:rsidR="003B11C6" w:rsidRPr="003B11C6">
        <w:rPr>
          <w:color w:val="000000" w:themeColor="text1"/>
          <w:sz w:val="20"/>
          <w:szCs w:val="20"/>
        </w:rPr>
        <w:t xml:space="preserve">утверждают необходимый </w:t>
      </w:r>
      <w:r w:rsidR="006F4AE0" w:rsidRPr="003B11C6">
        <w:rPr>
          <w:color w:val="000000" w:themeColor="text1"/>
          <w:sz w:val="20"/>
          <w:szCs w:val="20"/>
        </w:rPr>
        <w:t>объем работ</w:t>
      </w:r>
      <w:r w:rsidRPr="003B11C6">
        <w:rPr>
          <w:color w:val="000000" w:themeColor="text1"/>
          <w:sz w:val="20"/>
          <w:szCs w:val="20"/>
        </w:rPr>
        <w:t xml:space="preserve">, указанных в п. 8.4 </w:t>
      </w:r>
      <w:r w:rsidR="001E0254" w:rsidRPr="003B11C6">
        <w:rPr>
          <w:color w:val="000000" w:themeColor="text1"/>
          <w:sz w:val="20"/>
          <w:szCs w:val="20"/>
        </w:rPr>
        <w:t xml:space="preserve">Договора, сроки </w:t>
      </w:r>
      <w:r w:rsidR="00892CF6" w:rsidRPr="003B11C6">
        <w:rPr>
          <w:color w:val="000000" w:themeColor="text1"/>
          <w:sz w:val="20"/>
          <w:szCs w:val="20"/>
        </w:rPr>
        <w:t>начала проведения</w:t>
      </w:r>
      <w:r w:rsidRPr="003B11C6">
        <w:rPr>
          <w:color w:val="000000" w:themeColor="text1"/>
          <w:sz w:val="20"/>
          <w:szCs w:val="20"/>
        </w:rPr>
        <w:t xml:space="preserve"> работ, стоимость </w:t>
      </w:r>
      <w:r w:rsidR="00A75128" w:rsidRPr="003B11C6">
        <w:rPr>
          <w:color w:val="000000" w:themeColor="text1"/>
          <w:sz w:val="20"/>
          <w:szCs w:val="20"/>
        </w:rPr>
        <w:t>работ, условия</w:t>
      </w:r>
      <w:r w:rsidRPr="003B11C6">
        <w:rPr>
          <w:color w:val="000000" w:themeColor="text1"/>
          <w:sz w:val="20"/>
          <w:szCs w:val="20"/>
        </w:rPr>
        <w:t xml:space="preserve"> и порядок финансирования </w:t>
      </w:r>
      <w:r w:rsidR="003241BA" w:rsidRPr="003B11C6">
        <w:rPr>
          <w:color w:val="000000" w:themeColor="text1"/>
          <w:sz w:val="20"/>
          <w:szCs w:val="20"/>
        </w:rPr>
        <w:t>работ, в</w:t>
      </w:r>
      <w:r w:rsidRPr="003B11C6">
        <w:rPr>
          <w:color w:val="000000" w:themeColor="text1"/>
          <w:sz w:val="20"/>
          <w:szCs w:val="20"/>
        </w:rPr>
        <w:t xml:space="preserve"> том числе и посредством получения банковского кредита, </w:t>
      </w:r>
      <w:r w:rsidR="003241BA" w:rsidRPr="003B11C6">
        <w:rPr>
          <w:color w:val="000000" w:themeColor="text1"/>
          <w:sz w:val="20"/>
          <w:szCs w:val="20"/>
        </w:rPr>
        <w:t>сроки внесения</w:t>
      </w:r>
      <w:r w:rsidRPr="003B11C6">
        <w:rPr>
          <w:color w:val="000000" w:themeColor="text1"/>
          <w:sz w:val="20"/>
          <w:szCs w:val="20"/>
        </w:rPr>
        <w:t xml:space="preserve"> Собственниками  целевого платежа. </w:t>
      </w:r>
    </w:p>
    <w:p w:rsidR="003241BA" w:rsidRDefault="00AA731E" w:rsidP="003241BA">
      <w:pPr>
        <w:pStyle w:val="a6"/>
        <w:widowControl w:val="0"/>
        <w:numPr>
          <w:ilvl w:val="1"/>
          <w:numId w:val="1"/>
        </w:numPr>
        <w:ind w:left="0" w:firstLine="851"/>
        <w:jc w:val="both"/>
        <w:rPr>
          <w:color w:val="000000" w:themeColor="text1"/>
          <w:sz w:val="20"/>
          <w:szCs w:val="20"/>
        </w:rPr>
      </w:pPr>
      <w:r w:rsidRPr="003B11C6">
        <w:rPr>
          <w:color w:val="000000" w:themeColor="text1"/>
          <w:sz w:val="20"/>
          <w:szCs w:val="20"/>
        </w:rPr>
        <w:t xml:space="preserve">Размер платежа для Собственника (по каждому помещению) </w:t>
      </w:r>
      <w:r w:rsidR="003B11C6" w:rsidRPr="003B11C6">
        <w:rPr>
          <w:color w:val="000000" w:themeColor="text1"/>
          <w:sz w:val="20"/>
          <w:szCs w:val="20"/>
        </w:rPr>
        <w:t xml:space="preserve">рассчитывается пропорционально доле </w:t>
      </w:r>
      <w:r w:rsidR="006F4AE0" w:rsidRPr="003B11C6">
        <w:rPr>
          <w:color w:val="000000" w:themeColor="text1"/>
          <w:sz w:val="20"/>
          <w:szCs w:val="20"/>
        </w:rPr>
        <w:t>собственности в</w:t>
      </w:r>
      <w:r w:rsidRPr="003B11C6">
        <w:rPr>
          <w:color w:val="000000" w:themeColor="text1"/>
          <w:sz w:val="20"/>
          <w:szCs w:val="20"/>
        </w:rPr>
        <w:t xml:space="preserve"> общем имуществе. Оплата производится Собственником на основании счета, выставленного Управляющей </w:t>
      </w:r>
      <w:r w:rsidR="003B11C6" w:rsidRPr="003B11C6">
        <w:rPr>
          <w:color w:val="000000" w:themeColor="text1"/>
          <w:sz w:val="20"/>
          <w:szCs w:val="20"/>
        </w:rPr>
        <w:t xml:space="preserve">организацией, в </w:t>
      </w:r>
      <w:r w:rsidR="006F4AE0" w:rsidRPr="003B11C6">
        <w:rPr>
          <w:color w:val="000000" w:themeColor="text1"/>
          <w:sz w:val="20"/>
          <w:szCs w:val="20"/>
        </w:rPr>
        <w:t xml:space="preserve">котором </w:t>
      </w:r>
      <w:r w:rsidR="001E0254" w:rsidRPr="003B11C6">
        <w:rPr>
          <w:color w:val="000000" w:themeColor="text1"/>
          <w:sz w:val="20"/>
          <w:szCs w:val="20"/>
        </w:rPr>
        <w:t>должны быть указаны</w:t>
      </w:r>
      <w:r w:rsidRPr="003B11C6">
        <w:rPr>
          <w:color w:val="000000" w:themeColor="text1"/>
          <w:sz w:val="20"/>
          <w:szCs w:val="20"/>
        </w:rPr>
        <w:t xml:space="preserve">: </w:t>
      </w:r>
      <w:r w:rsidR="00892CF6" w:rsidRPr="003B11C6">
        <w:rPr>
          <w:color w:val="000000" w:themeColor="text1"/>
          <w:sz w:val="20"/>
          <w:szCs w:val="20"/>
        </w:rPr>
        <w:t xml:space="preserve">наименование </w:t>
      </w:r>
      <w:r w:rsidR="00A75128" w:rsidRPr="003B11C6">
        <w:rPr>
          <w:color w:val="000000" w:themeColor="text1"/>
          <w:sz w:val="20"/>
          <w:szCs w:val="20"/>
        </w:rPr>
        <w:t>дополнительных работ</w:t>
      </w:r>
      <w:r w:rsidRPr="003B11C6">
        <w:rPr>
          <w:color w:val="000000" w:themeColor="text1"/>
          <w:sz w:val="20"/>
          <w:szCs w:val="20"/>
        </w:rPr>
        <w:t xml:space="preserve">, расчетный </w:t>
      </w:r>
      <w:r w:rsidR="003241BA" w:rsidRPr="003B11C6">
        <w:rPr>
          <w:color w:val="000000" w:themeColor="text1"/>
          <w:sz w:val="20"/>
          <w:szCs w:val="20"/>
        </w:rPr>
        <w:t>счет, на</w:t>
      </w:r>
      <w:r w:rsidRPr="003B11C6">
        <w:rPr>
          <w:color w:val="000000" w:themeColor="text1"/>
          <w:sz w:val="20"/>
          <w:szCs w:val="20"/>
        </w:rPr>
        <w:t xml:space="preserve"> </w:t>
      </w:r>
      <w:r w:rsidR="003241BA" w:rsidRPr="003B11C6">
        <w:rPr>
          <w:color w:val="000000" w:themeColor="text1"/>
          <w:sz w:val="20"/>
          <w:szCs w:val="20"/>
        </w:rPr>
        <w:t>который должны</w:t>
      </w:r>
      <w:r w:rsidRPr="003B11C6">
        <w:rPr>
          <w:color w:val="000000" w:themeColor="text1"/>
          <w:sz w:val="20"/>
          <w:szCs w:val="20"/>
        </w:rPr>
        <w:t xml:space="preserve">  быть  перечислены  денежные средства, общий размер платежа для собственников квартиры,  сроки внесения платежей,  установленные общим  собранием. Обязанность по оплате расходов </w:t>
      </w:r>
      <w:r w:rsidR="003B11C6" w:rsidRPr="003B11C6">
        <w:rPr>
          <w:color w:val="000000" w:themeColor="text1"/>
          <w:sz w:val="20"/>
          <w:szCs w:val="20"/>
        </w:rPr>
        <w:t>на проведение</w:t>
      </w:r>
      <w:r w:rsidRPr="003B11C6">
        <w:rPr>
          <w:color w:val="000000" w:themeColor="text1"/>
          <w:sz w:val="20"/>
          <w:szCs w:val="20"/>
        </w:rPr>
        <w:t xml:space="preserve"> дополнительных работ и оказание услуг, указанных в п. 8.4 Договора, </w:t>
      </w:r>
      <w:r w:rsidR="003B11C6" w:rsidRPr="003B11C6">
        <w:rPr>
          <w:color w:val="000000" w:themeColor="text1"/>
          <w:sz w:val="20"/>
          <w:szCs w:val="20"/>
        </w:rPr>
        <w:t>распространяется на всех</w:t>
      </w:r>
      <w:r w:rsidRPr="003B11C6">
        <w:rPr>
          <w:color w:val="000000" w:themeColor="text1"/>
          <w:sz w:val="20"/>
          <w:szCs w:val="20"/>
        </w:rPr>
        <w:t xml:space="preserve"> </w:t>
      </w:r>
      <w:r w:rsidR="006F4AE0" w:rsidRPr="003B11C6">
        <w:rPr>
          <w:color w:val="000000" w:themeColor="text1"/>
          <w:sz w:val="20"/>
          <w:szCs w:val="20"/>
        </w:rPr>
        <w:t xml:space="preserve">Собственников </w:t>
      </w:r>
      <w:r w:rsidR="001E0254" w:rsidRPr="003B11C6">
        <w:rPr>
          <w:color w:val="000000" w:themeColor="text1"/>
          <w:sz w:val="20"/>
          <w:szCs w:val="20"/>
        </w:rPr>
        <w:t>помещений в</w:t>
      </w:r>
      <w:r w:rsidRPr="003B11C6">
        <w:rPr>
          <w:color w:val="000000" w:themeColor="text1"/>
          <w:sz w:val="20"/>
          <w:szCs w:val="20"/>
        </w:rPr>
        <w:t xml:space="preserve"> здании. При переходе </w:t>
      </w:r>
      <w:r w:rsidR="003B11C6" w:rsidRPr="003B11C6">
        <w:rPr>
          <w:color w:val="000000" w:themeColor="text1"/>
          <w:sz w:val="20"/>
          <w:szCs w:val="20"/>
        </w:rPr>
        <w:t>права собственности</w:t>
      </w:r>
      <w:r w:rsidRPr="003B11C6">
        <w:rPr>
          <w:color w:val="000000" w:themeColor="text1"/>
          <w:sz w:val="20"/>
          <w:szCs w:val="20"/>
        </w:rPr>
        <w:t xml:space="preserve"> на помещение </w:t>
      </w:r>
      <w:r w:rsidR="003B11C6" w:rsidRPr="003B11C6">
        <w:rPr>
          <w:color w:val="000000" w:themeColor="text1"/>
          <w:sz w:val="20"/>
          <w:szCs w:val="20"/>
        </w:rPr>
        <w:t xml:space="preserve">к новому </w:t>
      </w:r>
      <w:r w:rsidR="006F4AE0" w:rsidRPr="003B11C6">
        <w:rPr>
          <w:color w:val="000000" w:themeColor="text1"/>
          <w:sz w:val="20"/>
          <w:szCs w:val="20"/>
        </w:rPr>
        <w:t>Собственнику переходит</w:t>
      </w:r>
      <w:r w:rsidRPr="003B11C6">
        <w:rPr>
          <w:color w:val="000000" w:themeColor="text1"/>
          <w:sz w:val="20"/>
          <w:szCs w:val="20"/>
        </w:rPr>
        <w:t xml:space="preserve"> обязательство предыдущего Собственника по оплате дополнительных работ (услуг)</w:t>
      </w:r>
      <w:r w:rsidR="003B11C6" w:rsidRPr="003B11C6">
        <w:rPr>
          <w:color w:val="000000" w:themeColor="text1"/>
          <w:sz w:val="20"/>
          <w:szCs w:val="20"/>
        </w:rPr>
        <w:t>.</w:t>
      </w:r>
    </w:p>
    <w:p w:rsidR="003241BA" w:rsidRPr="003241BA" w:rsidRDefault="003241BA" w:rsidP="003241BA">
      <w:pPr>
        <w:pStyle w:val="a6"/>
        <w:widowControl w:val="0"/>
        <w:numPr>
          <w:ilvl w:val="1"/>
          <w:numId w:val="1"/>
        </w:numPr>
        <w:ind w:left="0" w:firstLine="851"/>
        <w:jc w:val="both"/>
        <w:rPr>
          <w:rStyle w:val="Hyperlink2"/>
          <w:color w:val="000000" w:themeColor="text1"/>
          <w:sz w:val="20"/>
          <w:szCs w:val="20"/>
        </w:rPr>
      </w:pPr>
      <w:r w:rsidRPr="003241BA">
        <w:rPr>
          <w:rStyle w:val="Hyperlink2"/>
          <w:sz w:val="20"/>
          <w:szCs w:val="20"/>
        </w:rPr>
        <w:t>Досудебный (претензионный) порядок урегулирования спора предусмотрен для Собственников помещений в многоквартирном доме в отношении спора о причинении Управляющей организацией вреда Собственнику (его имуществу).  Претензия должна содержать следующие условия: требования Собственника на выбор: произвести ремонт; возместить уже сделанный ремонт Собственником; документы, обосновывающие требования Собственника (акт о заливе, причинении вреда; фото- и видеоматериалы, и иные документы, необходимые для всестороннего рассмотрения претензии); расчёт суммы претензии с приложением документов, свидетельствующих о несении расходов или причинении имущественного вреда. Собственник доставляет в адрес Управляющей организации претензию одним из следующих способов: направление по почте письма с приложениями с уведомлением и описью вложения; вручения под расписку в офисе Управляющей организации. Претензия подлежит рассмотрению Управляющей организацией в течение двадцати дней. По истечении тридцати дней со дня получения Управляющей организацией претензии, Собственник имеет право обратиться в суд. Риск неполучения претензии несёт Управляющая организация. При неполучении претензии, Собственник имеет право обратиться в суд в течение 30 дней со дня направления претензии. Досудебный (претензионный) порядок не распространяется на споры при взыскании задолженности по оплате за жилое помещение и коммунальные услуги.</w:t>
      </w:r>
    </w:p>
    <w:p w:rsidR="003241BA" w:rsidRPr="00653643" w:rsidRDefault="003241BA" w:rsidP="003241BA">
      <w:pPr>
        <w:pStyle w:val="a6"/>
        <w:widowControl w:val="0"/>
        <w:numPr>
          <w:ilvl w:val="1"/>
          <w:numId w:val="1"/>
        </w:numPr>
        <w:ind w:left="0" w:firstLine="851"/>
        <w:jc w:val="both"/>
        <w:rPr>
          <w:rStyle w:val="Hyperlink2"/>
          <w:color w:val="000000" w:themeColor="text1"/>
          <w:sz w:val="20"/>
          <w:szCs w:val="20"/>
        </w:rPr>
      </w:pPr>
      <w:r w:rsidRPr="003241BA">
        <w:rPr>
          <w:rStyle w:val="Hyperlink2"/>
          <w:sz w:val="20"/>
          <w:szCs w:val="20"/>
        </w:rPr>
        <w:t>Приостановление предоставляемых коммунальных услуг в случае неполной оплаты потребителем коммунальной услуги производится в следующем порядке: Управляющая организация направляет Собственнику уведомление о том, что в случае непогашения задолженности по оплате коммунальной услуги в течение 15 дней со дня доставки (либо дня истечения срока хранения в почтовом отделении по месту жительства Собственника) указанного предупреждения (уведомления) предоставление ему такой коммунальной услуги будет приостановлено без предварительного введения ограничения.</w:t>
      </w:r>
      <w:r w:rsidRPr="003241BA">
        <w:rPr>
          <w:rStyle w:val="Hyperlink2"/>
        </w:rPr>
        <w:t xml:space="preserve"> </w:t>
      </w:r>
      <w:r w:rsidRPr="003241BA">
        <w:rPr>
          <w:rStyle w:val="Hyperlink2"/>
          <w:sz w:val="20"/>
          <w:szCs w:val="20"/>
        </w:rPr>
        <w:t>Предупреждение (уведомление) доводится до Собственника одним из способов по выбору управляющей организации. Путём: вручения Собственнику (члену его семьи, арендатору, нанимателю) под расписку;</w:t>
      </w:r>
      <w:r w:rsidRPr="005B55E8">
        <w:rPr>
          <w:rStyle w:val="Hyperlink2"/>
        </w:rPr>
        <w:t xml:space="preserve"> </w:t>
      </w:r>
      <w:r w:rsidRPr="003241BA">
        <w:rPr>
          <w:rStyle w:val="Hyperlink2"/>
          <w:sz w:val="20"/>
          <w:szCs w:val="20"/>
        </w:rPr>
        <w:t>направления по почте заказным письмом (с уведомлением о вручении); включения текста предупреждения (уведомления) в платёжный документ для внесения платы за жилое помещение за коммунальные услуги;</w:t>
      </w:r>
      <w:r w:rsidRPr="005B55E8">
        <w:rPr>
          <w:rStyle w:val="Hyperlink2"/>
        </w:rPr>
        <w:t xml:space="preserve"> </w:t>
      </w:r>
      <w:r w:rsidRPr="003241BA">
        <w:rPr>
          <w:rStyle w:val="Hyperlink2"/>
          <w:sz w:val="20"/>
          <w:szCs w:val="20"/>
        </w:rPr>
        <w:t>передачи Собственнику предупреждения (уведомления) посредством сообщения по сети подвижной радиотелефонной связи на пользовательское оборудование потребителя;</w:t>
      </w:r>
      <w:r w:rsidRPr="005B55E8">
        <w:rPr>
          <w:rStyle w:val="Hyperlink2"/>
        </w:rPr>
        <w:t xml:space="preserve"> </w:t>
      </w:r>
      <w:r w:rsidRPr="003241BA">
        <w:rPr>
          <w:rStyle w:val="Hyperlink2"/>
          <w:sz w:val="20"/>
          <w:szCs w:val="20"/>
        </w:rPr>
        <w:t>телефонного звонка с записью разговора;</w:t>
      </w:r>
      <w:r w:rsidRPr="005B55E8">
        <w:rPr>
          <w:rStyle w:val="Hyperlink2"/>
        </w:rPr>
        <w:t xml:space="preserve"> </w:t>
      </w:r>
      <w:r w:rsidRPr="003241BA">
        <w:rPr>
          <w:rStyle w:val="Hyperlink2"/>
          <w:sz w:val="20"/>
          <w:szCs w:val="20"/>
        </w:rPr>
        <w:t>сообщения по электронной почте;</w:t>
      </w:r>
      <w:r w:rsidRPr="005B55E8">
        <w:rPr>
          <w:rStyle w:val="Hyperlink2"/>
        </w:rPr>
        <w:t xml:space="preserve"> </w:t>
      </w:r>
      <w:r w:rsidRPr="003241BA">
        <w:rPr>
          <w:rStyle w:val="Hyperlink2"/>
          <w:sz w:val="20"/>
          <w:szCs w:val="20"/>
        </w:rPr>
        <w:t>через личный кабинет Собственника на официальном сайте Управляющей организации;</w:t>
      </w:r>
      <w:r w:rsidRPr="005B55E8">
        <w:rPr>
          <w:rStyle w:val="Hyperlink2"/>
        </w:rPr>
        <w:t xml:space="preserve"> </w:t>
      </w:r>
      <w:r w:rsidRPr="003241BA">
        <w:rPr>
          <w:rStyle w:val="Hyperlink2"/>
          <w:sz w:val="20"/>
          <w:szCs w:val="20"/>
        </w:rPr>
        <w:t>размещения информации на официальном сайте Управляющей организации в сети Интернет;</w:t>
      </w:r>
      <w:r w:rsidRPr="005B55E8">
        <w:rPr>
          <w:rStyle w:val="Hyperlink2"/>
        </w:rPr>
        <w:t xml:space="preserve"> </w:t>
      </w:r>
      <w:r w:rsidRPr="003241BA">
        <w:rPr>
          <w:rStyle w:val="Hyperlink2"/>
          <w:sz w:val="20"/>
          <w:szCs w:val="20"/>
        </w:rPr>
        <w:t>передачи Собственнику голосовой информации по сети фиксированной телефонной связи;</w:t>
      </w:r>
      <w:r w:rsidRPr="005B55E8">
        <w:rPr>
          <w:rStyle w:val="Hyperlink2"/>
        </w:rPr>
        <w:t xml:space="preserve"> </w:t>
      </w:r>
      <w:r w:rsidRPr="003241BA">
        <w:rPr>
          <w:rStyle w:val="Hyperlink2"/>
          <w:sz w:val="20"/>
          <w:szCs w:val="20"/>
        </w:rPr>
        <w:t>отправки sms-сообщения по контактному номеру телефона Собственника.</w:t>
      </w:r>
      <w:r w:rsidRPr="003241BA">
        <w:rPr>
          <w:rStyle w:val="Hyperlink2"/>
        </w:rPr>
        <w:t xml:space="preserve"> </w:t>
      </w:r>
      <w:r w:rsidRPr="003241BA">
        <w:rPr>
          <w:rStyle w:val="Hyperlink2"/>
          <w:sz w:val="20"/>
          <w:szCs w:val="20"/>
        </w:rPr>
        <w:t xml:space="preserve">Уведомление способом направления по почте заказного письма (с уведомлением о вручении) направляется по месту жительства (регистрации) Собственника, а при отсутствии сведений о месте регистрации – по месту нахождения имущества Собственника. Риск неполучения Собственником предупреждения (уведомления) несёт сам Собственник. В случае нахождения помещения в собственности нескольких лиц, уведомлению подлежит одно из них по выбору Управляющей организации. При получении уведомления одним из Собственников на него возлагается обязанность по оповещению другого </w:t>
      </w:r>
      <w:r w:rsidRPr="00653643">
        <w:rPr>
          <w:rStyle w:val="Hyperlink2"/>
          <w:sz w:val="20"/>
          <w:szCs w:val="20"/>
        </w:rPr>
        <w:t>сособственника.</w:t>
      </w:r>
    </w:p>
    <w:p w:rsidR="00FB474F" w:rsidRPr="00653643" w:rsidRDefault="00FB474F" w:rsidP="002D6FCC">
      <w:pPr>
        <w:widowControl w:val="0"/>
        <w:numPr>
          <w:ilvl w:val="1"/>
          <w:numId w:val="1"/>
        </w:numPr>
        <w:ind w:left="0" w:firstLine="851"/>
        <w:contextualSpacing/>
        <w:jc w:val="both"/>
        <w:rPr>
          <w:sz w:val="20"/>
          <w:szCs w:val="20"/>
        </w:rPr>
      </w:pPr>
      <w:r w:rsidRPr="00653643">
        <w:rPr>
          <w:sz w:val="20"/>
          <w:szCs w:val="20"/>
        </w:rPr>
        <w:t xml:space="preserve">Размер платы, указанный в п. 4.3 Договора, действует в течение одного года с даты начала выполнения своих обязательств по Договору Управляющей организацией. В последующем (на очередной год) размер платы за управление, содержание и текущий ремонт общего </w:t>
      </w:r>
      <w:r w:rsidR="00892CF6" w:rsidRPr="00653643">
        <w:rPr>
          <w:sz w:val="20"/>
          <w:szCs w:val="20"/>
        </w:rPr>
        <w:t>имущества в</w:t>
      </w:r>
      <w:r w:rsidRPr="00653643">
        <w:rPr>
          <w:sz w:val="20"/>
          <w:szCs w:val="20"/>
        </w:rPr>
        <w:t xml:space="preserve"> здании и дополнительные услуги должен быть утвержден решением общего собрания собственников помещений в здании. При отсутствии такого решения</w:t>
      </w:r>
      <w:r w:rsidR="002D6FCC" w:rsidRPr="00653643">
        <w:rPr>
          <w:sz w:val="20"/>
          <w:szCs w:val="20"/>
        </w:rPr>
        <w:t xml:space="preserve"> Управляющая организация при расчетах с Собственниками вправе применять ранее утвержденный размер платы с повышающим коэффициентом (индексом) в размере не более семи процентов от установленного ранее размера платы в соответствии с п. 4.3 Договора</w:t>
      </w:r>
      <w:r w:rsidRPr="00653643">
        <w:rPr>
          <w:sz w:val="20"/>
          <w:szCs w:val="20"/>
        </w:rPr>
        <w:t xml:space="preserve">. </w:t>
      </w:r>
      <w:r w:rsidR="002D6FCC" w:rsidRPr="00653643">
        <w:rPr>
          <w:sz w:val="20"/>
          <w:szCs w:val="20"/>
        </w:rPr>
        <w:t xml:space="preserve">Управляющая организация вправе проиндексировать (увеличить) размер платы с начала любого </w:t>
      </w:r>
      <w:r w:rsidR="00653643" w:rsidRPr="00653643">
        <w:rPr>
          <w:sz w:val="20"/>
          <w:szCs w:val="20"/>
        </w:rPr>
        <w:t>расчетного месяца</w:t>
      </w:r>
      <w:r w:rsidR="002D6FCC" w:rsidRPr="00653643">
        <w:rPr>
          <w:sz w:val="20"/>
          <w:szCs w:val="20"/>
        </w:rPr>
        <w:t xml:space="preserve"> по истечении одного года с даты начала выполнения своих обязательств по Договору, но не чаще одного раза в течение двенадцати месяцев. </w:t>
      </w:r>
      <w:r w:rsidRPr="00653643">
        <w:rPr>
          <w:sz w:val="20"/>
          <w:szCs w:val="20"/>
        </w:rPr>
        <w:t>Управляющая организация доводит до Собственников</w:t>
      </w:r>
      <w:r w:rsidRPr="00653643">
        <w:rPr>
          <w:noProof/>
          <w:sz w:val="20"/>
          <w:szCs w:val="20"/>
        </w:rPr>
        <w:t xml:space="preserve"> информацию об измении размера платы за управление, содержание и текущий ремонт </w:t>
      </w:r>
      <w:r w:rsidRPr="00653643">
        <w:rPr>
          <w:sz w:val="20"/>
          <w:szCs w:val="20"/>
        </w:rPr>
        <w:t xml:space="preserve">и дополнительные услуги путем </w:t>
      </w:r>
      <w:r w:rsidRPr="00653643">
        <w:rPr>
          <w:noProof/>
          <w:sz w:val="20"/>
          <w:szCs w:val="20"/>
        </w:rPr>
        <w:t xml:space="preserve">размещения на </w:t>
      </w:r>
      <w:r w:rsidRPr="00653643">
        <w:rPr>
          <w:sz w:val="20"/>
          <w:szCs w:val="20"/>
        </w:rPr>
        <w:t>информационных стендах в здании не позднее чем за 30 (тридцать) календарных дней до вступления соответствующих изменений в силу</w:t>
      </w:r>
      <w:r w:rsidRPr="00653643">
        <w:rPr>
          <w:noProof/>
          <w:sz w:val="20"/>
          <w:szCs w:val="20"/>
        </w:rPr>
        <w:t xml:space="preserve">. </w:t>
      </w:r>
    </w:p>
    <w:p w:rsidR="003B11C6" w:rsidRPr="003B11C6" w:rsidRDefault="00AA731E" w:rsidP="003B11C6">
      <w:pPr>
        <w:pStyle w:val="a6"/>
        <w:widowControl w:val="0"/>
        <w:numPr>
          <w:ilvl w:val="1"/>
          <w:numId w:val="1"/>
        </w:numPr>
        <w:ind w:left="0" w:firstLine="851"/>
        <w:jc w:val="both"/>
        <w:rPr>
          <w:color w:val="000000" w:themeColor="text1"/>
          <w:sz w:val="20"/>
          <w:szCs w:val="20"/>
        </w:rPr>
      </w:pPr>
      <w:r w:rsidRPr="003B11C6">
        <w:rPr>
          <w:color w:val="000000" w:themeColor="text1"/>
          <w:sz w:val="20"/>
          <w:szCs w:val="20"/>
        </w:rPr>
        <w:t xml:space="preserve">При наличии </w:t>
      </w:r>
      <w:r w:rsidR="003B11C6" w:rsidRPr="003B11C6">
        <w:rPr>
          <w:color w:val="000000" w:themeColor="text1"/>
          <w:sz w:val="20"/>
          <w:szCs w:val="20"/>
        </w:rPr>
        <w:t>письменных заявлений</w:t>
      </w:r>
      <w:r w:rsidRPr="003B11C6">
        <w:rPr>
          <w:color w:val="000000" w:themeColor="text1"/>
          <w:sz w:val="20"/>
          <w:szCs w:val="20"/>
        </w:rPr>
        <w:t xml:space="preserve"> сособственников </w:t>
      </w:r>
      <w:r w:rsidR="003B11C6" w:rsidRPr="003B11C6">
        <w:rPr>
          <w:color w:val="000000" w:themeColor="text1"/>
          <w:sz w:val="20"/>
          <w:szCs w:val="20"/>
        </w:rPr>
        <w:t>одного помещения</w:t>
      </w:r>
      <w:r w:rsidRPr="003B11C6">
        <w:rPr>
          <w:color w:val="000000" w:themeColor="text1"/>
          <w:sz w:val="20"/>
          <w:szCs w:val="20"/>
        </w:rPr>
        <w:t xml:space="preserve"> счета предоставляются каждому собственнику отдельно</w:t>
      </w:r>
      <w:r w:rsidR="003B11C6" w:rsidRPr="003B11C6">
        <w:rPr>
          <w:color w:val="000000" w:themeColor="text1"/>
          <w:sz w:val="20"/>
          <w:szCs w:val="20"/>
        </w:rPr>
        <w:t>.</w:t>
      </w:r>
    </w:p>
    <w:p w:rsidR="00AA731E" w:rsidRPr="003241BA" w:rsidRDefault="00AA731E" w:rsidP="003241BA">
      <w:pPr>
        <w:pStyle w:val="a6"/>
        <w:widowControl w:val="0"/>
        <w:numPr>
          <w:ilvl w:val="1"/>
          <w:numId w:val="1"/>
        </w:numPr>
        <w:ind w:left="0" w:firstLine="851"/>
        <w:jc w:val="both"/>
        <w:rPr>
          <w:color w:val="000000" w:themeColor="text1"/>
          <w:sz w:val="20"/>
          <w:szCs w:val="20"/>
        </w:rPr>
      </w:pPr>
      <w:r w:rsidRPr="003B11C6">
        <w:rPr>
          <w:color w:val="000000" w:themeColor="text1"/>
          <w:sz w:val="20"/>
          <w:szCs w:val="20"/>
        </w:rPr>
        <w:t xml:space="preserve">Собственник дает согласие Управляющей организации на автоматизированную и без использования средств автоматизации обработку следующих его (и его несовершеннолетних детей) персональных данных: </w:t>
      </w:r>
      <w:r w:rsidRPr="003241BA">
        <w:rPr>
          <w:color w:val="000000" w:themeColor="text1"/>
          <w:sz w:val="20"/>
          <w:szCs w:val="20"/>
        </w:rPr>
        <w:t xml:space="preserve">фамилия, имя, отчество, год, месяц, дата и место рождения, адрес, семейное, имущественное положение, паспортные данные, сведения о месте жительства, другие данные, позволяющие идентифицировать Собственника, в целях исполнения обязательств по настоящему Договору. В связи с чем Управляющей организации предоставляется право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Собственника. Собственник дает согласие на передачу Управляющей организацией указанных персональных данных следующим лицам и организациям: организациям, осуществляющим начисление и сбор платы за жилищно-коммунальные услуги, организациям, обслуживающим и эксплуатирующим </w:t>
      </w:r>
      <w:r w:rsidR="003B11C6" w:rsidRPr="003241BA">
        <w:rPr>
          <w:color w:val="000000" w:themeColor="text1"/>
          <w:sz w:val="20"/>
          <w:szCs w:val="20"/>
        </w:rPr>
        <w:t>здание</w:t>
      </w:r>
      <w:r w:rsidR="00255C66">
        <w:rPr>
          <w:color w:val="000000" w:themeColor="text1"/>
          <w:sz w:val="20"/>
          <w:szCs w:val="20"/>
        </w:rPr>
        <w:t>, в котором расположено принадлежащее Собственнику помещение</w:t>
      </w:r>
      <w:r w:rsidRPr="003241BA">
        <w:rPr>
          <w:color w:val="000000" w:themeColor="text1"/>
          <w:sz w:val="20"/>
          <w:szCs w:val="20"/>
        </w:rPr>
        <w:t>, ресурсоснабжающим организациям, с которыми Управляющая организация имеет договорные отношения, а также организациям, осуществляющим бухгалтерское и правовое сопровождение деятельности Управляющей организации, и организациям, осуществляющим расчет и выплату мер социальной поддержки.</w:t>
      </w:r>
      <w:r w:rsidR="003B11C6" w:rsidRPr="003241BA">
        <w:rPr>
          <w:color w:val="000000" w:themeColor="text1"/>
          <w:sz w:val="20"/>
          <w:szCs w:val="20"/>
        </w:rPr>
        <w:t xml:space="preserve"> </w:t>
      </w:r>
      <w:r w:rsidRPr="003241BA">
        <w:rPr>
          <w:color w:val="000000" w:themeColor="text1"/>
          <w:sz w:val="20"/>
          <w:szCs w:val="20"/>
        </w:rPr>
        <w:t>Собственник дает согласие на получение в виде смс-сообщений, сообщений электронной почты, сообщений в социальных сетях информации об услугах и деятельности Управляющей организации на указанные и переданные в Управляющую организацию контактные данные.</w:t>
      </w:r>
      <w:r w:rsidR="003B11C6" w:rsidRPr="003241BA">
        <w:rPr>
          <w:color w:val="000000" w:themeColor="text1"/>
          <w:sz w:val="20"/>
          <w:szCs w:val="20"/>
        </w:rPr>
        <w:t xml:space="preserve"> </w:t>
      </w:r>
      <w:r w:rsidRPr="003241BA">
        <w:rPr>
          <w:color w:val="000000" w:themeColor="text1"/>
          <w:sz w:val="20"/>
          <w:szCs w:val="20"/>
        </w:rPr>
        <w:t>Данное согласие действительно в течение всего срока действия настоящего Договора, а также в течение пяти лет с момента прекращения его действия.</w:t>
      </w:r>
      <w:r w:rsidR="003241BA">
        <w:rPr>
          <w:color w:val="000000" w:themeColor="text1"/>
          <w:sz w:val="20"/>
          <w:szCs w:val="20"/>
        </w:rPr>
        <w:t xml:space="preserve"> </w:t>
      </w:r>
      <w:r w:rsidRPr="003241BA">
        <w:rPr>
          <w:color w:val="000000" w:themeColor="text1"/>
          <w:sz w:val="20"/>
          <w:szCs w:val="20"/>
        </w:rPr>
        <w:t>Собственник ознакомлен с тем, что Управляющая организация обязуется обеспечить конфиденциальность его персональных данных, что означает обеспечение ограниченного доступа к персональным данным только лицам, в служебные обязанности которых входит работа с такой информацией и документами.</w:t>
      </w:r>
    </w:p>
    <w:p w:rsidR="00CE31FC" w:rsidRPr="00A157E9" w:rsidRDefault="00CE31FC" w:rsidP="004E2123">
      <w:pPr>
        <w:pStyle w:val="a6"/>
        <w:numPr>
          <w:ilvl w:val="0"/>
          <w:numId w:val="1"/>
        </w:numPr>
        <w:jc w:val="center"/>
        <w:rPr>
          <w:b/>
          <w:sz w:val="20"/>
          <w:szCs w:val="20"/>
        </w:rPr>
      </w:pPr>
      <w:r>
        <w:rPr>
          <w:b/>
          <w:sz w:val="20"/>
          <w:szCs w:val="20"/>
        </w:rPr>
        <w:t>СРОК ДЕЙСТВИЯ ДОГОВОРА</w:t>
      </w:r>
    </w:p>
    <w:p w:rsidR="009C3D1B" w:rsidRPr="009C3D1B" w:rsidRDefault="009C3D1B" w:rsidP="009C3D1B">
      <w:pPr>
        <w:pStyle w:val="a6"/>
        <w:widowControl w:val="0"/>
        <w:numPr>
          <w:ilvl w:val="1"/>
          <w:numId w:val="1"/>
        </w:numPr>
        <w:ind w:left="0" w:firstLine="851"/>
        <w:jc w:val="both"/>
        <w:rPr>
          <w:color w:val="000000" w:themeColor="text1"/>
          <w:sz w:val="20"/>
          <w:szCs w:val="20"/>
        </w:rPr>
      </w:pPr>
      <w:r w:rsidRPr="009C3D1B">
        <w:rPr>
          <w:color w:val="000000" w:themeColor="text1"/>
          <w:sz w:val="20"/>
          <w:szCs w:val="20"/>
        </w:rPr>
        <w:t xml:space="preserve">Договор вступает в силу с даты подписания Сторонами. В соответствии с п. 2 ст. 425 Гражданского кодекса РФ условия Договора применяются к отношениям Сторон, возникшим до заключения Договора, а именно - с даты получения Собственником помещения от Застройщика (при первичном приобретении по договору долевого участия в строительстве), либо с даты государственной регистрации права собственности на помещение (при вторичном приобретении у Застройщика либо с </w:t>
      </w:r>
      <w:r w:rsidR="00A75128">
        <w:rPr>
          <w:color w:val="000000" w:themeColor="text1"/>
          <w:sz w:val="20"/>
          <w:szCs w:val="20"/>
        </w:rPr>
        <w:t>даты, указанной в п. 9.2 Договора</w:t>
      </w:r>
      <w:r w:rsidRPr="009C3D1B">
        <w:rPr>
          <w:color w:val="000000" w:themeColor="text1"/>
          <w:sz w:val="20"/>
          <w:szCs w:val="20"/>
        </w:rPr>
        <w:t>, если одно из указанных выше обстоятельств возникло ранее этой даты.</w:t>
      </w:r>
    </w:p>
    <w:p w:rsidR="009C3D1B" w:rsidRPr="009C3D1B" w:rsidRDefault="009C3D1B" w:rsidP="009C3D1B">
      <w:pPr>
        <w:pStyle w:val="a6"/>
        <w:widowControl w:val="0"/>
        <w:numPr>
          <w:ilvl w:val="1"/>
          <w:numId w:val="1"/>
        </w:numPr>
        <w:ind w:left="0" w:firstLine="851"/>
        <w:jc w:val="both"/>
        <w:rPr>
          <w:color w:val="000000" w:themeColor="text1"/>
          <w:sz w:val="20"/>
          <w:szCs w:val="20"/>
        </w:rPr>
      </w:pPr>
      <w:r w:rsidRPr="009C3D1B">
        <w:rPr>
          <w:color w:val="000000" w:themeColor="text1"/>
          <w:sz w:val="20"/>
          <w:szCs w:val="20"/>
        </w:rPr>
        <w:t xml:space="preserve">Срок действия Договора составляет 3 (три) года с </w:t>
      </w:r>
      <w:r w:rsidR="009F6493">
        <w:rPr>
          <w:color w:val="000000" w:themeColor="text1"/>
          <w:sz w:val="20"/>
          <w:szCs w:val="20"/>
        </w:rPr>
        <w:t>«___»________ 201__г</w:t>
      </w:r>
      <w:r w:rsidR="00D96580">
        <w:rPr>
          <w:color w:val="000000" w:themeColor="text1"/>
          <w:sz w:val="20"/>
          <w:szCs w:val="20"/>
        </w:rPr>
        <w:t>.</w:t>
      </w:r>
      <w:r w:rsidR="00D96580" w:rsidRPr="009C3D1B">
        <w:rPr>
          <w:color w:val="000000" w:themeColor="text1"/>
          <w:sz w:val="20"/>
          <w:szCs w:val="20"/>
        </w:rPr>
        <w:t xml:space="preserve"> </w:t>
      </w:r>
      <w:r w:rsidRPr="009C3D1B">
        <w:rPr>
          <w:color w:val="000000" w:themeColor="text1"/>
          <w:sz w:val="20"/>
          <w:szCs w:val="20"/>
        </w:rPr>
        <w:t>(дата, утверждена решением общего собрания собственников).</w:t>
      </w:r>
    </w:p>
    <w:p w:rsidR="009A7957" w:rsidRPr="009C3D1B" w:rsidRDefault="009A7957" w:rsidP="009C3D1B">
      <w:pPr>
        <w:pStyle w:val="a6"/>
        <w:widowControl w:val="0"/>
        <w:numPr>
          <w:ilvl w:val="1"/>
          <w:numId w:val="1"/>
        </w:numPr>
        <w:ind w:left="0" w:firstLine="851"/>
        <w:jc w:val="both"/>
        <w:rPr>
          <w:color w:val="000000" w:themeColor="text1"/>
          <w:sz w:val="20"/>
          <w:szCs w:val="20"/>
        </w:rPr>
      </w:pPr>
      <w:r w:rsidRPr="009C3D1B">
        <w:rPr>
          <w:color w:val="000000" w:themeColor="text1"/>
          <w:sz w:val="20"/>
        </w:rP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r w:rsidR="009C3D1B" w:rsidRPr="009C3D1B">
        <w:rPr>
          <w:color w:val="000000" w:themeColor="text1"/>
          <w:sz w:val="20"/>
        </w:rPr>
        <w:t>.</w:t>
      </w:r>
    </w:p>
    <w:p w:rsidR="009A7957" w:rsidRPr="009C3D1B" w:rsidRDefault="009A7957" w:rsidP="009C3D1B">
      <w:pPr>
        <w:pStyle w:val="a6"/>
        <w:widowControl w:val="0"/>
        <w:numPr>
          <w:ilvl w:val="1"/>
          <w:numId w:val="1"/>
        </w:numPr>
        <w:ind w:left="0" w:firstLine="851"/>
        <w:jc w:val="both"/>
        <w:rPr>
          <w:color w:val="000000" w:themeColor="text1"/>
          <w:sz w:val="20"/>
          <w:szCs w:val="20"/>
        </w:rPr>
      </w:pPr>
      <w:r w:rsidRPr="009C3D1B">
        <w:rPr>
          <w:color w:val="000000" w:themeColor="text1"/>
          <w:sz w:val="20"/>
        </w:rPr>
        <w:t>Срок действия Договора может быть продлен на 3 месяца, если вновь избранная организация для управления, выбранная на основании решения общего собрания собственни</w:t>
      </w:r>
      <w:r w:rsidR="009C3D1B" w:rsidRPr="009C3D1B">
        <w:rPr>
          <w:color w:val="000000" w:themeColor="text1"/>
          <w:sz w:val="20"/>
        </w:rPr>
        <w:t>ков помещений и (или) членов ТСН</w:t>
      </w:r>
      <w:r w:rsidRPr="009C3D1B">
        <w:rPr>
          <w:color w:val="000000" w:themeColor="text1"/>
          <w:sz w:val="20"/>
        </w:rPr>
        <w:t>, в течение 30 дней с даты подписания договоров управления или с иного установленного такими договорами срока не приступила к выполнению своих обязательств.</w:t>
      </w:r>
    </w:p>
    <w:p w:rsidR="009C3D1B" w:rsidRPr="009C3D1B" w:rsidRDefault="009C3D1B" w:rsidP="009C3D1B">
      <w:pPr>
        <w:pStyle w:val="a6"/>
        <w:widowControl w:val="0"/>
        <w:numPr>
          <w:ilvl w:val="1"/>
          <w:numId w:val="1"/>
        </w:numPr>
        <w:ind w:left="0" w:firstLine="851"/>
        <w:jc w:val="both"/>
        <w:rPr>
          <w:color w:val="000000" w:themeColor="text1"/>
          <w:sz w:val="20"/>
          <w:szCs w:val="20"/>
        </w:rPr>
      </w:pPr>
      <w:r w:rsidRPr="009C3D1B">
        <w:rPr>
          <w:color w:val="000000" w:themeColor="text1"/>
          <w:sz w:val="20"/>
          <w:szCs w:val="20"/>
        </w:rPr>
        <w:t>Управляющая организация обязана выполнять условия настоящего Договора до момента начала осуществления своих обязательств новой управляющей организацией либо до момента реализации собственниками иных форм управления зданием.</w:t>
      </w:r>
    </w:p>
    <w:p w:rsidR="00CE31FC" w:rsidRPr="00A157E9" w:rsidRDefault="00CE31FC" w:rsidP="004E2123">
      <w:pPr>
        <w:pStyle w:val="a6"/>
        <w:numPr>
          <w:ilvl w:val="0"/>
          <w:numId w:val="1"/>
        </w:numPr>
        <w:jc w:val="center"/>
        <w:rPr>
          <w:b/>
          <w:sz w:val="20"/>
          <w:szCs w:val="20"/>
        </w:rPr>
      </w:pPr>
      <w:r>
        <w:rPr>
          <w:b/>
          <w:sz w:val="20"/>
          <w:szCs w:val="20"/>
        </w:rPr>
        <w:t>ЗАКЛЮЧИТЕЛЬНЫЕ ПОЛОЖЕНИЯ</w:t>
      </w:r>
    </w:p>
    <w:p w:rsidR="009C3D1B" w:rsidRPr="00AA731E" w:rsidRDefault="009C3D1B" w:rsidP="009C3D1B">
      <w:pPr>
        <w:pStyle w:val="a6"/>
        <w:widowControl w:val="0"/>
        <w:numPr>
          <w:ilvl w:val="1"/>
          <w:numId w:val="1"/>
        </w:numPr>
        <w:ind w:left="0" w:firstLine="851"/>
        <w:jc w:val="both"/>
        <w:rPr>
          <w:color w:val="000000" w:themeColor="text1"/>
          <w:sz w:val="20"/>
          <w:szCs w:val="20"/>
        </w:rPr>
      </w:pPr>
      <w:r w:rsidRPr="00AA731E">
        <w:rPr>
          <w:color w:val="000000" w:themeColor="text1"/>
          <w:sz w:val="20"/>
          <w:szCs w:val="20"/>
        </w:rPr>
        <w:t>Стороны пришли к соглашению о том, что размещение органами государственной власти, органами местного самоуправления в печатных средствах массовой информации текстов соответствующих нормативных актов, сообщений, объявлений, информации об изменении действующих тарифов на оплату коммунальных услуг, приравнивается к письменному уведомлению Собственника о соответствующих изменениях Управляющей организацией.</w:t>
      </w:r>
    </w:p>
    <w:p w:rsidR="009C3D1B" w:rsidRPr="00AA731E" w:rsidRDefault="009C3D1B" w:rsidP="009C3D1B">
      <w:pPr>
        <w:pStyle w:val="a6"/>
        <w:widowControl w:val="0"/>
        <w:numPr>
          <w:ilvl w:val="1"/>
          <w:numId w:val="1"/>
        </w:numPr>
        <w:ind w:left="0" w:firstLine="851"/>
        <w:jc w:val="both"/>
        <w:rPr>
          <w:color w:val="000000" w:themeColor="text1"/>
          <w:sz w:val="20"/>
          <w:szCs w:val="20"/>
        </w:rPr>
      </w:pPr>
      <w:r w:rsidRPr="00AA731E">
        <w:rPr>
          <w:color w:val="000000" w:themeColor="text1"/>
          <w:sz w:val="20"/>
          <w:szCs w:val="20"/>
        </w:rPr>
        <w:t>При заключении настоящего Договора допускается и</w:t>
      </w:r>
      <w:r w:rsidRPr="00AA731E">
        <w:rPr>
          <w:rFonts w:eastAsiaTheme="minorHAnsi"/>
          <w:color w:val="000000" w:themeColor="text1"/>
          <w:sz w:val="20"/>
          <w:szCs w:val="20"/>
          <w:lang w:eastAsia="en-US"/>
        </w:rPr>
        <w:t>спользование факсимильного воспроизведения подписи с помощью средств механического или иного копирования в отношении представителя, заключающего Договор от лица Управляющей организации.</w:t>
      </w:r>
    </w:p>
    <w:p w:rsidR="009C3D1B" w:rsidRPr="00AA731E" w:rsidRDefault="009C3D1B" w:rsidP="009C3D1B">
      <w:pPr>
        <w:pStyle w:val="a6"/>
        <w:widowControl w:val="0"/>
        <w:numPr>
          <w:ilvl w:val="1"/>
          <w:numId w:val="1"/>
        </w:numPr>
        <w:ind w:left="0" w:firstLine="851"/>
        <w:jc w:val="both"/>
        <w:rPr>
          <w:color w:val="000000" w:themeColor="text1"/>
          <w:sz w:val="20"/>
          <w:szCs w:val="20"/>
        </w:rPr>
      </w:pPr>
      <w:r w:rsidRPr="00AA731E">
        <w:rPr>
          <w:color w:val="000000" w:themeColor="text1"/>
          <w:sz w:val="20"/>
          <w:szCs w:val="20"/>
        </w:rPr>
        <w:t>Все приложения, изменения и дополнения являются неотъемлемой частью Договора;</w:t>
      </w:r>
    </w:p>
    <w:p w:rsidR="00CE31FC" w:rsidRPr="00AA731E" w:rsidRDefault="009C3D1B" w:rsidP="0054677A">
      <w:pPr>
        <w:pStyle w:val="a6"/>
        <w:widowControl w:val="0"/>
        <w:numPr>
          <w:ilvl w:val="1"/>
          <w:numId w:val="1"/>
        </w:numPr>
        <w:ind w:left="0" w:firstLine="851"/>
        <w:jc w:val="both"/>
        <w:rPr>
          <w:color w:val="000000" w:themeColor="text1"/>
          <w:sz w:val="20"/>
          <w:szCs w:val="20"/>
        </w:rPr>
      </w:pPr>
      <w:r w:rsidRPr="00AA731E">
        <w:rPr>
          <w:color w:val="000000" w:themeColor="text1"/>
          <w:sz w:val="20"/>
        </w:rPr>
        <w:t xml:space="preserve">Настоящий Договор составлен в двух экземплярах, по одному для каждой из сторон, каждый из которых имеет </w:t>
      </w:r>
      <w:r w:rsidR="00AA731E" w:rsidRPr="00AA731E">
        <w:rPr>
          <w:color w:val="000000" w:themeColor="text1"/>
          <w:sz w:val="20"/>
        </w:rPr>
        <w:t xml:space="preserve">равную </w:t>
      </w:r>
      <w:r w:rsidRPr="00AA731E">
        <w:rPr>
          <w:color w:val="000000" w:themeColor="text1"/>
          <w:sz w:val="20"/>
        </w:rPr>
        <w:t xml:space="preserve">юридическую силу. </w:t>
      </w:r>
    </w:p>
    <w:p w:rsidR="00001852" w:rsidRPr="00A157E9" w:rsidRDefault="00001852" w:rsidP="004E2123">
      <w:pPr>
        <w:pStyle w:val="a6"/>
        <w:numPr>
          <w:ilvl w:val="0"/>
          <w:numId w:val="1"/>
        </w:numPr>
        <w:jc w:val="center"/>
        <w:rPr>
          <w:b/>
          <w:sz w:val="20"/>
          <w:szCs w:val="20"/>
        </w:rPr>
      </w:pPr>
      <w:r>
        <w:rPr>
          <w:b/>
          <w:sz w:val="20"/>
          <w:szCs w:val="20"/>
        </w:rPr>
        <w:t>ПРИЛО</w:t>
      </w:r>
      <w:r w:rsidRPr="00A157E9">
        <w:rPr>
          <w:b/>
          <w:sz w:val="20"/>
          <w:szCs w:val="20"/>
        </w:rPr>
        <w:t>ЖЕНИЯ</w:t>
      </w:r>
    </w:p>
    <w:p w:rsidR="00001852" w:rsidRPr="00CE31FC" w:rsidRDefault="00001852" w:rsidP="004E2123">
      <w:pPr>
        <w:pStyle w:val="a6"/>
        <w:widowControl w:val="0"/>
        <w:numPr>
          <w:ilvl w:val="1"/>
          <w:numId w:val="1"/>
        </w:numPr>
        <w:ind w:left="0" w:firstLine="851"/>
        <w:jc w:val="both"/>
        <w:rPr>
          <w:sz w:val="20"/>
          <w:szCs w:val="20"/>
        </w:rPr>
      </w:pPr>
      <w:r w:rsidRPr="00CE31FC">
        <w:rPr>
          <w:bCs/>
          <w:sz w:val="20"/>
          <w:szCs w:val="20"/>
        </w:rPr>
        <w:t xml:space="preserve">Приложение № 1 – </w:t>
      </w:r>
      <w:r>
        <w:rPr>
          <w:bCs/>
          <w:sz w:val="20"/>
          <w:szCs w:val="20"/>
        </w:rPr>
        <w:t>Состав общего имущества собственников в здании</w:t>
      </w:r>
      <w:r w:rsidRPr="00CE31FC">
        <w:rPr>
          <w:bCs/>
          <w:sz w:val="20"/>
          <w:szCs w:val="20"/>
        </w:rPr>
        <w:t>;</w:t>
      </w:r>
    </w:p>
    <w:p w:rsidR="00001852" w:rsidRPr="00001852" w:rsidRDefault="00130EEE" w:rsidP="004E2123">
      <w:pPr>
        <w:pStyle w:val="a6"/>
        <w:widowControl w:val="0"/>
        <w:numPr>
          <w:ilvl w:val="1"/>
          <w:numId w:val="1"/>
        </w:numPr>
        <w:ind w:left="0" w:firstLine="851"/>
        <w:jc w:val="both"/>
        <w:rPr>
          <w:sz w:val="20"/>
          <w:szCs w:val="20"/>
        </w:rPr>
      </w:pPr>
      <w:r>
        <w:rPr>
          <w:bCs/>
          <w:sz w:val="20"/>
          <w:szCs w:val="20"/>
        </w:rPr>
        <w:t>Приложение № 2</w:t>
      </w:r>
      <w:r w:rsidR="00001852" w:rsidRPr="00001852">
        <w:rPr>
          <w:bCs/>
          <w:sz w:val="20"/>
          <w:szCs w:val="20"/>
        </w:rPr>
        <w:t xml:space="preserve"> – Схема разграничения ответственности Управляющей организации и Собственника при эксплуа</w:t>
      </w:r>
      <w:r w:rsidR="00001852">
        <w:rPr>
          <w:bCs/>
          <w:sz w:val="20"/>
          <w:szCs w:val="20"/>
        </w:rPr>
        <w:t>тации имущества и оборудования в здании</w:t>
      </w:r>
      <w:r w:rsidR="00001852" w:rsidRPr="00001852">
        <w:rPr>
          <w:bCs/>
          <w:sz w:val="20"/>
          <w:szCs w:val="20"/>
        </w:rPr>
        <w:t>;</w:t>
      </w:r>
    </w:p>
    <w:p w:rsidR="00001852" w:rsidRPr="00001852" w:rsidRDefault="00130EEE" w:rsidP="004E2123">
      <w:pPr>
        <w:pStyle w:val="a6"/>
        <w:widowControl w:val="0"/>
        <w:numPr>
          <w:ilvl w:val="1"/>
          <w:numId w:val="1"/>
        </w:numPr>
        <w:ind w:left="0" w:firstLine="851"/>
        <w:jc w:val="both"/>
        <w:rPr>
          <w:sz w:val="20"/>
          <w:szCs w:val="20"/>
        </w:rPr>
      </w:pPr>
      <w:r>
        <w:rPr>
          <w:bCs/>
          <w:sz w:val="20"/>
          <w:szCs w:val="20"/>
        </w:rPr>
        <w:t>Приложение № 3</w:t>
      </w:r>
      <w:r w:rsidR="00001852" w:rsidRPr="00001852">
        <w:rPr>
          <w:bCs/>
          <w:sz w:val="20"/>
          <w:szCs w:val="20"/>
        </w:rPr>
        <w:t xml:space="preserve"> –</w:t>
      </w:r>
      <w:r w:rsidR="00001852" w:rsidRPr="00001852">
        <w:rPr>
          <w:sz w:val="20"/>
          <w:szCs w:val="20"/>
          <w:bdr w:val="none" w:sz="0" w:space="0" w:color="auto" w:frame="1"/>
        </w:rPr>
        <w:t xml:space="preserve"> Размер и структура платы за управление, содержание</w:t>
      </w:r>
      <w:r w:rsidR="00001852">
        <w:rPr>
          <w:sz w:val="20"/>
          <w:szCs w:val="20"/>
          <w:bdr w:val="none" w:sz="0" w:space="0" w:color="auto" w:frame="1"/>
        </w:rPr>
        <w:t xml:space="preserve"> и</w:t>
      </w:r>
      <w:r w:rsidR="00001852" w:rsidRPr="00001852">
        <w:rPr>
          <w:sz w:val="20"/>
          <w:szCs w:val="20"/>
          <w:bdr w:val="none" w:sz="0" w:space="0" w:color="auto" w:frame="1"/>
        </w:rPr>
        <w:t xml:space="preserve"> те</w:t>
      </w:r>
      <w:r w:rsidR="00001852">
        <w:rPr>
          <w:sz w:val="20"/>
          <w:szCs w:val="20"/>
          <w:bdr w:val="none" w:sz="0" w:space="0" w:color="auto" w:frame="1"/>
        </w:rPr>
        <w:t>кущий ремонт общего имущества, дополнительные услуги;</w:t>
      </w:r>
    </w:p>
    <w:p w:rsidR="00001852" w:rsidRPr="00001852" w:rsidRDefault="00001852" w:rsidP="004E2123">
      <w:pPr>
        <w:pStyle w:val="a6"/>
        <w:widowControl w:val="0"/>
        <w:numPr>
          <w:ilvl w:val="1"/>
          <w:numId w:val="1"/>
        </w:numPr>
        <w:ind w:left="0" w:firstLine="851"/>
        <w:jc w:val="both"/>
        <w:rPr>
          <w:sz w:val="20"/>
          <w:szCs w:val="20"/>
        </w:rPr>
      </w:pPr>
      <w:r>
        <w:rPr>
          <w:bCs/>
          <w:sz w:val="20"/>
          <w:szCs w:val="20"/>
        </w:rPr>
        <w:t>П</w:t>
      </w:r>
      <w:r w:rsidR="00130EEE">
        <w:rPr>
          <w:bCs/>
          <w:sz w:val="20"/>
          <w:szCs w:val="20"/>
        </w:rPr>
        <w:t>риложение № 4</w:t>
      </w:r>
      <w:r w:rsidRPr="00001852">
        <w:rPr>
          <w:bCs/>
          <w:sz w:val="20"/>
          <w:szCs w:val="20"/>
        </w:rPr>
        <w:t xml:space="preserve"> – Содержание услуги по управлению общим имуществом собственников помещений;</w:t>
      </w:r>
    </w:p>
    <w:p w:rsidR="00001852" w:rsidRPr="00001852" w:rsidRDefault="00130EEE" w:rsidP="004E2123">
      <w:pPr>
        <w:pStyle w:val="a6"/>
        <w:widowControl w:val="0"/>
        <w:numPr>
          <w:ilvl w:val="1"/>
          <w:numId w:val="1"/>
        </w:numPr>
        <w:ind w:left="0" w:firstLine="851"/>
        <w:jc w:val="both"/>
        <w:rPr>
          <w:sz w:val="20"/>
          <w:szCs w:val="20"/>
        </w:rPr>
      </w:pPr>
      <w:r>
        <w:rPr>
          <w:bCs/>
          <w:sz w:val="20"/>
          <w:szCs w:val="20"/>
        </w:rPr>
        <w:t>Приложение № 5</w:t>
      </w:r>
      <w:r w:rsidR="00001852">
        <w:rPr>
          <w:bCs/>
          <w:sz w:val="20"/>
          <w:szCs w:val="20"/>
        </w:rPr>
        <w:t xml:space="preserve"> – Услуги и работы по санитарному содержанию общего имущества;</w:t>
      </w:r>
    </w:p>
    <w:p w:rsidR="00001852" w:rsidRDefault="00130EEE" w:rsidP="004E2123">
      <w:pPr>
        <w:pStyle w:val="a6"/>
        <w:widowControl w:val="0"/>
        <w:numPr>
          <w:ilvl w:val="1"/>
          <w:numId w:val="1"/>
        </w:numPr>
        <w:ind w:left="0" w:firstLine="851"/>
        <w:jc w:val="both"/>
        <w:rPr>
          <w:sz w:val="20"/>
          <w:szCs w:val="20"/>
        </w:rPr>
      </w:pPr>
      <w:r>
        <w:rPr>
          <w:bCs/>
          <w:sz w:val="20"/>
          <w:szCs w:val="20"/>
        </w:rPr>
        <w:t xml:space="preserve">Приложение № 6 - </w:t>
      </w:r>
      <w:r w:rsidR="00001852" w:rsidRPr="00001852">
        <w:rPr>
          <w:sz w:val="20"/>
          <w:szCs w:val="20"/>
        </w:rPr>
        <w:t>Содержание услуги по техническому обслуживанию общего имущества</w:t>
      </w:r>
      <w:r w:rsidR="00001852">
        <w:rPr>
          <w:sz w:val="20"/>
          <w:szCs w:val="20"/>
        </w:rPr>
        <w:t>;</w:t>
      </w:r>
    </w:p>
    <w:p w:rsidR="00001852" w:rsidRPr="00001852" w:rsidRDefault="00001852" w:rsidP="004E2123">
      <w:pPr>
        <w:pStyle w:val="a6"/>
        <w:widowControl w:val="0"/>
        <w:numPr>
          <w:ilvl w:val="1"/>
          <w:numId w:val="1"/>
        </w:numPr>
        <w:ind w:left="0" w:firstLine="851"/>
        <w:jc w:val="both"/>
        <w:rPr>
          <w:sz w:val="20"/>
          <w:szCs w:val="20"/>
        </w:rPr>
      </w:pPr>
      <w:r w:rsidRPr="00001852">
        <w:rPr>
          <w:sz w:val="20"/>
          <w:szCs w:val="20"/>
        </w:rPr>
        <w:t>Приложе</w:t>
      </w:r>
      <w:r w:rsidR="00130EEE">
        <w:rPr>
          <w:sz w:val="20"/>
          <w:szCs w:val="20"/>
        </w:rPr>
        <w:t>ние № 7</w:t>
      </w:r>
      <w:r w:rsidRPr="00001852">
        <w:rPr>
          <w:sz w:val="20"/>
          <w:szCs w:val="20"/>
        </w:rPr>
        <w:t xml:space="preserve"> - </w:t>
      </w:r>
      <w:r w:rsidRPr="00001852">
        <w:rPr>
          <w:bCs/>
          <w:sz w:val="20"/>
          <w:szCs w:val="20"/>
        </w:rPr>
        <w:t>Перечень работ по текущему ре</w:t>
      </w:r>
      <w:r>
        <w:rPr>
          <w:bCs/>
          <w:sz w:val="20"/>
          <w:szCs w:val="20"/>
        </w:rPr>
        <w:t>монту общего имущества в здании;</w:t>
      </w:r>
    </w:p>
    <w:p w:rsidR="00001852" w:rsidRDefault="00130EEE" w:rsidP="004E2123">
      <w:pPr>
        <w:pStyle w:val="a6"/>
        <w:widowControl w:val="0"/>
        <w:numPr>
          <w:ilvl w:val="1"/>
          <w:numId w:val="1"/>
        </w:numPr>
        <w:ind w:left="0" w:firstLine="851"/>
        <w:jc w:val="both"/>
        <w:rPr>
          <w:sz w:val="20"/>
          <w:szCs w:val="20"/>
        </w:rPr>
      </w:pPr>
      <w:r>
        <w:rPr>
          <w:bCs/>
          <w:sz w:val="20"/>
          <w:szCs w:val="20"/>
        </w:rPr>
        <w:t>Приложение № 8</w:t>
      </w:r>
      <w:r w:rsidR="00001852" w:rsidRPr="00001852">
        <w:rPr>
          <w:bCs/>
          <w:sz w:val="20"/>
          <w:szCs w:val="20"/>
        </w:rPr>
        <w:t xml:space="preserve"> – </w:t>
      </w:r>
      <w:r w:rsidR="00653643">
        <w:rPr>
          <w:sz w:val="20"/>
          <w:szCs w:val="20"/>
        </w:rPr>
        <w:t>Дополнительные услуги.</w:t>
      </w:r>
    </w:p>
    <w:p w:rsidR="00001852" w:rsidRPr="005B3726" w:rsidRDefault="00001852" w:rsidP="00001852">
      <w:pPr>
        <w:pStyle w:val="a6"/>
        <w:widowControl w:val="0"/>
        <w:ind w:left="851"/>
        <w:jc w:val="both"/>
        <w:rPr>
          <w:sz w:val="20"/>
          <w:szCs w:val="20"/>
        </w:rPr>
      </w:pPr>
    </w:p>
    <w:p w:rsidR="00A32469" w:rsidRPr="005B3726" w:rsidRDefault="00A32469" w:rsidP="00001852">
      <w:pPr>
        <w:pStyle w:val="a6"/>
        <w:widowControl w:val="0"/>
        <w:ind w:left="851"/>
        <w:jc w:val="both"/>
        <w:rPr>
          <w:sz w:val="20"/>
          <w:szCs w:val="20"/>
        </w:rPr>
      </w:pPr>
    </w:p>
    <w:p w:rsidR="00001852" w:rsidRPr="00001852" w:rsidRDefault="00001852" w:rsidP="004E2123">
      <w:pPr>
        <w:pStyle w:val="a6"/>
        <w:numPr>
          <w:ilvl w:val="0"/>
          <w:numId w:val="1"/>
        </w:numPr>
        <w:jc w:val="center"/>
        <w:rPr>
          <w:b/>
          <w:sz w:val="20"/>
          <w:szCs w:val="20"/>
        </w:rPr>
      </w:pPr>
      <w:r w:rsidRPr="00001852">
        <w:rPr>
          <w:b/>
          <w:sz w:val="20"/>
          <w:szCs w:val="20"/>
        </w:rPr>
        <w:t>РЕКВИЗИТЫ СТОРОН</w:t>
      </w:r>
    </w:p>
    <w:tbl>
      <w:tblPr>
        <w:tblW w:w="9871" w:type="dxa"/>
        <w:tblInd w:w="-18" w:type="dxa"/>
        <w:tblLayout w:type="fixed"/>
        <w:tblLook w:val="01E0" w:firstRow="1" w:lastRow="1" w:firstColumn="1" w:lastColumn="1" w:noHBand="0" w:noVBand="0"/>
      </w:tblPr>
      <w:tblGrid>
        <w:gridCol w:w="1544"/>
        <w:gridCol w:w="8327"/>
      </w:tblGrid>
      <w:tr w:rsidR="00001852" w:rsidRPr="00001852" w:rsidTr="00D70AFF">
        <w:trPr>
          <w:trHeight w:val="503"/>
        </w:trPr>
        <w:tc>
          <w:tcPr>
            <w:tcW w:w="9871" w:type="dxa"/>
            <w:gridSpan w:val="2"/>
            <w:vAlign w:val="center"/>
          </w:tcPr>
          <w:p w:rsidR="00001852" w:rsidRPr="00001852" w:rsidRDefault="00001852" w:rsidP="00D70AFF">
            <w:pPr>
              <w:keepNext/>
              <w:widowControl w:val="0"/>
              <w:spacing w:before="120" w:after="120" w:line="240" w:lineRule="atLeast"/>
              <w:rPr>
                <w:b/>
                <w:bCs/>
                <w:snapToGrid w:val="0"/>
                <w:sz w:val="20"/>
                <w:szCs w:val="20"/>
              </w:rPr>
            </w:pPr>
            <w:r w:rsidRPr="00001852">
              <w:rPr>
                <w:b/>
                <w:bCs/>
                <w:snapToGrid w:val="0"/>
                <w:sz w:val="20"/>
                <w:szCs w:val="20"/>
              </w:rPr>
              <w:t>Управляющая организация:</w:t>
            </w:r>
          </w:p>
        </w:tc>
      </w:tr>
      <w:tr w:rsidR="003B12AE" w:rsidRPr="00001852" w:rsidTr="00D70AFF">
        <w:trPr>
          <w:trHeight w:val="361"/>
        </w:trPr>
        <w:tc>
          <w:tcPr>
            <w:tcW w:w="1544" w:type="dxa"/>
            <w:vAlign w:val="center"/>
          </w:tcPr>
          <w:p w:rsidR="003B12AE" w:rsidRPr="00001852" w:rsidRDefault="003B12AE" w:rsidP="003B12AE">
            <w:pPr>
              <w:widowControl w:val="0"/>
              <w:rPr>
                <w:b/>
                <w:snapToGrid w:val="0"/>
                <w:sz w:val="16"/>
                <w:szCs w:val="16"/>
              </w:rPr>
            </w:pPr>
            <w:r w:rsidRPr="00001852">
              <w:rPr>
                <w:b/>
                <w:snapToGrid w:val="0"/>
                <w:sz w:val="16"/>
                <w:szCs w:val="16"/>
              </w:rPr>
              <w:t>Наименование</w:t>
            </w:r>
          </w:p>
        </w:tc>
        <w:tc>
          <w:tcPr>
            <w:tcW w:w="8327" w:type="dxa"/>
            <w:tcBorders>
              <w:bottom w:val="single" w:sz="4" w:space="0" w:color="auto"/>
            </w:tcBorders>
            <w:vAlign w:val="center"/>
          </w:tcPr>
          <w:p w:rsidR="003B12AE" w:rsidRPr="00001852" w:rsidRDefault="003B12AE" w:rsidP="003B12AE">
            <w:pPr>
              <w:widowControl w:val="0"/>
              <w:ind w:firstLine="175"/>
              <w:rPr>
                <w:snapToGrid w:val="0"/>
                <w:color w:val="000000" w:themeColor="text1"/>
                <w:sz w:val="20"/>
                <w:szCs w:val="20"/>
              </w:rPr>
            </w:pPr>
            <w:r>
              <w:rPr>
                <w:snapToGrid w:val="0"/>
                <w:color w:val="000000" w:themeColor="text1"/>
                <w:sz w:val="20"/>
                <w:szCs w:val="20"/>
              </w:rPr>
              <w:t>Общество с ограниченной ответственностью Управляющая компания «ДОМС»</w:t>
            </w:r>
          </w:p>
        </w:tc>
      </w:tr>
      <w:tr w:rsidR="003B12AE" w:rsidRPr="00001852" w:rsidTr="00D70AFF">
        <w:trPr>
          <w:trHeight w:val="268"/>
        </w:trPr>
        <w:tc>
          <w:tcPr>
            <w:tcW w:w="1544" w:type="dxa"/>
            <w:vAlign w:val="center"/>
          </w:tcPr>
          <w:p w:rsidR="003B12AE" w:rsidRPr="00001852" w:rsidRDefault="003B12AE" w:rsidP="003B12AE">
            <w:pPr>
              <w:widowControl w:val="0"/>
              <w:rPr>
                <w:b/>
                <w:snapToGrid w:val="0"/>
                <w:sz w:val="16"/>
                <w:szCs w:val="16"/>
              </w:rPr>
            </w:pPr>
            <w:r w:rsidRPr="00001852">
              <w:rPr>
                <w:b/>
                <w:snapToGrid w:val="0"/>
                <w:sz w:val="16"/>
                <w:szCs w:val="16"/>
              </w:rPr>
              <w:t>Юр. адрес</w:t>
            </w:r>
          </w:p>
        </w:tc>
        <w:tc>
          <w:tcPr>
            <w:tcW w:w="8327" w:type="dxa"/>
            <w:tcBorders>
              <w:top w:val="single" w:sz="4" w:space="0" w:color="auto"/>
              <w:bottom w:val="single" w:sz="4" w:space="0" w:color="auto"/>
            </w:tcBorders>
            <w:shd w:val="clear" w:color="auto" w:fill="auto"/>
            <w:tcMar>
              <w:left w:w="284" w:type="dxa"/>
              <w:right w:w="284" w:type="dxa"/>
            </w:tcMar>
            <w:vAlign w:val="center"/>
          </w:tcPr>
          <w:p w:rsidR="003B12AE" w:rsidRPr="00001852" w:rsidRDefault="003B12AE" w:rsidP="003B12AE">
            <w:pPr>
              <w:widowControl w:val="0"/>
              <w:rPr>
                <w:snapToGrid w:val="0"/>
                <w:color w:val="000000" w:themeColor="text1"/>
                <w:sz w:val="20"/>
                <w:szCs w:val="20"/>
              </w:rPr>
            </w:pPr>
            <w:r w:rsidRPr="00EA5904">
              <w:rPr>
                <w:snapToGrid w:val="0"/>
                <w:color w:val="000000" w:themeColor="text1"/>
                <w:sz w:val="20"/>
                <w:szCs w:val="20"/>
              </w:rPr>
              <w:t>141401, Московская обл., г. Химки, Коммунальный проезд, стр. 35</w:t>
            </w:r>
          </w:p>
        </w:tc>
      </w:tr>
      <w:tr w:rsidR="003B12AE" w:rsidRPr="00001852" w:rsidTr="00D70AFF">
        <w:trPr>
          <w:trHeight w:val="290"/>
        </w:trPr>
        <w:tc>
          <w:tcPr>
            <w:tcW w:w="1544" w:type="dxa"/>
            <w:vAlign w:val="center"/>
          </w:tcPr>
          <w:p w:rsidR="003B12AE" w:rsidRPr="00001852" w:rsidRDefault="003B12AE" w:rsidP="003B12AE">
            <w:pPr>
              <w:widowControl w:val="0"/>
              <w:rPr>
                <w:b/>
                <w:snapToGrid w:val="0"/>
                <w:sz w:val="16"/>
                <w:szCs w:val="16"/>
              </w:rPr>
            </w:pPr>
            <w:r w:rsidRPr="00001852">
              <w:rPr>
                <w:b/>
                <w:snapToGrid w:val="0"/>
                <w:sz w:val="16"/>
                <w:szCs w:val="16"/>
              </w:rPr>
              <w:t>ИНН/КПП</w:t>
            </w:r>
          </w:p>
        </w:tc>
        <w:tc>
          <w:tcPr>
            <w:tcW w:w="8327" w:type="dxa"/>
            <w:tcBorders>
              <w:top w:val="single" w:sz="4" w:space="0" w:color="auto"/>
              <w:bottom w:val="single" w:sz="4" w:space="0" w:color="auto"/>
            </w:tcBorders>
            <w:shd w:val="clear" w:color="auto" w:fill="auto"/>
            <w:tcMar>
              <w:left w:w="284" w:type="dxa"/>
              <w:right w:w="284" w:type="dxa"/>
            </w:tcMar>
            <w:vAlign w:val="center"/>
          </w:tcPr>
          <w:p w:rsidR="003B12AE" w:rsidRPr="00001852" w:rsidRDefault="003B12AE" w:rsidP="003B12AE">
            <w:pPr>
              <w:widowControl w:val="0"/>
              <w:tabs>
                <w:tab w:val="left" w:pos="426"/>
                <w:tab w:val="left" w:pos="1134"/>
              </w:tabs>
              <w:rPr>
                <w:snapToGrid w:val="0"/>
                <w:color w:val="000000" w:themeColor="text1"/>
                <w:sz w:val="20"/>
                <w:szCs w:val="20"/>
              </w:rPr>
            </w:pPr>
            <w:r w:rsidRPr="00EA5904">
              <w:rPr>
                <w:snapToGrid w:val="0"/>
                <w:color w:val="000000" w:themeColor="text1"/>
                <w:sz w:val="20"/>
                <w:szCs w:val="20"/>
              </w:rPr>
              <w:t>5047189752 /  504701001</w:t>
            </w:r>
          </w:p>
        </w:tc>
      </w:tr>
      <w:tr w:rsidR="003B12AE" w:rsidRPr="00001852" w:rsidTr="00D70AFF">
        <w:trPr>
          <w:trHeight w:val="266"/>
        </w:trPr>
        <w:tc>
          <w:tcPr>
            <w:tcW w:w="1544" w:type="dxa"/>
            <w:vAlign w:val="center"/>
          </w:tcPr>
          <w:p w:rsidR="003B12AE" w:rsidRPr="00001852" w:rsidRDefault="003B12AE" w:rsidP="003B12AE">
            <w:pPr>
              <w:widowControl w:val="0"/>
              <w:rPr>
                <w:b/>
                <w:snapToGrid w:val="0"/>
                <w:sz w:val="16"/>
                <w:szCs w:val="16"/>
              </w:rPr>
            </w:pPr>
            <w:r w:rsidRPr="00001852">
              <w:rPr>
                <w:b/>
                <w:snapToGrid w:val="0"/>
                <w:sz w:val="16"/>
                <w:szCs w:val="16"/>
              </w:rPr>
              <w:t>ОГРН</w:t>
            </w:r>
          </w:p>
        </w:tc>
        <w:tc>
          <w:tcPr>
            <w:tcW w:w="8327" w:type="dxa"/>
            <w:tcBorders>
              <w:top w:val="single" w:sz="4" w:space="0" w:color="auto"/>
              <w:bottom w:val="single" w:sz="4" w:space="0" w:color="auto"/>
            </w:tcBorders>
            <w:vAlign w:val="center"/>
          </w:tcPr>
          <w:p w:rsidR="003B12AE" w:rsidRPr="00001852" w:rsidRDefault="003B12AE" w:rsidP="003B12AE">
            <w:pPr>
              <w:widowControl w:val="0"/>
              <w:ind w:left="175"/>
              <w:rPr>
                <w:snapToGrid w:val="0"/>
                <w:color w:val="000000" w:themeColor="text1"/>
                <w:sz w:val="20"/>
                <w:szCs w:val="20"/>
              </w:rPr>
            </w:pPr>
            <w:r w:rsidRPr="00EA5904">
              <w:rPr>
                <w:snapToGrid w:val="0"/>
                <w:color w:val="000000" w:themeColor="text1"/>
                <w:sz w:val="20"/>
                <w:szCs w:val="20"/>
              </w:rPr>
              <w:t>1165047060353</w:t>
            </w:r>
          </w:p>
        </w:tc>
      </w:tr>
      <w:tr w:rsidR="003B12AE" w:rsidRPr="00001852" w:rsidTr="00D70AFF">
        <w:trPr>
          <w:trHeight w:val="266"/>
        </w:trPr>
        <w:tc>
          <w:tcPr>
            <w:tcW w:w="1544" w:type="dxa"/>
            <w:vAlign w:val="center"/>
          </w:tcPr>
          <w:p w:rsidR="003B12AE" w:rsidRPr="00001852" w:rsidRDefault="003B12AE" w:rsidP="003B12AE">
            <w:pPr>
              <w:widowControl w:val="0"/>
              <w:rPr>
                <w:b/>
                <w:snapToGrid w:val="0"/>
                <w:sz w:val="16"/>
                <w:szCs w:val="16"/>
              </w:rPr>
            </w:pPr>
            <w:r w:rsidRPr="00001852">
              <w:rPr>
                <w:b/>
                <w:snapToGrid w:val="0"/>
                <w:sz w:val="16"/>
                <w:szCs w:val="16"/>
              </w:rPr>
              <w:t>Р/счет</w:t>
            </w:r>
          </w:p>
        </w:tc>
        <w:tc>
          <w:tcPr>
            <w:tcW w:w="8327" w:type="dxa"/>
            <w:tcBorders>
              <w:top w:val="single" w:sz="4" w:space="0" w:color="auto"/>
              <w:bottom w:val="single" w:sz="4" w:space="0" w:color="auto"/>
            </w:tcBorders>
            <w:vAlign w:val="center"/>
          </w:tcPr>
          <w:p w:rsidR="003B12AE" w:rsidRPr="00001852" w:rsidRDefault="003B12AE" w:rsidP="003B12AE">
            <w:pPr>
              <w:widowControl w:val="0"/>
              <w:ind w:left="175"/>
              <w:rPr>
                <w:snapToGrid w:val="0"/>
                <w:color w:val="000000" w:themeColor="text1"/>
                <w:sz w:val="20"/>
                <w:szCs w:val="20"/>
              </w:rPr>
            </w:pPr>
            <w:r w:rsidRPr="00EA5904">
              <w:rPr>
                <w:snapToGrid w:val="0"/>
                <w:color w:val="000000" w:themeColor="text1"/>
                <w:sz w:val="20"/>
                <w:szCs w:val="20"/>
              </w:rPr>
              <w:t>40702810300190001286</w:t>
            </w:r>
          </w:p>
        </w:tc>
      </w:tr>
      <w:tr w:rsidR="003B12AE" w:rsidRPr="00001852" w:rsidTr="00D70AFF">
        <w:trPr>
          <w:trHeight w:val="298"/>
        </w:trPr>
        <w:tc>
          <w:tcPr>
            <w:tcW w:w="1544" w:type="dxa"/>
            <w:vAlign w:val="center"/>
          </w:tcPr>
          <w:p w:rsidR="003B12AE" w:rsidRPr="00001852" w:rsidRDefault="003B12AE" w:rsidP="003B12AE">
            <w:pPr>
              <w:widowControl w:val="0"/>
              <w:rPr>
                <w:b/>
                <w:snapToGrid w:val="0"/>
                <w:sz w:val="16"/>
                <w:szCs w:val="16"/>
              </w:rPr>
            </w:pPr>
            <w:r w:rsidRPr="00001852">
              <w:rPr>
                <w:b/>
                <w:snapToGrid w:val="0"/>
                <w:sz w:val="16"/>
                <w:szCs w:val="16"/>
              </w:rPr>
              <w:t>К/счет</w:t>
            </w:r>
          </w:p>
        </w:tc>
        <w:tc>
          <w:tcPr>
            <w:tcW w:w="8327" w:type="dxa"/>
            <w:tcBorders>
              <w:top w:val="single" w:sz="4" w:space="0" w:color="auto"/>
              <w:bottom w:val="single" w:sz="4" w:space="0" w:color="auto"/>
            </w:tcBorders>
            <w:vAlign w:val="center"/>
          </w:tcPr>
          <w:p w:rsidR="003B12AE" w:rsidRPr="00001852" w:rsidRDefault="003B12AE" w:rsidP="003B12AE">
            <w:pPr>
              <w:ind w:left="175"/>
              <w:rPr>
                <w:color w:val="000000" w:themeColor="text1"/>
                <w:sz w:val="20"/>
                <w:szCs w:val="20"/>
              </w:rPr>
            </w:pPr>
            <w:r w:rsidRPr="00EA5904">
              <w:rPr>
                <w:snapToGrid w:val="0"/>
                <w:color w:val="000000" w:themeColor="text1"/>
                <w:sz w:val="20"/>
                <w:szCs w:val="20"/>
              </w:rPr>
              <w:t>30101810745250000659</w:t>
            </w:r>
          </w:p>
        </w:tc>
      </w:tr>
      <w:tr w:rsidR="003B12AE" w:rsidRPr="00001852" w:rsidTr="00D70AFF">
        <w:trPr>
          <w:trHeight w:val="288"/>
        </w:trPr>
        <w:tc>
          <w:tcPr>
            <w:tcW w:w="1544" w:type="dxa"/>
            <w:vAlign w:val="center"/>
          </w:tcPr>
          <w:p w:rsidR="003B12AE" w:rsidRPr="00001852" w:rsidRDefault="003B12AE" w:rsidP="003B12AE">
            <w:pPr>
              <w:widowControl w:val="0"/>
              <w:rPr>
                <w:b/>
                <w:snapToGrid w:val="0"/>
                <w:sz w:val="16"/>
                <w:szCs w:val="16"/>
              </w:rPr>
            </w:pPr>
            <w:r w:rsidRPr="00001852">
              <w:rPr>
                <w:b/>
                <w:snapToGrid w:val="0"/>
                <w:sz w:val="16"/>
                <w:szCs w:val="16"/>
              </w:rPr>
              <w:t>Банк</w:t>
            </w:r>
          </w:p>
        </w:tc>
        <w:tc>
          <w:tcPr>
            <w:tcW w:w="8327" w:type="dxa"/>
            <w:tcBorders>
              <w:top w:val="single" w:sz="4" w:space="0" w:color="auto"/>
              <w:bottom w:val="single" w:sz="4" w:space="0" w:color="auto"/>
            </w:tcBorders>
            <w:vAlign w:val="center"/>
          </w:tcPr>
          <w:p w:rsidR="003B12AE" w:rsidRPr="00001852" w:rsidRDefault="003B12AE" w:rsidP="003B12AE">
            <w:pPr>
              <w:ind w:left="175"/>
              <w:rPr>
                <w:color w:val="000000" w:themeColor="text1"/>
                <w:sz w:val="20"/>
                <w:szCs w:val="20"/>
              </w:rPr>
            </w:pPr>
            <w:r w:rsidRPr="00EA5904">
              <w:rPr>
                <w:snapToGrid w:val="0"/>
                <w:color w:val="000000" w:themeColor="text1"/>
                <w:sz w:val="20"/>
                <w:szCs w:val="20"/>
              </w:rPr>
              <w:t>ПАО "Московский Кредитный Банк" г. Москва</w:t>
            </w:r>
          </w:p>
        </w:tc>
      </w:tr>
      <w:tr w:rsidR="003B12AE" w:rsidRPr="00001852" w:rsidTr="00D70AFF">
        <w:trPr>
          <w:trHeight w:val="278"/>
        </w:trPr>
        <w:tc>
          <w:tcPr>
            <w:tcW w:w="1544" w:type="dxa"/>
            <w:vAlign w:val="center"/>
          </w:tcPr>
          <w:p w:rsidR="003B12AE" w:rsidRPr="00001852" w:rsidRDefault="003B12AE" w:rsidP="003B12AE">
            <w:pPr>
              <w:widowControl w:val="0"/>
              <w:rPr>
                <w:b/>
                <w:snapToGrid w:val="0"/>
                <w:sz w:val="16"/>
                <w:szCs w:val="16"/>
              </w:rPr>
            </w:pPr>
            <w:r w:rsidRPr="00001852">
              <w:rPr>
                <w:b/>
                <w:snapToGrid w:val="0"/>
                <w:sz w:val="16"/>
                <w:szCs w:val="16"/>
              </w:rPr>
              <w:t>БИК</w:t>
            </w:r>
          </w:p>
        </w:tc>
        <w:tc>
          <w:tcPr>
            <w:tcW w:w="8327" w:type="dxa"/>
            <w:tcBorders>
              <w:top w:val="single" w:sz="4" w:space="0" w:color="auto"/>
              <w:bottom w:val="single" w:sz="4" w:space="0" w:color="auto"/>
            </w:tcBorders>
            <w:shd w:val="clear" w:color="auto" w:fill="auto"/>
            <w:tcMar>
              <w:left w:w="284" w:type="dxa"/>
              <w:right w:w="284" w:type="dxa"/>
            </w:tcMar>
            <w:vAlign w:val="center"/>
          </w:tcPr>
          <w:p w:rsidR="003B12AE" w:rsidRPr="00001852" w:rsidRDefault="003B12AE" w:rsidP="003B12AE">
            <w:pPr>
              <w:rPr>
                <w:color w:val="000000" w:themeColor="text1"/>
                <w:sz w:val="20"/>
                <w:szCs w:val="20"/>
              </w:rPr>
            </w:pPr>
            <w:r w:rsidRPr="00EA5904">
              <w:rPr>
                <w:snapToGrid w:val="0"/>
                <w:color w:val="000000" w:themeColor="text1"/>
                <w:sz w:val="20"/>
                <w:szCs w:val="20"/>
              </w:rPr>
              <w:t>044525659</w:t>
            </w:r>
          </w:p>
        </w:tc>
      </w:tr>
      <w:tr w:rsidR="003B12AE" w:rsidRPr="00001852" w:rsidTr="00D70AFF">
        <w:tc>
          <w:tcPr>
            <w:tcW w:w="9871" w:type="dxa"/>
            <w:gridSpan w:val="2"/>
            <w:vAlign w:val="center"/>
          </w:tcPr>
          <w:p w:rsidR="003B12AE" w:rsidRPr="00001852" w:rsidRDefault="003B12AE" w:rsidP="003B12AE">
            <w:pPr>
              <w:widowControl w:val="0"/>
              <w:spacing w:before="120" w:after="120" w:line="240" w:lineRule="atLeast"/>
              <w:rPr>
                <w:b/>
                <w:snapToGrid w:val="0"/>
                <w:sz w:val="20"/>
                <w:szCs w:val="20"/>
              </w:rPr>
            </w:pPr>
            <w:r w:rsidRPr="00001852">
              <w:rPr>
                <w:b/>
                <w:snapToGrid w:val="0"/>
                <w:sz w:val="20"/>
                <w:szCs w:val="20"/>
              </w:rPr>
              <w:t>Собственник:</w:t>
            </w:r>
          </w:p>
        </w:tc>
      </w:tr>
      <w:tr w:rsidR="003B12AE" w:rsidRPr="00001852" w:rsidTr="00527B67">
        <w:trPr>
          <w:trHeight w:val="361"/>
        </w:trPr>
        <w:tc>
          <w:tcPr>
            <w:tcW w:w="1544" w:type="dxa"/>
            <w:vAlign w:val="center"/>
          </w:tcPr>
          <w:p w:rsidR="003B12AE" w:rsidRPr="00F35B0D" w:rsidRDefault="003B12AE" w:rsidP="003B12AE">
            <w:pPr>
              <w:widowControl w:val="0"/>
              <w:rPr>
                <w:b/>
                <w:snapToGrid w:val="0"/>
                <w:sz w:val="16"/>
                <w:szCs w:val="16"/>
              </w:rPr>
            </w:pPr>
            <w:r w:rsidRPr="00F35B0D">
              <w:rPr>
                <w:b/>
                <w:snapToGrid w:val="0"/>
                <w:sz w:val="16"/>
                <w:szCs w:val="16"/>
              </w:rPr>
              <w:t>Ф.И.О.</w:t>
            </w:r>
          </w:p>
        </w:tc>
        <w:tc>
          <w:tcPr>
            <w:tcW w:w="8327" w:type="dxa"/>
            <w:tcBorders>
              <w:left w:val="nil"/>
              <w:bottom w:val="single" w:sz="4" w:space="0" w:color="auto"/>
            </w:tcBorders>
            <w:shd w:val="clear" w:color="auto" w:fill="auto"/>
            <w:vAlign w:val="center"/>
          </w:tcPr>
          <w:p w:rsidR="003B12AE" w:rsidRPr="006F5B64" w:rsidRDefault="003B12AE" w:rsidP="003B12AE">
            <w:pPr>
              <w:widowControl w:val="0"/>
              <w:ind w:left="175"/>
              <w:rPr>
                <w:snapToGrid w:val="0"/>
                <w:color w:val="000000" w:themeColor="text1"/>
                <w:sz w:val="20"/>
                <w:szCs w:val="20"/>
              </w:rPr>
            </w:pPr>
          </w:p>
        </w:tc>
      </w:tr>
      <w:tr w:rsidR="003B12AE" w:rsidRPr="00001852" w:rsidTr="00527B67">
        <w:trPr>
          <w:trHeight w:val="358"/>
        </w:trPr>
        <w:tc>
          <w:tcPr>
            <w:tcW w:w="1544" w:type="dxa"/>
            <w:vAlign w:val="center"/>
          </w:tcPr>
          <w:p w:rsidR="003B12AE" w:rsidRPr="00F35B0D" w:rsidRDefault="003B12AE" w:rsidP="003B12AE">
            <w:pPr>
              <w:widowControl w:val="0"/>
              <w:rPr>
                <w:b/>
                <w:snapToGrid w:val="0"/>
                <w:sz w:val="16"/>
                <w:szCs w:val="16"/>
              </w:rPr>
            </w:pPr>
            <w:r w:rsidRPr="00F35B0D">
              <w:rPr>
                <w:b/>
                <w:snapToGrid w:val="0"/>
                <w:sz w:val="16"/>
                <w:szCs w:val="16"/>
              </w:rPr>
              <w:t>Адрес</w:t>
            </w:r>
          </w:p>
          <w:p w:rsidR="003B12AE" w:rsidRPr="00F35B0D" w:rsidRDefault="003B12AE" w:rsidP="003B12AE">
            <w:pPr>
              <w:widowControl w:val="0"/>
              <w:rPr>
                <w:b/>
                <w:snapToGrid w:val="0"/>
                <w:sz w:val="16"/>
                <w:szCs w:val="16"/>
              </w:rPr>
            </w:pPr>
            <w:r w:rsidRPr="00F35B0D">
              <w:rPr>
                <w:b/>
                <w:snapToGrid w:val="0"/>
                <w:sz w:val="16"/>
                <w:szCs w:val="16"/>
              </w:rPr>
              <w:t>регистрации:</w:t>
            </w:r>
          </w:p>
        </w:tc>
        <w:tc>
          <w:tcPr>
            <w:tcW w:w="8327" w:type="dxa"/>
            <w:tcBorders>
              <w:left w:val="nil"/>
              <w:bottom w:val="single" w:sz="4" w:space="0" w:color="auto"/>
            </w:tcBorders>
            <w:shd w:val="clear" w:color="auto" w:fill="auto"/>
            <w:vAlign w:val="center"/>
          </w:tcPr>
          <w:p w:rsidR="003B12AE" w:rsidRPr="00001852" w:rsidRDefault="003B12AE" w:rsidP="006F5B64">
            <w:pPr>
              <w:ind w:left="175"/>
              <w:rPr>
                <w:color w:val="000000" w:themeColor="text1"/>
                <w:sz w:val="20"/>
                <w:szCs w:val="20"/>
              </w:rPr>
            </w:pPr>
          </w:p>
        </w:tc>
      </w:tr>
      <w:tr w:rsidR="003B12AE" w:rsidRPr="00001852" w:rsidTr="00527B67">
        <w:trPr>
          <w:trHeight w:val="358"/>
        </w:trPr>
        <w:tc>
          <w:tcPr>
            <w:tcW w:w="1544" w:type="dxa"/>
            <w:vAlign w:val="center"/>
          </w:tcPr>
          <w:p w:rsidR="003B12AE" w:rsidRPr="00F35B0D" w:rsidRDefault="003B12AE" w:rsidP="003B12AE">
            <w:pPr>
              <w:widowControl w:val="0"/>
              <w:rPr>
                <w:b/>
                <w:snapToGrid w:val="0"/>
                <w:sz w:val="16"/>
                <w:szCs w:val="16"/>
              </w:rPr>
            </w:pPr>
            <w:r w:rsidRPr="00F35B0D">
              <w:rPr>
                <w:b/>
                <w:snapToGrid w:val="0"/>
                <w:sz w:val="16"/>
                <w:szCs w:val="16"/>
              </w:rPr>
              <w:t>Контактный</w:t>
            </w:r>
          </w:p>
          <w:p w:rsidR="003B12AE" w:rsidRPr="00F35B0D" w:rsidRDefault="003B12AE" w:rsidP="003B12AE">
            <w:pPr>
              <w:widowControl w:val="0"/>
              <w:rPr>
                <w:b/>
                <w:snapToGrid w:val="0"/>
                <w:sz w:val="16"/>
                <w:szCs w:val="16"/>
              </w:rPr>
            </w:pPr>
            <w:r w:rsidRPr="00F35B0D">
              <w:rPr>
                <w:b/>
                <w:snapToGrid w:val="0"/>
                <w:sz w:val="16"/>
                <w:szCs w:val="16"/>
              </w:rPr>
              <w:t>телефон</w:t>
            </w:r>
          </w:p>
        </w:tc>
        <w:tc>
          <w:tcPr>
            <w:tcW w:w="8327" w:type="dxa"/>
            <w:tcBorders>
              <w:left w:val="nil"/>
              <w:bottom w:val="single" w:sz="4" w:space="0" w:color="auto"/>
            </w:tcBorders>
            <w:shd w:val="clear" w:color="auto" w:fill="auto"/>
            <w:vAlign w:val="center"/>
          </w:tcPr>
          <w:p w:rsidR="003B12AE" w:rsidRPr="00001852" w:rsidRDefault="003B12AE" w:rsidP="006F5B64">
            <w:pPr>
              <w:ind w:left="175"/>
              <w:rPr>
                <w:color w:val="000000" w:themeColor="text1"/>
                <w:sz w:val="20"/>
                <w:szCs w:val="20"/>
              </w:rPr>
            </w:pPr>
          </w:p>
        </w:tc>
      </w:tr>
      <w:tr w:rsidR="003B12AE" w:rsidRPr="00001852" w:rsidTr="00527B67">
        <w:trPr>
          <w:trHeight w:val="358"/>
        </w:trPr>
        <w:tc>
          <w:tcPr>
            <w:tcW w:w="1544" w:type="dxa"/>
            <w:vMerge w:val="restart"/>
            <w:vAlign w:val="center"/>
          </w:tcPr>
          <w:p w:rsidR="003B12AE" w:rsidRPr="00F35B0D" w:rsidRDefault="003B12AE" w:rsidP="003B12AE">
            <w:pPr>
              <w:widowControl w:val="0"/>
              <w:spacing w:line="240" w:lineRule="atLeast"/>
              <w:rPr>
                <w:b/>
                <w:snapToGrid w:val="0"/>
                <w:sz w:val="16"/>
                <w:szCs w:val="16"/>
              </w:rPr>
            </w:pPr>
            <w:r w:rsidRPr="00F35B0D">
              <w:rPr>
                <w:b/>
                <w:snapToGrid w:val="0"/>
                <w:sz w:val="16"/>
                <w:szCs w:val="16"/>
              </w:rPr>
              <w:t>Документ, удостоверяющий личность</w:t>
            </w:r>
          </w:p>
        </w:tc>
        <w:tc>
          <w:tcPr>
            <w:tcW w:w="8327" w:type="dxa"/>
            <w:tcBorders>
              <w:top w:val="single" w:sz="4" w:space="0" w:color="auto"/>
              <w:left w:val="nil"/>
              <w:bottom w:val="single" w:sz="4" w:space="0" w:color="auto"/>
            </w:tcBorders>
            <w:shd w:val="clear" w:color="auto" w:fill="auto"/>
            <w:vAlign w:val="center"/>
          </w:tcPr>
          <w:p w:rsidR="003B12AE" w:rsidRPr="006F5B64" w:rsidRDefault="003B12AE" w:rsidP="006F5B64">
            <w:pPr>
              <w:rPr>
                <w:sz w:val="20"/>
                <w:szCs w:val="20"/>
              </w:rPr>
            </w:pPr>
          </w:p>
        </w:tc>
      </w:tr>
      <w:tr w:rsidR="003B12AE" w:rsidRPr="00001852" w:rsidTr="00527B67">
        <w:trPr>
          <w:trHeight w:val="450"/>
        </w:trPr>
        <w:tc>
          <w:tcPr>
            <w:tcW w:w="1544" w:type="dxa"/>
            <w:vMerge/>
            <w:shd w:val="clear" w:color="auto" w:fill="auto"/>
            <w:vAlign w:val="center"/>
          </w:tcPr>
          <w:p w:rsidR="003B12AE" w:rsidRPr="00F35B0D" w:rsidRDefault="003B12AE" w:rsidP="003B12AE">
            <w:pPr>
              <w:widowControl w:val="0"/>
              <w:spacing w:line="240" w:lineRule="atLeast"/>
              <w:rPr>
                <w:snapToGrid w:val="0"/>
                <w:color w:val="FF0000"/>
                <w:sz w:val="16"/>
                <w:szCs w:val="16"/>
              </w:rPr>
            </w:pPr>
          </w:p>
        </w:tc>
        <w:tc>
          <w:tcPr>
            <w:tcW w:w="8327" w:type="dxa"/>
            <w:tcBorders>
              <w:top w:val="single" w:sz="4" w:space="0" w:color="auto"/>
              <w:left w:val="nil"/>
              <w:bottom w:val="single" w:sz="4" w:space="0" w:color="auto"/>
            </w:tcBorders>
            <w:shd w:val="clear" w:color="auto" w:fill="auto"/>
            <w:vAlign w:val="center"/>
          </w:tcPr>
          <w:p w:rsidR="003B12AE" w:rsidRPr="006F5B64" w:rsidRDefault="003B12AE" w:rsidP="0038014A">
            <w:pPr>
              <w:widowControl w:val="0"/>
              <w:spacing w:line="240" w:lineRule="atLeast"/>
              <w:ind w:left="175"/>
              <w:rPr>
                <w:snapToGrid w:val="0"/>
                <w:sz w:val="20"/>
                <w:szCs w:val="20"/>
              </w:rPr>
            </w:pPr>
          </w:p>
        </w:tc>
      </w:tr>
      <w:tr w:rsidR="003B12AE" w:rsidRPr="00001852" w:rsidTr="00527B67">
        <w:trPr>
          <w:trHeight w:val="450"/>
        </w:trPr>
        <w:tc>
          <w:tcPr>
            <w:tcW w:w="1544" w:type="dxa"/>
            <w:vMerge/>
            <w:shd w:val="clear" w:color="auto" w:fill="auto"/>
            <w:vAlign w:val="center"/>
          </w:tcPr>
          <w:p w:rsidR="003B12AE" w:rsidRPr="00F35B0D" w:rsidRDefault="003B12AE" w:rsidP="003B12AE">
            <w:pPr>
              <w:widowControl w:val="0"/>
              <w:spacing w:line="240" w:lineRule="atLeast"/>
              <w:rPr>
                <w:snapToGrid w:val="0"/>
                <w:color w:val="FF0000"/>
                <w:sz w:val="16"/>
                <w:szCs w:val="16"/>
              </w:rPr>
            </w:pPr>
          </w:p>
        </w:tc>
        <w:tc>
          <w:tcPr>
            <w:tcW w:w="8327" w:type="dxa"/>
            <w:tcBorders>
              <w:top w:val="single" w:sz="4" w:space="0" w:color="auto"/>
              <w:left w:val="nil"/>
              <w:bottom w:val="single" w:sz="4" w:space="0" w:color="auto"/>
            </w:tcBorders>
            <w:shd w:val="clear" w:color="auto" w:fill="auto"/>
            <w:vAlign w:val="center"/>
          </w:tcPr>
          <w:p w:rsidR="003B12AE" w:rsidRPr="006F5B64" w:rsidRDefault="003B12AE" w:rsidP="006F5B64">
            <w:pPr>
              <w:widowControl w:val="0"/>
              <w:spacing w:line="240" w:lineRule="atLeast"/>
              <w:ind w:left="175"/>
              <w:rPr>
                <w:snapToGrid w:val="0"/>
                <w:sz w:val="20"/>
                <w:szCs w:val="20"/>
              </w:rPr>
            </w:pPr>
          </w:p>
        </w:tc>
      </w:tr>
      <w:tr w:rsidR="003B12AE" w:rsidRPr="00001852" w:rsidTr="00527B67">
        <w:trPr>
          <w:trHeight w:val="450"/>
        </w:trPr>
        <w:tc>
          <w:tcPr>
            <w:tcW w:w="1544" w:type="dxa"/>
            <w:shd w:val="clear" w:color="auto" w:fill="auto"/>
            <w:vAlign w:val="center"/>
          </w:tcPr>
          <w:p w:rsidR="003B12AE" w:rsidRPr="00F35B0D" w:rsidRDefault="003B12AE" w:rsidP="003B12AE">
            <w:pPr>
              <w:widowControl w:val="0"/>
              <w:spacing w:line="240" w:lineRule="atLeast"/>
              <w:rPr>
                <w:b/>
                <w:snapToGrid w:val="0"/>
                <w:sz w:val="16"/>
                <w:szCs w:val="16"/>
              </w:rPr>
            </w:pPr>
            <w:r w:rsidRPr="00F35B0D">
              <w:rPr>
                <w:b/>
                <w:snapToGrid w:val="0"/>
                <w:sz w:val="16"/>
                <w:szCs w:val="16"/>
              </w:rPr>
              <w:t>Дата рождения</w:t>
            </w:r>
          </w:p>
        </w:tc>
        <w:tc>
          <w:tcPr>
            <w:tcW w:w="8327" w:type="dxa"/>
            <w:tcBorders>
              <w:top w:val="single" w:sz="4" w:space="0" w:color="auto"/>
              <w:left w:val="nil"/>
              <w:bottom w:val="single" w:sz="4" w:space="0" w:color="auto"/>
            </w:tcBorders>
            <w:shd w:val="clear" w:color="auto" w:fill="auto"/>
            <w:vAlign w:val="center"/>
          </w:tcPr>
          <w:p w:rsidR="003B12AE" w:rsidRPr="006F5B64" w:rsidRDefault="003B12AE" w:rsidP="006F5B64">
            <w:pPr>
              <w:widowControl w:val="0"/>
              <w:spacing w:line="240" w:lineRule="atLeast"/>
              <w:ind w:left="175"/>
              <w:rPr>
                <w:snapToGrid w:val="0"/>
                <w:sz w:val="20"/>
                <w:szCs w:val="20"/>
              </w:rPr>
            </w:pPr>
          </w:p>
        </w:tc>
      </w:tr>
    </w:tbl>
    <w:p w:rsidR="00A32469" w:rsidRDefault="00A32469" w:rsidP="00001852">
      <w:pPr>
        <w:pStyle w:val="a6"/>
        <w:widowControl w:val="0"/>
        <w:rPr>
          <w:b/>
          <w:sz w:val="20"/>
          <w:szCs w:val="20"/>
          <w:highlight w:val="yellow"/>
          <w:lang w:val="de-DE"/>
        </w:rPr>
      </w:pPr>
    </w:p>
    <w:p w:rsidR="00A32469" w:rsidRDefault="00A32469" w:rsidP="00001852">
      <w:pPr>
        <w:pStyle w:val="a6"/>
        <w:widowControl w:val="0"/>
        <w:rPr>
          <w:b/>
          <w:sz w:val="20"/>
          <w:szCs w:val="20"/>
          <w:highlight w:val="yellow"/>
          <w:lang w:val="de-DE"/>
        </w:rPr>
      </w:pPr>
    </w:p>
    <w:p w:rsidR="00A32469" w:rsidRDefault="00A32469" w:rsidP="00001852">
      <w:pPr>
        <w:pStyle w:val="a6"/>
        <w:widowControl w:val="0"/>
        <w:rPr>
          <w:b/>
          <w:sz w:val="20"/>
          <w:szCs w:val="20"/>
          <w:highlight w:val="yellow"/>
          <w:lang w:val="de-DE"/>
        </w:rPr>
      </w:pPr>
    </w:p>
    <w:p w:rsidR="00001852" w:rsidRPr="00001852" w:rsidRDefault="00001852" w:rsidP="004E2123">
      <w:pPr>
        <w:pStyle w:val="a6"/>
        <w:numPr>
          <w:ilvl w:val="0"/>
          <w:numId w:val="1"/>
        </w:numPr>
        <w:jc w:val="center"/>
        <w:rPr>
          <w:b/>
          <w:sz w:val="20"/>
          <w:szCs w:val="20"/>
        </w:rPr>
      </w:pPr>
      <w:r w:rsidRPr="00001852">
        <w:rPr>
          <w:b/>
          <w:sz w:val="20"/>
          <w:szCs w:val="20"/>
        </w:rPr>
        <w:t>ПОДПИСИ СТОРОН</w:t>
      </w:r>
    </w:p>
    <w:p w:rsidR="00001852" w:rsidRPr="00001852" w:rsidRDefault="00001852" w:rsidP="00001852">
      <w:pPr>
        <w:pStyle w:val="a6"/>
        <w:widowControl w:val="0"/>
        <w:ind w:left="851"/>
        <w:jc w:val="both"/>
        <w:rPr>
          <w:sz w:val="20"/>
          <w:szCs w:val="20"/>
        </w:rPr>
      </w:pPr>
    </w:p>
    <w:tbl>
      <w:tblPr>
        <w:tblStyle w:val="af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7"/>
        <w:gridCol w:w="4536"/>
      </w:tblGrid>
      <w:tr w:rsidR="00D45B27" w:rsidRPr="00001852" w:rsidTr="00E02319">
        <w:tc>
          <w:tcPr>
            <w:tcW w:w="4786" w:type="dxa"/>
          </w:tcPr>
          <w:p w:rsidR="00D45B27" w:rsidRDefault="00D45B27" w:rsidP="00E02319">
            <w:pPr>
              <w:pStyle w:val="Default"/>
              <w:rPr>
                <w:b/>
                <w:color w:val="auto"/>
                <w:sz w:val="20"/>
                <w:szCs w:val="20"/>
              </w:rPr>
            </w:pPr>
            <w:r w:rsidRPr="00001852">
              <w:rPr>
                <w:b/>
                <w:color w:val="auto"/>
                <w:sz w:val="20"/>
                <w:szCs w:val="20"/>
              </w:rPr>
              <w:t>От Управляющей организации</w:t>
            </w:r>
          </w:p>
          <w:p w:rsidR="00D45B27" w:rsidRPr="00001852" w:rsidRDefault="00D45B27" w:rsidP="00E02319">
            <w:pPr>
              <w:tabs>
                <w:tab w:val="left" w:pos="1500"/>
              </w:tabs>
              <w:rPr>
                <w:b/>
                <w:sz w:val="20"/>
                <w:szCs w:val="20"/>
              </w:rPr>
            </w:pPr>
          </w:p>
        </w:tc>
        <w:tc>
          <w:tcPr>
            <w:tcW w:w="567" w:type="dxa"/>
          </w:tcPr>
          <w:p w:rsidR="00D45B27" w:rsidRPr="00001852" w:rsidRDefault="00D45B27" w:rsidP="00E02319">
            <w:pPr>
              <w:pStyle w:val="Default"/>
              <w:rPr>
                <w:color w:val="auto"/>
                <w:sz w:val="20"/>
                <w:szCs w:val="20"/>
              </w:rPr>
            </w:pPr>
          </w:p>
        </w:tc>
        <w:tc>
          <w:tcPr>
            <w:tcW w:w="4536" w:type="dxa"/>
          </w:tcPr>
          <w:p w:rsidR="00D45B27" w:rsidRPr="00001852" w:rsidRDefault="00D45B27" w:rsidP="00E02319">
            <w:pPr>
              <w:pStyle w:val="Default"/>
              <w:rPr>
                <w:b/>
                <w:color w:val="auto"/>
                <w:sz w:val="20"/>
                <w:szCs w:val="20"/>
              </w:rPr>
            </w:pPr>
            <w:r w:rsidRPr="00001852">
              <w:rPr>
                <w:b/>
                <w:color w:val="auto"/>
                <w:sz w:val="20"/>
                <w:szCs w:val="20"/>
              </w:rPr>
              <w:t>От Собственника</w:t>
            </w:r>
          </w:p>
        </w:tc>
      </w:tr>
      <w:tr w:rsidR="00D45B27" w:rsidRPr="00001852" w:rsidTr="00E02319">
        <w:tc>
          <w:tcPr>
            <w:tcW w:w="4786" w:type="dxa"/>
          </w:tcPr>
          <w:p w:rsidR="00D45B27" w:rsidRDefault="00D45B27" w:rsidP="00E02319">
            <w:pPr>
              <w:tabs>
                <w:tab w:val="left" w:pos="1500"/>
              </w:tabs>
              <w:jc w:val="right"/>
              <w:rPr>
                <w:b/>
                <w:sz w:val="20"/>
                <w:szCs w:val="20"/>
              </w:rPr>
            </w:pPr>
          </w:p>
          <w:p w:rsidR="00D45B27" w:rsidRPr="00CE34D6" w:rsidRDefault="00D45B27" w:rsidP="00E02319">
            <w:pPr>
              <w:tabs>
                <w:tab w:val="left" w:pos="1500"/>
              </w:tabs>
              <w:jc w:val="right"/>
              <w:rPr>
                <w:b/>
                <w:sz w:val="20"/>
                <w:szCs w:val="20"/>
              </w:rPr>
            </w:pPr>
          </w:p>
        </w:tc>
        <w:tc>
          <w:tcPr>
            <w:tcW w:w="567" w:type="dxa"/>
          </w:tcPr>
          <w:p w:rsidR="00D45B27" w:rsidRPr="00001852" w:rsidRDefault="00D45B27" w:rsidP="00E02319">
            <w:pPr>
              <w:pStyle w:val="Default"/>
              <w:rPr>
                <w:color w:val="auto"/>
                <w:sz w:val="20"/>
                <w:szCs w:val="20"/>
              </w:rPr>
            </w:pPr>
          </w:p>
        </w:tc>
        <w:tc>
          <w:tcPr>
            <w:tcW w:w="4536" w:type="dxa"/>
          </w:tcPr>
          <w:p w:rsidR="00D45B27" w:rsidRPr="00001852" w:rsidRDefault="00D45B27" w:rsidP="00E02319">
            <w:pPr>
              <w:pStyle w:val="Default"/>
              <w:rPr>
                <w:color w:val="auto"/>
                <w:sz w:val="20"/>
                <w:szCs w:val="20"/>
              </w:rPr>
            </w:pPr>
          </w:p>
        </w:tc>
      </w:tr>
      <w:tr w:rsidR="00D45B27" w:rsidRPr="00001852" w:rsidTr="00E02319">
        <w:tc>
          <w:tcPr>
            <w:tcW w:w="4786" w:type="dxa"/>
            <w:tcBorders>
              <w:top w:val="single" w:sz="4" w:space="0" w:color="auto"/>
            </w:tcBorders>
          </w:tcPr>
          <w:p w:rsidR="00D45B27" w:rsidRPr="00001852" w:rsidRDefault="00D45B27" w:rsidP="00E02319">
            <w:pPr>
              <w:pStyle w:val="Default"/>
              <w:rPr>
                <w:color w:val="auto"/>
                <w:sz w:val="20"/>
                <w:szCs w:val="20"/>
              </w:rPr>
            </w:pPr>
            <w:r w:rsidRPr="00001852">
              <w:rPr>
                <w:color w:val="auto"/>
                <w:sz w:val="20"/>
                <w:szCs w:val="20"/>
              </w:rPr>
              <w:t>М.П.</w:t>
            </w:r>
          </w:p>
        </w:tc>
        <w:tc>
          <w:tcPr>
            <w:tcW w:w="567" w:type="dxa"/>
          </w:tcPr>
          <w:p w:rsidR="00D45B27" w:rsidRPr="00001852" w:rsidRDefault="00D45B27" w:rsidP="00E02319">
            <w:pPr>
              <w:pStyle w:val="Default"/>
              <w:rPr>
                <w:color w:val="auto"/>
                <w:sz w:val="20"/>
                <w:szCs w:val="20"/>
              </w:rPr>
            </w:pPr>
          </w:p>
        </w:tc>
        <w:tc>
          <w:tcPr>
            <w:tcW w:w="4536" w:type="dxa"/>
            <w:tcBorders>
              <w:top w:val="single" w:sz="4" w:space="0" w:color="auto"/>
            </w:tcBorders>
          </w:tcPr>
          <w:p w:rsidR="00D45B27" w:rsidRPr="00001852" w:rsidRDefault="00D45B27" w:rsidP="00E02319">
            <w:pPr>
              <w:pStyle w:val="Default"/>
              <w:rPr>
                <w:color w:val="auto"/>
                <w:sz w:val="20"/>
                <w:szCs w:val="20"/>
              </w:rPr>
            </w:pPr>
          </w:p>
        </w:tc>
      </w:tr>
    </w:tbl>
    <w:p w:rsidR="00001852" w:rsidRPr="00001852" w:rsidRDefault="00001852" w:rsidP="00001852">
      <w:pPr>
        <w:pStyle w:val="Default"/>
        <w:rPr>
          <w:color w:val="FF0000"/>
          <w:sz w:val="20"/>
          <w:szCs w:val="20"/>
        </w:rPr>
      </w:pPr>
    </w:p>
    <w:p w:rsidR="00001852" w:rsidRPr="00001852" w:rsidRDefault="00001852" w:rsidP="00001852">
      <w:pPr>
        <w:pStyle w:val="a6"/>
        <w:widowControl w:val="0"/>
        <w:rPr>
          <w:b/>
          <w:color w:val="FF0000"/>
          <w:sz w:val="20"/>
          <w:szCs w:val="20"/>
        </w:rPr>
        <w:sectPr w:rsidR="00001852" w:rsidRPr="00001852" w:rsidSect="00C13ACB">
          <w:headerReference w:type="default" r:id="rId13"/>
          <w:type w:val="continuous"/>
          <w:pgSz w:w="11906" w:h="16838"/>
          <w:pgMar w:top="851" w:right="567" w:bottom="851" w:left="1418" w:header="709" w:footer="709" w:gutter="0"/>
          <w:cols w:space="708"/>
          <w:docGrid w:linePitch="360"/>
        </w:sectPr>
      </w:pPr>
    </w:p>
    <w:p w:rsidR="00CE31FC" w:rsidRPr="000A02F9" w:rsidRDefault="00CE31FC" w:rsidP="0008758A">
      <w:pPr>
        <w:pStyle w:val="Default"/>
        <w:pageBreakBefore/>
        <w:ind w:left="7080" w:firstLine="708"/>
        <w:rPr>
          <w:b/>
          <w:color w:val="auto"/>
          <w:sz w:val="20"/>
          <w:szCs w:val="20"/>
        </w:rPr>
      </w:pPr>
      <w:bookmarkStart w:id="25" w:name="P45"/>
      <w:bookmarkEnd w:id="25"/>
      <w:r w:rsidRPr="000A02F9">
        <w:rPr>
          <w:b/>
          <w:color w:val="auto"/>
          <w:sz w:val="20"/>
          <w:szCs w:val="20"/>
        </w:rPr>
        <w:t xml:space="preserve">Приложение № 1 к Договору управления </w:t>
      </w:r>
    </w:p>
    <w:p w:rsidR="00CE31FC" w:rsidRPr="000A02F9" w:rsidRDefault="00CE31FC" w:rsidP="00CE31FC">
      <w:pPr>
        <w:pStyle w:val="Default"/>
        <w:rPr>
          <w:b/>
          <w:color w:val="auto"/>
          <w:sz w:val="20"/>
          <w:szCs w:val="20"/>
        </w:rPr>
      </w:pPr>
    </w:p>
    <w:p w:rsidR="00CE31FC" w:rsidRPr="000A02F9" w:rsidRDefault="00CE31FC" w:rsidP="00CE31FC">
      <w:pPr>
        <w:pStyle w:val="Default"/>
        <w:rPr>
          <w:b/>
          <w:color w:val="auto"/>
          <w:sz w:val="20"/>
          <w:szCs w:val="20"/>
        </w:rPr>
      </w:pPr>
    </w:p>
    <w:p w:rsidR="00CE31FC" w:rsidRPr="00653643" w:rsidRDefault="00CE31FC" w:rsidP="00E0273D">
      <w:pPr>
        <w:jc w:val="center"/>
        <w:rPr>
          <w:b/>
          <w:sz w:val="20"/>
          <w:szCs w:val="20"/>
        </w:rPr>
      </w:pPr>
      <w:r w:rsidRPr="00653643">
        <w:rPr>
          <w:b/>
          <w:sz w:val="20"/>
          <w:szCs w:val="20"/>
        </w:rPr>
        <w:t xml:space="preserve">Состав общего </w:t>
      </w:r>
      <w:r w:rsidR="00E0273D">
        <w:rPr>
          <w:b/>
          <w:sz w:val="20"/>
          <w:szCs w:val="20"/>
        </w:rPr>
        <w:t>имущества собственников в многоквартирном доме</w:t>
      </w:r>
      <w:r w:rsidRPr="00653643">
        <w:rPr>
          <w:b/>
          <w:sz w:val="20"/>
          <w:szCs w:val="20"/>
        </w:rPr>
        <w:t>,</w:t>
      </w:r>
    </w:p>
    <w:p w:rsidR="00CE31FC" w:rsidRPr="000A02F9" w:rsidRDefault="00CE31FC" w:rsidP="00E0273D">
      <w:pPr>
        <w:jc w:val="center"/>
        <w:rPr>
          <w:b/>
          <w:sz w:val="20"/>
          <w:szCs w:val="20"/>
        </w:rPr>
      </w:pPr>
      <w:r w:rsidRPr="00653643">
        <w:rPr>
          <w:b/>
          <w:sz w:val="20"/>
          <w:szCs w:val="20"/>
        </w:rPr>
        <w:t xml:space="preserve">расположенном по адресу: </w:t>
      </w:r>
      <w:r w:rsidR="00E0273D" w:rsidRPr="0008758A">
        <w:rPr>
          <w:b/>
          <w:sz w:val="20"/>
          <w:szCs w:val="20"/>
        </w:rPr>
        <w:t>г. Москва</w:t>
      </w:r>
      <w:r w:rsidR="00E0273D">
        <w:rPr>
          <w:b/>
          <w:sz w:val="20"/>
          <w:szCs w:val="20"/>
        </w:rPr>
        <w:t>, Ярцевская д.31</w:t>
      </w:r>
    </w:p>
    <w:p w:rsidR="00CE31FC" w:rsidRDefault="00CE31FC" w:rsidP="00CE31FC">
      <w:pPr>
        <w:rPr>
          <w:b/>
          <w:sz w:val="20"/>
          <w:szCs w:val="20"/>
        </w:rPr>
      </w:pPr>
    </w:p>
    <w:tbl>
      <w:tblPr>
        <w:tblW w:w="5000" w:type="pct"/>
        <w:tblLook w:val="04A0" w:firstRow="1" w:lastRow="0" w:firstColumn="1" w:lastColumn="0" w:noHBand="0" w:noVBand="1"/>
      </w:tblPr>
      <w:tblGrid>
        <w:gridCol w:w="546"/>
        <w:gridCol w:w="8809"/>
      </w:tblGrid>
      <w:tr w:rsidR="00B80421" w:rsidRPr="00B80421" w:rsidTr="0008758A">
        <w:trPr>
          <w:trHeight w:val="323"/>
        </w:trPr>
        <w:tc>
          <w:tcPr>
            <w:tcW w:w="292" w:type="pct"/>
            <w:tcBorders>
              <w:top w:val="nil"/>
              <w:left w:val="nil"/>
              <w:bottom w:val="nil"/>
              <w:right w:val="nil"/>
            </w:tcBorders>
            <w:shd w:val="clear" w:color="000000" w:fill="92D050"/>
            <w:vAlign w:val="center"/>
            <w:hideMark/>
          </w:tcPr>
          <w:p w:rsidR="00B80421" w:rsidRPr="00B80421" w:rsidRDefault="00B80421" w:rsidP="003B12AE">
            <w:pPr>
              <w:jc w:val="center"/>
              <w:rPr>
                <w:b/>
                <w:bCs/>
                <w:sz w:val="20"/>
                <w:szCs w:val="20"/>
              </w:rPr>
            </w:pPr>
            <w:r w:rsidRPr="00B80421">
              <w:rPr>
                <w:b/>
                <w:bCs/>
                <w:sz w:val="20"/>
                <w:szCs w:val="20"/>
              </w:rPr>
              <w:t xml:space="preserve">1. </w:t>
            </w:r>
          </w:p>
        </w:tc>
        <w:tc>
          <w:tcPr>
            <w:tcW w:w="4708" w:type="pct"/>
            <w:tcBorders>
              <w:top w:val="nil"/>
              <w:left w:val="nil"/>
              <w:bottom w:val="nil"/>
              <w:right w:val="nil"/>
            </w:tcBorders>
            <w:shd w:val="clear" w:color="000000" w:fill="92D050"/>
            <w:vAlign w:val="center"/>
            <w:hideMark/>
          </w:tcPr>
          <w:p w:rsidR="00B80421" w:rsidRPr="00B80421" w:rsidRDefault="00B80421" w:rsidP="003B12AE">
            <w:pPr>
              <w:jc w:val="center"/>
              <w:rPr>
                <w:b/>
                <w:bCs/>
                <w:sz w:val="20"/>
                <w:szCs w:val="20"/>
              </w:rPr>
            </w:pPr>
            <w:r w:rsidRPr="00B80421">
              <w:rPr>
                <w:b/>
                <w:bCs/>
                <w:sz w:val="20"/>
                <w:szCs w:val="20"/>
              </w:rPr>
              <w:t xml:space="preserve">Основные технические характеристики здания и информация об объекте </w:t>
            </w:r>
          </w:p>
        </w:tc>
      </w:tr>
    </w:tbl>
    <w:tbl>
      <w:tblPr>
        <w:tblStyle w:val="af2"/>
        <w:tblW w:w="0" w:type="auto"/>
        <w:tblLook w:val="04A0" w:firstRow="1" w:lastRow="0" w:firstColumn="1" w:lastColumn="0" w:noHBand="0" w:noVBand="1"/>
      </w:tblPr>
      <w:tblGrid>
        <w:gridCol w:w="4652"/>
        <w:gridCol w:w="4693"/>
      </w:tblGrid>
      <w:tr w:rsidR="003949CD" w:rsidRPr="003949CD" w:rsidTr="00BA265D">
        <w:tc>
          <w:tcPr>
            <w:tcW w:w="4652" w:type="dxa"/>
            <w:shd w:val="clear" w:color="auto" w:fill="FFFFFF" w:themeFill="background1"/>
          </w:tcPr>
          <w:p w:rsidR="003949CD" w:rsidRPr="003949CD" w:rsidRDefault="003949CD" w:rsidP="003949CD">
            <w:pPr>
              <w:autoSpaceDE w:val="0"/>
              <w:autoSpaceDN w:val="0"/>
              <w:rPr>
                <w:sz w:val="22"/>
                <w:szCs w:val="22"/>
              </w:rPr>
            </w:pPr>
            <w:r w:rsidRPr="003949CD">
              <w:t>Тип здания</w:t>
            </w:r>
          </w:p>
        </w:tc>
        <w:tc>
          <w:tcPr>
            <w:tcW w:w="4693" w:type="dxa"/>
            <w:shd w:val="clear" w:color="auto" w:fill="FFFFFF" w:themeFill="background1"/>
          </w:tcPr>
          <w:p w:rsidR="003949CD" w:rsidRPr="003949CD" w:rsidRDefault="003949CD" w:rsidP="003949CD">
            <w:pPr>
              <w:autoSpaceDE w:val="0"/>
              <w:autoSpaceDN w:val="0"/>
            </w:pPr>
            <w:r w:rsidRPr="003949CD">
              <w:t>Жилой комплекс с подземной автостоянкой</w:t>
            </w:r>
          </w:p>
        </w:tc>
      </w:tr>
      <w:tr w:rsidR="003949CD" w:rsidRPr="003949CD" w:rsidTr="00BA265D">
        <w:tc>
          <w:tcPr>
            <w:tcW w:w="4652" w:type="dxa"/>
            <w:shd w:val="clear" w:color="auto" w:fill="FFFFFF" w:themeFill="background1"/>
          </w:tcPr>
          <w:p w:rsidR="003949CD" w:rsidRPr="003949CD" w:rsidRDefault="003949CD" w:rsidP="003949CD">
            <w:pPr>
              <w:autoSpaceDE w:val="0"/>
              <w:autoSpaceDN w:val="0"/>
            </w:pPr>
            <w:r w:rsidRPr="003949CD">
              <w:t>Этажность</w:t>
            </w:r>
          </w:p>
        </w:tc>
        <w:tc>
          <w:tcPr>
            <w:tcW w:w="4693" w:type="dxa"/>
            <w:shd w:val="clear" w:color="auto" w:fill="FFFFFF" w:themeFill="background1"/>
          </w:tcPr>
          <w:p w:rsidR="003949CD" w:rsidRPr="003949CD" w:rsidRDefault="003949CD" w:rsidP="003949CD">
            <w:pPr>
              <w:autoSpaceDE w:val="0"/>
              <w:autoSpaceDN w:val="0"/>
            </w:pPr>
            <w:r w:rsidRPr="003949CD">
              <w:t>4-24</w:t>
            </w:r>
          </w:p>
        </w:tc>
      </w:tr>
      <w:tr w:rsidR="003949CD" w:rsidRPr="003949CD" w:rsidTr="00BA265D">
        <w:tc>
          <w:tcPr>
            <w:tcW w:w="4652" w:type="dxa"/>
            <w:shd w:val="clear" w:color="auto" w:fill="FFFFFF" w:themeFill="background1"/>
          </w:tcPr>
          <w:p w:rsidR="003949CD" w:rsidRPr="003949CD" w:rsidRDefault="003949CD" w:rsidP="003949CD">
            <w:pPr>
              <w:autoSpaceDE w:val="0"/>
              <w:autoSpaceDN w:val="0"/>
            </w:pPr>
            <w:r w:rsidRPr="003949CD">
              <w:t>Год постройки</w:t>
            </w:r>
          </w:p>
        </w:tc>
        <w:tc>
          <w:tcPr>
            <w:tcW w:w="4693" w:type="dxa"/>
            <w:shd w:val="clear" w:color="auto" w:fill="FFFFFF" w:themeFill="background1"/>
          </w:tcPr>
          <w:p w:rsidR="003949CD" w:rsidRPr="003949CD" w:rsidRDefault="003949CD" w:rsidP="003949CD">
            <w:pPr>
              <w:autoSpaceDE w:val="0"/>
              <w:autoSpaceDN w:val="0"/>
            </w:pPr>
            <w:r w:rsidRPr="003949CD">
              <w:t>2018</w:t>
            </w:r>
          </w:p>
        </w:tc>
      </w:tr>
      <w:tr w:rsidR="003949CD" w:rsidRPr="003949CD" w:rsidTr="00BA265D">
        <w:tc>
          <w:tcPr>
            <w:tcW w:w="4652" w:type="dxa"/>
            <w:shd w:val="clear" w:color="auto" w:fill="FFFFFF" w:themeFill="background1"/>
          </w:tcPr>
          <w:p w:rsidR="003949CD" w:rsidRPr="003949CD" w:rsidRDefault="003949CD" w:rsidP="003949CD">
            <w:pPr>
              <w:autoSpaceDE w:val="0"/>
              <w:autoSpaceDN w:val="0"/>
            </w:pPr>
            <w:r w:rsidRPr="003949CD">
              <w:t>Количество квартир</w:t>
            </w:r>
          </w:p>
        </w:tc>
        <w:tc>
          <w:tcPr>
            <w:tcW w:w="4693" w:type="dxa"/>
            <w:shd w:val="clear" w:color="auto" w:fill="FFFFFF" w:themeFill="background1"/>
          </w:tcPr>
          <w:p w:rsidR="003949CD" w:rsidRPr="003949CD" w:rsidRDefault="003949CD" w:rsidP="003949CD">
            <w:pPr>
              <w:autoSpaceDE w:val="0"/>
              <w:autoSpaceDN w:val="0"/>
            </w:pPr>
            <w:r w:rsidRPr="003949CD">
              <w:t>133/9645,7</w:t>
            </w:r>
          </w:p>
        </w:tc>
      </w:tr>
      <w:tr w:rsidR="003949CD" w:rsidRPr="003949CD" w:rsidTr="00BA265D">
        <w:tc>
          <w:tcPr>
            <w:tcW w:w="4652" w:type="dxa"/>
            <w:shd w:val="clear" w:color="auto" w:fill="FFFFFF" w:themeFill="background1"/>
          </w:tcPr>
          <w:p w:rsidR="003949CD" w:rsidRPr="003949CD" w:rsidRDefault="003949CD" w:rsidP="003949CD">
            <w:pPr>
              <w:autoSpaceDE w:val="0"/>
              <w:autoSpaceDN w:val="0"/>
            </w:pPr>
            <w:r w:rsidRPr="003949CD">
              <w:t>Объем</w:t>
            </w:r>
          </w:p>
        </w:tc>
        <w:tc>
          <w:tcPr>
            <w:tcW w:w="4693" w:type="dxa"/>
            <w:shd w:val="clear" w:color="auto" w:fill="FFFFFF" w:themeFill="background1"/>
          </w:tcPr>
          <w:p w:rsidR="003949CD" w:rsidRPr="003949CD" w:rsidRDefault="003949CD" w:rsidP="003949CD">
            <w:pPr>
              <w:autoSpaceDE w:val="0"/>
              <w:autoSpaceDN w:val="0"/>
            </w:pPr>
            <w:r w:rsidRPr="003949CD">
              <w:t>88790,0</w:t>
            </w:r>
          </w:p>
        </w:tc>
      </w:tr>
      <w:tr w:rsidR="003949CD" w:rsidRPr="003949CD" w:rsidTr="00BA265D">
        <w:tc>
          <w:tcPr>
            <w:tcW w:w="4652" w:type="dxa"/>
            <w:shd w:val="clear" w:color="auto" w:fill="FFFFFF" w:themeFill="background1"/>
          </w:tcPr>
          <w:p w:rsidR="003949CD" w:rsidRPr="003949CD" w:rsidRDefault="003949CD" w:rsidP="003949CD">
            <w:pPr>
              <w:autoSpaceDE w:val="0"/>
              <w:autoSpaceDN w:val="0"/>
            </w:pPr>
            <w:r w:rsidRPr="003949CD">
              <w:t xml:space="preserve">Общая площадь здания </w:t>
            </w:r>
          </w:p>
        </w:tc>
        <w:tc>
          <w:tcPr>
            <w:tcW w:w="4693" w:type="dxa"/>
            <w:shd w:val="clear" w:color="auto" w:fill="FFFFFF" w:themeFill="background1"/>
          </w:tcPr>
          <w:p w:rsidR="003949CD" w:rsidRPr="003949CD" w:rsidRDefault="003949CD" w:rsidP="003949CD">
            <w:pPr>
              <w:autoSpaceDE w:val="0"/>
              <w:autoSpaceDN w:val="0"/>
            </w:pPr>
            <w:r w:rsidRPr="003949CD">
              <w:t>22246,4</w:t>
            </w:r>
          </w:p>
        </w:tc>
      </w:tr>
      <w:tr w:rsidR="003949CD" w:rsidRPr="003949CD" w:rsidTr="00BA265D">
        <w:tc>
          <w:tcPr>
            <w:tcW w:w="4652" w:type="dxa"/>
            <w:shd w:val="clear" w:color="auto" w:fill="FFFFFF" w:themeFill="background1"/>
          </w:tcPr>
          <w:p w:rsidR="003949CD" w:rsidRPr="003949CD" w:rsidRDefault="003949CD" w:rsidP="003949CD">
            <w:pPr>
              <w:autoSpaceDE w:val="0"/>
              <w:autoSpaceDN w:val="0"/>
            </w:pPr>
            <w:r w:rsidRPr="003949CD">
              <w:t>Общая площадь жилых помещений (без учета лоджий, балконов и т.п.),</w:t>
            </w:r>
          </w:p>
        </w:tc>
        <w:tc>
          <w:tcPr>
            <w:tcW w:w="4693" w:type="dxa"/>
            <w:shd w:val="clear" w:color="auto" w:fill="FFFFFF" w:themeFill="background1"/>
          </w:tcPr>
          <w:p w:rsidR="003949CD" w:rsidRPr="003949CD" w:rsidRDefault="003949CD" w:rsidP="003949CD">
            <w:pPr>
              <w:autoSpaceDE w:val="0"/>
              <w:autoSpaceDN w:val="0"/>
            </w:pPr>
            <w:r w:rsidRPr="003949CD">
              <w:t>9645,7</w:t>
            </w:r>
          </w:p>
        </w:tc>
      </w:tr>
      <w:tr w:rsidR="003949CD" w:rsidRPr="003949CD" w:rsidTr="005E63B6">
        <w:tc>
          <w:tcPr>
            <w:tcW w:w="4652" w:type="dxa"/>
            <w:shd w:val="clear" w:color="auto" w:fill="FFFFFF" w:themeFill="background1"/>
          </w:tcPr>
          <w:p w:rsidR="003949CD" w:rsidRPr="003949CD" w:rsidRDefault="003949CD" w:rsidP="003949CD">
            <w:pPr>
              <w:autoSpaceDE w:val="0"/>
              <w:autoSpaceDN w:val="0"/>
            </w:pPr>
            <w:r w:rsidRPr="003949CD">
              <w:t xml:space="preserve">Общая площадь нежилых помещений </w:t>
            </w:r>
          </w:p>
        </w:tc>
        <w:tc>
          <w:tcPr>
            <w:tcW w:w="4693" w:type="dxa"/>
            <w:shd w:val="clear" w:color="auto" w:fill="FFFFFF" w:themeFill="background1"/>
          </w:tcPr>
          <w:p w:rsidR="003949CD" w:rsidRPr="003949CD" w:rsidRDefault="003949CD" w:rsidP="003949CD">
            <w:pPr>
              <w:autoSpaceDE w:val="0"/>
              <w:autoSpaceDN w:val="0"/>
            </w:pPr>
            <w:r w:rsidRPr="003949CD">
              <w:t>10177,8</w:t>
            </w:r>
          </w:p>
        </w:tc>
      </w:tr>
      <w:tr w:rsidR="003949CD" w:rsidRPr="003949CD" w:rsidTr="00283CE0">
        <w:tc>
          <w:tcPr>
            <w:tcW w:w="4652" w:type="dxa"/>
            <w:shd w:val="clear" w:color="auto" w:fill="auto"/>
          </w:tcPr>
          <w:p w:rsidR="003949CD" w:rsidRPr="003949CD" w:rsidRDefault="003949CD" w:rsidP="003949CD">
            <w:pPr>
              <w:autoSpaceDE w:val="0"/>
              <w:autoSpaceDN w:val="0"/>
            </w:pPr>
            <w:r w:rsidRPr="003949CD">
              <w:t>Материалы фундаментов</w:t>
            </w:r>
          </w:p>
        </w:tc>
        <w:tc>
          <w:tcPr>
            <w:tcW w:w="4693" w:type="dxa"/>
            <w:shd w:val="clear" w:color="auto" w:fill="auto"/>
          </w:tcPr>
          <w:p w:rsidR="003949CD" w:rsidRPr="003949CD" w:rsidRDefault="003949CD" w:rsidP="003949CD">
            <w:pPr>
              <w:autoSpaceDE w:val="0"/>
              <w:autoSpaceDN w:val="0"/>
            </w:pPr>
            <w:r w:rsidRPr="003949CD">
              <w:t xml:space="preserve">Железобетон </w:t>
            </w:r>
          </w:p>
        </w:tc>
      </w:tr>
      <w:tr w:rsidR="003949CD" w:rsidRPr="003949CD" w:rsidTr="00283CE0">
        <w:tc>
          <w:tcPr>
            <w:tcW w:w="4652" w:type="dxa"/>
            <w:shd w:val="clear" w:color="auto" w:fill="auto"/>
          </w:tcPr>
          <w:p w:rsidR="003949CD" w:rsidRPr="003949CD" w:rsidRDefault="003949CD" w:rsidP="003949CD">
            <w:pPr>
              <w:autoSpaceDE w:val="0"/>
              <w:autoSpaceDN w:val="0"/>
            </w:pPr>
            <w:r w:rsidRPr="003949CD">
              <w:t>Материалы стен</w:t>
            </w:r>
          </w:p>
        </w:tc>
        <w:tc>
          <w:tcPr>
            <w:tcW w:w="4693" w:type="dxa"/>
            <w:shd w:val="clear" w:color="auto" w:fill="auto"/>
          </w:tcPr>
          <w:p w:rsidR="003949CD" w:rsidRPr="003949CD" w:rsidRDefault="003949CD" w:rsidP="003949CD">
            <w:pPr>
              <w:autoSpaceDE w:val="0"/>
              <w:autoSpaceDN w:val="0"/>
            </w:pPr>
            <w:r w:rsidRPr="003949CD">
              <w:t>Монолитные</w:t>
            </w:r>
          </w:p>
        </w:tc>
      </w:tr>
      <w:tr w:rsidR="003949CD" w:rsidRPr="003949CD" w:rsidTr="00BA265D">
        <w:tc>
          <w:tcPr>
            <w:tcW w:w="4652" w:type="dxa"/>
          </w:tcPr>
          <w:p w:rsidR="003949CD" w:rsidRPr="003949CD" w:rsidRDefault="003949CD" w:rsidP="003949CD">
            <w:pPr>
              <w:autoSpaceDE w:val="0"/>
              <w:autoSpaceDN w:val="0"/>
            </w:pPr>
            <w:r w:rsidRPr="003949CD">
              <w:t>Материалы перекрытий</w:t>
            </w:r>
          </w:p>
        </w:tc>
        <w:tc>
          <w:tcPr>
            <w:tcW w:w="4693" w:type="dxa"/>
            <w:shd w:val="clear" w:color="auto" w:fill="auto"/>
          </w:tcPr>
          <w:p w:rsidR="003949CD" w:rsidRPr="003949CD" w:rsidRDefault="003949CD" w:rsidP="003949CD">
            <w:pPr>
              <w:autoSpaceDE w:val="0"/>
              <w:autoSpaceDN w:val="0"/>
              <w:rPr>
                <w:highlight w:val="yellow"/>
              </w:rPr>
            </w:pPr>
            <w:r w:rsidRPr="003949CD">
              <w:t>Железобетон</w:t>
            </w:r>
          </w:p>
        </w:tc>
      </w:tr>
      <w:tr w:rsidR="003949CD" w:rsidRPr="003949CD" w:rsidTr="00BA265D">
        <w:tc>
          <w:tcPr>
            <w:tcW w:w="4652" w:type="dxa"/>
          </w:tcPr>
          <w:p w:rsidR="003949CD" w:rsidRPr="003949CD" w:rsidRDefault="003949CD" w:rsidP="003949CD">
            <w:pPr>
              <w:autoSpaceDE w:val="0"/>
              <w:autoSpaceDN w:val="0"/>
            </w:pPr>
            <w:r w:rsidRPr="003949CD">
              <w:t>Материалы кровли</w:t>
            </w:r>
          </w:p>
        </w:tc>
        <w:tc>
          <w:tcPr>
            <w:tcW w:w="4693" w:type="dxa"/>
            <w:shd w:val="clear" w:color="auto" w:fill="auto"/>
          </w:tcPr>
          <w:p w:rsidR="003949CD" w:rsidRPr="003949CD" w:rsidRDefault="003949CD" w:rsidP="003949CD">
            <w:pPr>
              <w:autoSpaceDE w:val="0"/>
              <w:autoSpaceDN w:val="0"/>
              <w:rPr>
                <w:highlight w:val="yellow"/>
              </w:rPr>
            </w:pPr>
            <w:r w:rsidRPr="003949CD">
              <w:t>Железобетон</w:t>
            </w:r>
          </w:p>
        </w:tc>
      </w:tr>
      <w:tr w:rsidR="003949CD" w:rsidRPr="003949CD" w:rsidTr="00BA265D">
        <w:tc>
          <w:tcPr>
            <w:tcW w:w="4652" w:type="dxa"/>
          </w:tcPr>
          <w:p w:rsidR="003949CD" w:rsidRPr="003949CD" w:rsidRDefault="003949CD" w:rsidP="003949CD">
            <w:pPr>
              <w:autoSpaceDE w:val="0"/>
              <w:autoSpaceDN w:val="0"/>
            </w:pPr>
            <w:r w:rsidRPr="003949CD">
              <w:t>Виды благоустройства, санитарное и инженерное оборудование</w:t>
            </w:r>
          </w:p>
        </w:tc>
        <w:tc>
          <w:tcPr>
            <w:tcW w:w="4693" w:type="dxa"/>
            <w:shd w:val="clear" w:color="auto" w:fill="auto"/>
          </w:tcPr>
          <w:p w:rsidR="003949CD" w:rsidRPr="003949CD" w:rsidRDefault="003949CD" w:rsidP="003949CD">
            <w:pPr>
              <w:autoSpaceDE w:val="0"/>
              <w:autoSpaceDN w:val="0"/>
              <w:rPr>
                <w:highlight w:val="yellow"/>
              </w:rPr>
            </w:pPr>
            <w:r w:rsidRPr="003949CD">
              <w:t>Водопровод, центральная канализация, центральное отопление, горячее водоснабжение от ЦТП, лифты грузопассажирские, электроснабжение, вентиляция приточно-вытяжная, скрытая электропроводка, противопожарная система, переговорно-запирающее устройство, автоматизированные системы учета и сбора данных.</w:t>
            </w:r>
          </w:p>
        </w:tc>
      </w:tr>
    </w:tbl>
    <w:p w:rsidR="0008758A" w:rsidRPr="0007033A" w:rsidRDefault="0008758A" w:rsidP="0008758A">
      <w:pPr>
        <w:autoSpaceDE w:val="0"/>
        <w:autoSpaceDN w:val="0"/>
        <w:rPr>
          <w:color w:val="FF0000"/>
        </w:rPr>
      </w:pPr>
    </w:p>
    <w:p w:rsidR="0008758A" w:rsidRPr="00FC5337" w:rsidRDefault="0008758A" w:rsidP="0008758A">
      <w:pPr>
        <w:jc w:val="both"/>
        <w:rPr>
          <w:b/>
          <w:sz w:val="20"/>
          <w:szCs w:val="20"/>
        </w:rPr>
      </w:pPr>
      <w:r w:rsidRPr="0008758A">
        <w:rPr>
          <w:b/>
          <w:sz w:val="20"/>
          <w:szCs w:val="20"/>
        </w:rPr>
        <w:t>Состав общего имущества собственников здания, расположенного по адресу: г. Москва</w:t>
      </w:r>
      <w:r w:rsidR="00E0273D">
        <w:rPr>
          <w:b/>
          <w:sz w:val="20"/>
          <w:szCs w:val="20"/>
        </w:rPr>
        <w:t>, Ярцевская д.31</w:t>
      </w:r>
      <w:r w:rsidRPr="00FC5337">
        <w:rPr>
          <w:b/>
          <w:sz w:val="20"/>
          <w:szCs w:val="20"/>
        </w:rPr>
        <w:t>:</w:t>
      </w:r>
    </w:p>
    <w:p w:rsidR="0008758A" w:rsidRPr="0008758A" w:rsidRDefault="0008758A" w:rsidP="0008758A">
      <w:pPr>
        <w:jc w:val="both"/>
        <w:rPr>
          <w:sz w:val="20"/>
          <w:szCs w:val="20"/>
        </w:rPr>
      </w:pPr>
    </w:p>
    <w:p w:rsidR="0008758A" w:rsidRPr="0008758A" w:rsidRDefault="0008758A" w:rsidP="0050295D">
      <w:pPr>
        <w:numPr>
          <w:ilvl w:val="3"/>
          <w:numId w:val="2"/>
        </w:numPr>
        <w:ind w:left="567" w:hanging="567"/>
        <w:contextualSpacing/>
        <w:jc w:val="both"/>
        <w:rPr>
          <w:sz w:val="20"/>
          <w:szCs w:val="20"/>
        </w:rPr>
      </w:pPr>
      <w:r w:rsidRPr="0008758A">
        <w:rPr>
          <w:sz w:val="20"/>
          <w:szCs w:val="20"/>
        </w:rPr>
        <w:t>Помещения здания, не являющиеся частями Жилых или Нежилых Помещений, предназначенные для обслуживания более одного Жилого и (или) Нежилого Помещения в здании, в том числе межквартирные лестничные площадки, лестницы, лифты, лифтовые и иные шахты, коридоры, колясочные, чердаки, технические чердаки и технические подвалы, в которых имеются инженерные коммуникации, иное обслуживающее более одного Жилого и (или) Нежилого Помещения оборудование (включая инженерное оборудование);</w:t>
      </w:r>
    </w:p>
    <w:p w:rsidR="0008758A" w:rsidRPr="0008758A" w:rsidRDefault="0008758A" w:rsidP="0050295D">
      <w:pPr>
        <w:numPr>
          <w:ilvl w:val="3"/>
          <w:numId w:val="2"/>
        </w:numPr>
        <w:ind w:left="567" w:hanging="567"/>
        <w:contextualSpacing/>
        <w:jc w:val="both"/>
        <w:rPr>
          <w:sz w:val="20"/>
          <w:szCs w:val="20"/>
        </w:rPr>
      </w:pPr>
      <w:r w:rsidRPr="0008758A">
        <w:rPr>
          <w:sz w:val="20"/>
          <w:szCs w:val="20"/>
        </w:rPr>
        <w:t>Крыша;</w:t>
      </w:r>
    </w:p>
    <w:p w:rsidR="0008758A" w:rsidRPr="0008758A" w:rsidRDefault="0008758A" w:rsidP="0050295D">
      <w:pPr>
        <w:numPr>
          <w:ilvl w:val="3"/>
          <w:numId w:val="2"/>
        </w:numPr>
        <w:ind w:left="567" w:hanging="567"/>
        <w:contextualSpacing/>
        <w:jc w:val="both"/>
        <w:rPr>
          <w:sz w:val="20"/>
          <w:szCs w:val="20"/>
        </w:rPr>
      </w:pPr>
      <w:r w:rsidRPr="0008758A">
        <w:rPr>
          <w:sz w:val="20"/>
          <w:szCs w:val="20"/>
        </w:rPr>
        <w:t>Ограждающие несущие конструкции здания (включая фундаменты, несущие стены, плиты перекрытий, балконные и иные плиты, несущие колонны и иные ограждающие несущие конструкции);</w:t>
      </w:r>
    </w:p>
    <w:p w:rsidR="0008758A" w:rsidRPr="0008758A" w:rsidRDefault="0008758A" w:rsidP="0050295D">
      <w:pPr>
        <w:numPr>
          <w:ilvl w:val="3"/>
          <w:numId w:val="2"/>
        </w:numPr>
        <w:ind w:left="567" w:hanging="567"/>
        <w:contextualSpacing/>
        <w:jc w:val="both"/>
        <w:rPr>
          <w:sz w:val="20"/>
          <w:szCs w:val="20"/>
        </w:rPr>
      </w:pPr>
      <w:r w:rsidRPr="0008758A">
        <w:rPr>
          <w:sz w:val="20"/>
          <w:szCs w:val="20"/>
        </w:rPr>
        <w:t>Ограждающие ненесущие конструкции здания,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08758A" w:rsidRPr="0008758A" w:rsidRDefault="0008758A" w:rsidP="0050295D">
      <w:pPr>
        <w:numPr>
          <w:ilvl w:val="3"/>
          <w:numId w:val="2"/>
        </w:numPr>
        <w:ind w:left="567" w:hanging="567"/>
        <w:contextualSpacing/>
        <w:jc w:val="both"/>
        <w:rPr>
          <w:sz w:val="20"/>
          <w:szCs w:val="20"/>
        </w:rPr>
      </w:pPr>
      <w:r w:rsidRPr="0008758A">
        <w:rPr>
          <w:sz w:val="20"/>
          <w:szCs w:val="20"/>
        </w:rPr>
        <w:t>Механическое, электрическое, санитарно-техническое и иное оборудование, находящееся в здании за пределами или внутри Помещений и обслуживающее более одного Жилого и (или) Нежилого Помещения;</w:t>
      </w:r>
    </w:p>
    <w:p w:rsidR="0008758A" w:rsidRPr="0008758A" w:rsidRDefault="0008758A" w:rsidP="0050295D">
      <w:pPr>
        <w:numPr>
          <w:ilvl w:val="3"/>
          <w:numId w:val="2"/>
        </w:numPr>
        <w:ind w:left="567" w:hanging="567"/>
        <w:contextualSpacing/>
        <w:jc w:val="both"/>
        <w:rPr>
          <w:sz w:val="20"/>
          <w:szCs w:val="20"/>
        </w:rPr>
      </w:pPr>
      <w:r w:rsidRPr="0008758A">
        <w:rPr>
          <w:sz w:val="20"/>
          <w:szCs w:val="20"/>
        </w:rPr>
        <w:t>Земельный участок, на котором расположено здание, границы которого определены на основании данных государственного кадастрового учета, с элементами озеленения и благоустройства (с момента формирования земельного участка Застройщиком и постановки на кадастровый учет);</w:t>
      </w:r>
    </w:p>
    <w:p w:rsidR="0008758A" w:rsidRPr="0008758A" w:rsidRDefault="0008758A" w:rsidP="0050295D">
      <w:pPr>
        <w:numPr>
          <w:ilvl w:val="3"/>
          <w:numId w:val="2"/>
        </w:numPr>
        <w:ind w:left="567" w:hanging="567"/>
        <w:contextualSpacing/>
        <w:jc w:val="both"/>
        <w:rPr>
          <w:sz w:val="20"/>
          <w:szCs w:val="20"/>
        </w:rPr>
      </w:pPr>
      <w:r w:rsidRPr="0008758A">
        <w:rPr>
          <w:sz w:val="20"/>
          <w:szCs w:val="20"/>
        </w:rPr>
        <w:t>Иные объекты, предназначенные для обслуживания, эксплуатации и благоустройства здания, включая индивидуальные тепловые пункты, предназначенные для обслуживания здания, коллективные (гостевые) автостоянки, детские и спортивные площадки, площадки для сбора мусора расположенные в границах земельного участка, на котором расположено здание.</w:t>
      </w:r>
    </w:p>
    <w:p w:rsidR="0008758A" w:rsidRPr="0008758A" w:rsidRDefault="0008758A" w:rsidP="0050295D">
      <w:pPr>
        <w:numPr>
          <w:ilvl w:val="3"/>
          <w:numId w:val="2"/>
        </w:numPr>
        <w:ind w:left="567" w:hanging="567"/>
        <w:contextualSpacing/>
        <w:jc w:val="both"/>
        <w:rPr>
          <w:sz w:val="20"/>
          <w:szCs w:val="20"/>
        </w:rPr>
      </w:pPr>
      <w:r w:rsidRPr="0008758A">
        <w:rPr>
          <w:sz w:val="20"/>
          <w:szCs w:val="20"/>
        </w:rPr>
        <w:t>Внутридомовые инженерные системы холодного и горячего водоснабжения, состоящие из внутридомовых магистральных трубопроводов и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08758A" w:rsidRPr="0008758A" w:rsidRDefault="0008758A" w:rsidP="0050295D">
      <w:pPr>
        <w:numPr>
          <w:ilvl w:val="3"/>
          <w:numId w:val="2"/>
        </w:numPr>
        <w:ind w:left="567" w:hanging="567"/>
        <w:contextualSpacing/>
        <w:jc w:val="both"/>
        <w:rPr>
          <w:sz w:val="20"/>
          <w:szCs w:val="20"/>
        </w:rPr>
      </w:pPr>
      <w:r w:rsidRPr="0008758A">
        <w:rPr>
          <w:sz w:val="20"/>
          <w:szCs w:val="20"/>
        </w:rPr>
        <w:t>Внутридомовые инженерные системы водоотведения, состоящие из внутридомовых магистральных трубопроводов и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08758A" w:rsidRPr="0008758A" w:rsidRDefault="0008758A" w:rsidP="0050295D">
      <w:pPr>
        <w:numPr>
          <w:ilvl w:val="3"/>
          <w:numId w:val="2"/>
        </w:numPr>
        <w:ind w:left="567" w:hanging="567"/>
        <w:contextualSpacing/>
        <w:jc w:val="both"/>
        <w:rPr>
          <w:sz w:val="20"/>
          <w:szCs w:val="20"/>
        </w:rPr>
      </w:pPr>
      <w:r w:rsidRPr="0008758A">
        <w:rPr>
          <w:sz w:val="20"/>
          <w:szCs w:val="20"/>
        </w:rPr>
        <w:t>Внутридомовые системы отопления, состоящие из внутридомовых магистральных трубопроводов и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08758A" w:rsidRPr="0008758A" w:rsidRDefault="0008758A" w:rsidP="0050295D">
      <w:pPr>
        <w:numPr>
          <w:ilvl w:val="3"/>
          <w:numId w:val="2"/>
        </w:numPr>
        <w:ind w:left="567" w:hanging="567"/>
        <w:contextualSpacing/>
        <w:jc w:val="both"/>
        <w:rPr>
          <w:sz w:val="20"/>
          <w:szCs w:val="20"/>
        </w:rPr>
      </w:pPr>
      <w:r w:rsidRPr="0008758A">
        <w:rPr>
          <w:sz w:val="20"/>
          <w:szCs w:val="20"/>
        </w:rPr>
        <w:t>Внутридомовые системы электроснабжения, состоящие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Общего имущества,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перечисленных устройств и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08758A" w:rsidRPr="0008758A" w:rsidRDefault="0008758A" w:rsidP="0050295D">
      <w:pPr>
        <w:numPr>
          <w:ilvl w:val="3"/>
          <w:numId w:val="2"/>
        </w:numPr>
        <w:ind w:left="567" w:hanging="567"/>
        <w:contextualSpacing/>
        <w:jc w:val="both"/>
        <w:rPr>
          <w:sz w:val="20"/>
          <w:szCs w:val="20"/>
        </w:rPr>
      </w:pPr>
      <w:r w:rsidRPr="0008758A">
        <w:rPr>
          <w:sz w:val="20"/>
          <w:szCs w:val="20"/>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является внешняя граница стены здания,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здание.</w:t>
      </w:r>
    </w:p>
    <w:p w:rsidR="0008758A" w:rsidRDefault="0008758A" w:rsidP="00B80421">
      <w:pPr>
        <w:jc w:val="both"/>
        <w:rPr>
          <w:b/>
          <w:sz w:val="20"/>
          <w:szCs w:val="20"/>
        </w:rPr>
      </w:pPr>
    </w:p>
    <w:p w:rsidR="0008758A" w:rsidRDefault="0008758A" w:rsidP="00B80421">
      <w:pPr>
        <w:jc w:val="both"/>
        <w:rPr>
          <w:b/>
          <w:sz w:val="20"/>
          <w:szCs w:val="20"/>
        </w:rPr>
      </w:pPr>
    </w:p>
    <w:p w:rsidR="00B67F65" w:rsidRPr="0054677A" w:rsidRDefault="005D74F8" w:rsidP="00B67F65">
      <w:pPr>
        <w:jc w:val="both"/>
        <w:rPr>
          <w:b/>
          <w:sz w:val="20"/>
          <w:szCs w:val="20"/>
        </w:rPr>
      </w:pPr>
      <w:r w:rsidRPr="00653643">
        <w:rPr>
          <w:b/>
          <w:sz w:val="20"/>
          <w:szCs w:val="20"/>
        </w:rPr>
        <w:t xml:space="preserve">Состав общего имущества собственников помещений в здании, расположенном по адресу: </w:t>
      </w:r>
      <w:r w:rsidR="00E0273D" w:rsidRPr="0008758A">
        <w:rPr>
          <w:b/>
          <w:sz w:val="20"/>
          <w:szCs w:val="20"/>
        </w:rPr>
        <w:t>г. Москва</w:t>
      </w:r>
      <w:r w:rsidR="00E0273D">
        <w:rPr>
          <w:b/>
          <w:sz w:val="20"/>
          <w:szCs w:val="20"/>
        </w:rPr>
        <w:t>, Ярцевская д.31 паркин</w:t>
      </w:r>
      <w:r w:rsidRPr="00653643">
        <w:rPr>
          <w:b/>
          <w:sz w:val="20"/>
          <w:szCs w:val="20"/>
        </w:rPr>
        <w:t xml:space="preserve">утвержден решением общего собрания собственников и является неотъемлемой частью протокола общего собрания собственников </w:t>
      </w:r>
      <w:r w:rsidR="00FC5337" w:rsidRPr="00653643">
        <w:rPr>
          <w:b/>
          <w:sz w:val="20"/>
          <w:szCs w:val="20"/>
        </w:rPr>
        <w:t>_________________________________</w:t>
      </w:r>
      <w:r w:rsidR="00B67F65" w:rsidRPr="00653643">
        <w:rPr>
          <w:b/>
          <w:sz w:val="20"/>
          <w:szCs w:val="20"/>
        </w:rPr>
        <w:t>.</w:t>
      </w:r>
    </w:p>
    <w:p w:rsidR="0054677A" w:rsidRPr="005D74F8" w:rsidRDefault="0054677A" w:rsidP="00B67F65">
      <w:pPr>
        <w:jc w:val="both"/>
        <w:rPr>
          <w:b/>
        </w:rPr>
      </w:pPr>
    </w:p>
    <w:tbl>
      <w:tblPr>
        <w:tblStyle w:val="af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7"/>
        <w:gridCol w:w="4536"/>
      </w:tblGrid>
      <w:tr w:rsidR="00634B4A" w:rsidRPr="00001852" w:rsidTr="00634B4A">
        <w:tc>
          <w:tcPr>
            <w:tcW w:w="4786" w:type="dxa"/>
          </w:tcPr>
          <w:p w:rsidR="00634B4A" w:rsidRDefault="00634B4A" w:rsidP="00634B4A">
            <w:pPr>
              <w:pStyle w:val="Default"/>
              <w:rPr>
                <w:b/>
                <w:color w:val="auto"/>
                <w:sz w:val="20"/>
                <w:szCs w:val="20"/>
              </w:rPr>
            </w:pPr>
            <w:r w:rsidRPr="00001852">
              <w:rPr>
                <w:b/>
                <w:color w:val="auto"/>
                <w:sz w:val="20"/>
                <w:szCs w:val="20"/>
              </w:rPr>
              <w:t>От Управляющей организации</w:t>
            </w:r>
          </w:p>
          <w:p w:rsidR="00634B4A" w:rsidRPr="00001852" w:rsidRDefault="00634B4A" w:rsidP="00634B4A">
            <w:pPr>
              <w:tabs>
                <w:tab w:val="left" w:pos="1500"/>
              </w:tabs>
              <w:rPr>
                <w:b/>
                <w:sz w:val="20"/>
                <w:szCs w:val="20"/>
              </w:rPr>
            </w:pPr>
          </w:p>
        </w:tc>
        <w:tc>
          <w:tcPr>
            <w:tcW w:w="567" w:type="dxa"/>
          </w:tcPr>
          <w:p w:rsidR="00634B4A" w:rsidRPr="00001852" w:rsidRDefault="00634B4A" w:rsidP="00634B4A">
            <w:pPr>
              <w:pStyle w:val="Default"/>
              <w:rPr>
                <w:color w:val="auto"/>
                <w:sz w:val="20"/>
                <w:szCs w:val="20"/>
              </w:rPr>
            </w:pPr>
          </w:p>
        </w:tc>
        <w:tc>
          <w:tcPr>
            <w:tcW w:w="4536" w:type="dxa"/>
          </w:tcPr>
          <w:p w:rsidR="00634B4A" w:rsidRPr="00001852" w:rsidRDefault="00634B4A" w:rsidP="00634B4A">
            <w:pPr>
              <w:pStyle w:val="Default"/>
              <w:rPr>
                <w:b/>
                <w:color w:val="auto"/>
                <w:sz w:val="20"/>
                <w:szCs w:val="20"/>
              </w:rPr>
            </w:pPr>
            <w:r w:rsidRPr="00001852">
              <w:rPr>
                <w:b/>
                <w:color w:val="auto"/>
                <w:sz w:val="20"/>
                <w:szCs w:val="20"/>
              </w:rPr>
              <w:t>От Собственника</w:t>
            </w:r>
          </w:p>
        </w:tc>
      </w:tr>
      <w:tr w:rsidR="00634B4A" w:rsidRPr="00001852" w:rsidTr="00634B4A">
        <w:tc>
          <w:tcPr>
            <w:tcW w:w="4786" w:type="dxa"/>
          </w:tcPr>
          <w:p w:rsidR="00634B4A" w:rsidRDefault="00634B4A" w:rsidP="00634B4A">
            <w:pPr>
              <w:tabs>
                <w:tab w:val="left" w:pos="1500"/>
              </w:tabs>
              <w:jc w:val="right"/>
              <w:rPr>
                <w:b/>
                <w:sz w:val="20"/>
                <w:szCs w:val="20"/>
              </w:rPr>
            </w:pPr>
          </w:p>
          <w:p w:rsidR="00634B4A" w:rsidRPr="00CE34D6" w:rsidRDefault="00634B4A" w:rsidP="00634B4A">
            <w:pPr>
              <w:tabs>
                <w:tab w:val="left" w:pos="1500"/>
              </w:tabs>
              <w:jc w:val="right"/>
              <w:rPr>
                <w:b/>
                <w:sz w:val="20"/>
                <w:szCs w:val="20"/>
              </w:rPr>
            </w:pPr>
          </w:p>
        </w:tc>
        <w:tc>
          <w:tcPr>
            <w:tcW w:w="567" w:type="dxa"/>
          </w:tcPr>
          <w:p w:rsidR="00634B4A" w:rsidRPr="00001852" w:rsidRDefault="00634B4A" w:rsidP="00634B4A">
            <w:pPr>
              <w:pStyle w:val="Default"/>
              <w:rPr>
                <w:color w:val="auto"/>
                <w:sz w:val="20"/>
                <w:szCs w:val="20"/>
              </w:rPr>
            </w:pPr>
          </w:p>
        </w:tc>
        <w:tc>
          <w:tcPr>
            <w:tcW w:w="4536" w:type="dxa"/>
          </w:tcPr>
          <w:p w:rsidR="00634B4A" w:rsidRPr="00001852" w:rsidRDefault="00634B4A" w:rsidP="00634B4A">
            <w:pPr>
              <w:pStyle w:val="Default"/>
              <w:rPr>
                <w:color w:val="auto"/>
                <w:sz w:val="20"/>
                <w:szCs w:val="20"/>
              </w:rPr>
            </w:pPr>
          </w:p>
        </w:tc>
      </w:tr>
      <w:tr w:rsidR="00634B4A" w:rsidRPr="00001852" w:rsidTr="00634B4A">
        <w:tc>
          <w:tcPr>
            <w:tcW w:w="4786" w:type="dxa"/>
            <w:tcBorders>
              <w:top w:val="single" w:sz="4" w:space="0" w:color="auto"/>
            </w:tcBorders>
          </w:tcPr>
          <w:p w:rsidR="00634B4A" w:rsidRPr="00001852" w:rsidRDefault="00634B4A" w:rsidP="00634B4A">
            <w:pPr>
              <w:pStyle w:val="Default"/>
              <w:rPr>
                <w:color w:val="auto"/>
                <w:sz w:val="20"/>
                <w:szCs w:val="20"/>
              </w:rPr>
            </w:pPr>
            <w:r w:rsidRPr="00001852">
              <w:rPr>
                <w:color w:val="auto"/>
                <w:sz w:val="20"/>
                <w:szCs w:val="20"/>
              </w:rPr>
              <w:t>М.П.</w:t>
            </w:r>
          </w:p>
        </w:tc>
        <w:tc>
          <w:tcPr>
            <w:tcW w:w="567" w:type="dxa"/>
          </w:tcPr>
          <w:p w:rsidR="00634B4A" w:rsidRPr="00001852" w:rsidRDefault="00634B4A" w:rsidP="00634B4A">
            <w:pPr>
              <w:pStyle w:val="Default"/>
              <w:rPr>
                <w:color w:val="auto"/>
                <w:sz w:val="20"/>
                <w:szCs w:val="20"/>
              </w:rPr>
            </w:pPr>
          </w:p>
        </w:tc>
        <w:tc>
          <w:tcPr>
            <w:tcW w:w="4536" w:type="dxa"/>
            <w:tcBorders>
              <w:top w:val="single" w:sz="4" w:space="0" w:color="auto"/>
            </w:tcBorders>
          </w:tcPr>
          <w:p w:rsidR="00634B4A" w:rsidRPr="00001852" w:rsidRDefault="00634B4A" w:rsidP="00634B4A">
            <w:pPr>
              <w:pStyle w:val="Default"/>
              <w:rPr>
                <w:color w:val="auto"/>
                <w:sz w:val="20"/>
                <w:szCs w:val="20"/>
              </w:rPr>
            </w:pPr>
          </w:p>
        </w:tc>
      </w:tr>
    </w:tbl>
    <w:p w:rsidR="00CE31FC" w:rsidRPr="000A02F9" w:rsidRDefault="00CE31FC" w:rsidP="00CE31FC">
      <w:pPr>
        <w:rPr>
          <w:sz w:val="20"/>
          <w:szCs w:val="20"/>
        </w:rPr>
      </w:pPr>
    </w:p>
    <w:p w:rsidR="00CE31FC" w:rsidRDefault="00CE31FC" w:rsidP="00CE31FC">
      <w:pPr>
        <w:rPr>
          <w:sz w:val="20"/>
          <w:szCs w:val="20"/>
        </w:rPr>
      </w:pPr>
    </w:p>
    <w:p w:rsidR="00503B20" w:rsidRDefault="00503B20" w:rsidP="00CE31FC">
      <w:pPr>
        <w:rPr>
          <w:sz w:val="20"/>
          <w:szCs w:val="20"/>
        </w:rPr>
      </w:pPr>
    </w:p>
    <w:p w:rsidR="00503B20" w:rsidRPr="000A02F9" w:rsidRDefault="00503B20" w:rsidP="00CE31FC">
      <w:pPr>
        <w:rPr>
          <w:sz w:val="20"/>
          <w:szCs w:val="20"/>
        </w:rPr>
        <w:sectPr w:rsidR="00503B20" w:rsidRPr="000A02F9" w:rsidSect="0008758A">
          <w:headerReference w:type="default" r:id="rId14"/>
          <w:pgSz w:w="11906" w:h="16838"/>
          <w:pgMar w:top="1134" w:right="850" w:bottom="1134" w:left="1701" w:header="708" w:footer="708" w:gutter="0"/>
          <w:cols w:space="708"/>
          <w:docGrid w:linePitch="360"/>
        </w:sectPr>
      </w:pPr>
    </w:p>
    <w:p w:rsidR="00CE31FC" w:rsidRPr="000A02F9" w:rsidRDefault="0054677A" w:rsidP="00CE31FC">
      <w:pPr>
        <w:ind w:left="6372"/>
        <w:rPr>
          <w:b/>
          <w:bCs/>
          <w:sz w:val="20"/>
          <w:szCs w:val="20"/>
        </w:rPr>
      </w:pPr>
      <w:r>
        <w:rPr>
          <w:b/>
          <w:bCs/>
          <w:sz w:val="20"/>
          <w:szCs w:val="20"/>
        </w:rPr>
        <w:t>Приложение № 2</w:t>
      </w:r>
      <w:r w:rsidR="00CE31FC" w:rsidRPr="000A02F9">
        <w:rPr>
          <w:b/>
          <w:bCs/>
          <w:sz w:val="20"/>
          <w:szCs w:val="20"/>
        </w:rPr>
        <w:t xml:space="preserve"> к договору управления</w:t>
      </w:r>
    </w:p>
    <w:p w:rsidR="00CE31FC" w:rsidRDefault="00CE31FC" w:rsidP="00CE31FC">
      <w:pPr>
        <w:jc w:val="both"/>
        <w:rPr>
          <w:color w:val="FF0000"/>
          <w:sz w:val="20"/>
          <w:szCs w:val="20"/>
        </w:rPr>
      </w:pPr>
    </w:p>
    <w:p w:rsidR="0096643F" w:rsidRPr="0096643F" w:rsidRDefault="0096643F" w:rsidP="0096643F">
      <w:pPr>
        <w:jc w:val="center"/>
        <w:rPr>
          <w:b/>
          <w:bCs/>
          <w:sz w:val="20"/>
          <w:szCs w:val="20"/>
        </w:rPr>
      </w:pPr>
      <w:r w:rsidRPr="0096643F">
        <w:rPr>
          <w:b/>
          <w:bCs/>
          <w:sz w:val="20"/>
          <w:szCs w:val="20"/>
        </w:rPr>
        <w:t>Схема разграничения ответственности Управляющей организации и Собственника</w:t>
      </w:r>
    </w:p>
    <w:p w:rsidR="0096643F" w:rsidRPr="0096643F" w:rsidRDefault="0096643F" w:rsidP="0096643F">
      <w:pPr>
        <w:autoSpaceDE w:val="0"/>
        <w:autoSpaceDN w:val="0"/>
        <w:adjustRightInd w:val="0"/>
        <w:jc w:val="center"/>
        <w:rPr>
          <w:b/>
          <w:sz w:val="20"/>
          <w:szCs w:val="20"/>
        </w:rPr>
      </w:pPr>
      <w:r w:rsidRPr="0096643F">
        <w:rPr>
          <w:b/>
          <w:sz w:val="20"/>
          <w:szCs w:val="20"/>
        </w:rPr>
        <w:t>при эксплуатации имущества и оборудования в здании</w:t>
      </w:r>
    </w:p>
    <w:p w:rsidR="0096643F" w:rsidRDefault="0096643F" w:rsidP="0096643F">
      <w:pPr>
        <w:autoSpaceDE w:val="0"/>
        <w:autoSpaceDN w:val="0"/>
        <w:adjustRightInd w:val="0"/>
        <w:jc w:val="center"/>
        <w:rPr>
          <w:b/>
          <w:sz w:val="20"/>
          <w:szCs w:val="20"/>
        </w:rPr>
      </w:pPr>
    </w:p>
    <w:p w:rsidR="00503B20" w:rsidRPr="00AA5702" w:rsidRDefault="00503B20" w:rsidP="0050295D">
      <w:pPr>
        <w:numPr>
          <w:ilvl w:val="0"/>
          <w:numId w:val="17"/>
        </w:numPr>
        <w:spacing w:line="276" w:lineRule="auto"/>
        <w:ind w:left="-142" w:firstLine="568"/>
        <w:contextualSpacing/>
        <w:jc w:val="both"/>
        <w:rPr>
          <w:b/>
          <w:bCs/>
          <w:sz w:val="20"/>
          <w:szCs w:val="20"/>
        </w:rPr>
      </w:pPr>
      <w:r w:rsidRPr="00AA5702">
        <w:rPr>
          <w:b/>
          <w:bCs/>
          <w:sz w:val="20"/>
          <w:szCs w:val="20"/>
        </w:rPr>
        <w:t xml:space="preserve">Разграничение эксплуатационной </w:t>
      </w:r>
      <w:r w:rsidR="000A01E1" w:rsidRPr="00AA5702">
        <w:rPr>
          <w:b/>
          <w:bCs/>
          <w:sz w:val="20"/>
          <w:szCs w:val="20"/>
        </w:rPr>
        <w:t>ответственности по электросетям.</w:t>
      </w:r>
    </w:p>
    <w:p w:rsidR="00503B20" w:rsidRPr="00AA5702" w:rsidRDefault="00503B20" w:rsidP="0050295D">
      <w:pPr>
        <w:numPr>
          <w:ilvl w:val="1"/>
          <w:numId w:val="17"/>
        </w:numPr>
        <w:spacing w:line="276" w:lineRule="auto"/>
        <w:ind w:left="-142" w:firstLine="568"/>
        <w:contextualSpacing/>
        <w:jc w:val="both"/>
        <w:rPr>
          <w:sz w:val="20"/>
          <w:szCs w:val="20"/>
        </w:rPr>
      </w:pPr>
      <w:r w:rsidRPr="00AA5702">
        <w:rPr>
          <w:sz w:val="20"/>
          <w:szCs w:val="20"/>
        </w:rPr>
        <w:t>Электроснабжение квартиры осуществля</w:t>
      </w:r>
      <w:r w:rsidR="00AA5702" w:rsidRPr="00AA5702">
        <w:rPr>
          <w:sz w:val="20"/>
          <w:szCs w:val="20"/>
        </w:rPr>
        <w:t>ется по 3 категории надежности.</w:t>
      </w:r>
      <w:r w:rsidRPr="00AA5702">
        <w:rPr>
          <w:sz w:val="20"/>
          <w:szCs w:val="20"/>
          <w:highlight w:val="green"/>
        </w:rPr>
        <w:br/>
      </w:r>
      <w:r w:rsidR="00AA5702" w:rsidRPr="00AA5702">
        <w:rPr>
          <w:sz w:val="20"/>
          <w:szCs w:val="20"/>
        </w:rPr>
        <w:t xml:space="preserve">            </w:t>
      </w:r>
      <w:r w:rsidRPr="00AA5702">
        <w:rPr>
          <w:sz w:val="20"/>
          <w:szCs w:val="20"/>
        </w:rPr>
        <w:t xml:space="preserve">Границей эксплуатационной ответственности по электросетям 0,4 кВ между </w:t>
      </w:r>
      <w:r w:rsidRPr="00AA5702">
        <w:rPr>
          <w:b/>
          <w:sz w:val="20"/>
          <w:szCs w:val="20"/>
        </w:rPr>
        <w:t xml:space="preserve">«Управляющей </w:t>
      </w:r>
      <w:r w:rsidR="00AA5702" w:rsidRPr="00AA5702">
        <w:rPr>
          <w:b/>
          <w:sz w:val="20"/>
          <w:szCs w:val="20"/>
        </w:rPr>
        <w:t>компанией»</w:t>
      </w:r>
      <w:r w:rsidR="00AA5702" w:rsidRPr="00AA5702">
        <w:rPr>
          <w:sz w:val="20"/>
          <w:szCs w:val="20"/>
        </w:rPr>
        <w:t xml:space="preserve"> и</w:t>
      </w:r>
      <w:r w:rsidRPr="00AA5702">
        <w:rPr>
          <w:sz w:val="20"/>
          <w:szCs w:val="20"/>
        </w:rPr>
        <w:t xml:space="preserve"> </w:t>
      </w:r>
      <w:r w:rsidRPr="00AA5702">
        <w:rPr>
          <w:b/>
          <w:sz w:val="20"/>
          <w:szCs w:val="20"/>
        </w:rPr>
        <w:t>«</w:t>
      </w:r>
      <w:r w:rsidR="00AA5702" w:rsidRPr="00AA5702">
        <w:rPr>
          <w:b/>
          <w:sz w:val="20"/>
          <w:szCs w:val="20"/>
        </w:rPr>
        <w:t>Собственником»</w:t>
      </w:r>
      <w:r w:rsidR="00AA5702" w:rsidRPr="00AA5702">
        <w:rPr>
          <w:sz w:val="20"/>
          <w:szCs w:val="20"/>
        </w:rPr>
        <w:t xml:space="preserve"> являются</w:t>
      </w:r>
      <w:r w:rsidRPr="00AA5702">
        <w:rPr>
          <w:sz w:val="20"/>
          <w:szCs w:val="20"/>
        </w:rPr>
        <w:t xml:space="preserve"> кабельные наконечники питающего кабеля на выходных</w:t>
      </w:r>
      <w:r w:rsidRPr="00AA5702">
        <w:rPr>
          <w:strike/>
          <w:sz w:val="20"/>
          <w:szCs w:val="20"/>
        </w:rPr>
        <w:t xml:space="preserve"> </w:t>
      </w:r>
      <w:r w:rsidRPr="00AA5702">
        <w:rPr>
          <w:sz w:val="20"/>
          <w:szCs w:val="20"/>
        </w:rPr>
        <w:t xml:space="preserve">зажимах вводного защитного аппарата в поэтажном электрощите квартиры установленной в зоне МОП здания, контактные соединения которых находятся в зоне эксплуатационной ответственности </w:t>
      </w:r>
      <w:r w:rsidRPr="00AA5702">
        <w:rPr>
          <w:b/>
          <w:sz w:val="20"/>
          <w:szCs w:val="20"/>
        </w:rPr>
        <w:t>«Собственника»</w:t>
      </w:r>
    </w:p>
    <w:p w:rsidR="00503B20" w:rsidRPr="00EE627B" w:rsidRDefault="00503B20" w:rsidP="00503B20">
      <w:pPr>
        <w:ind w:left="-142" w:firstLine="568"/>
        <w:jc w:val="both"/>
        <w:rPr>
          <w:sz w:val="22"/>
          <w:szCs w:val="22"/>
        </w:rPr>
      </w:pPr>
      <w:r w:rsidRPr="00AA5702">
        <w:rPr>
          <w:b/>
          <w:sz w:val="20"/>
          <w:szCs w:val="20"/>
        </w:rPr>
        <w:t>«</w:t>
      </w:r>
      <w:r w:rsidR="00AA5702" w:rsidRPr="00AA5702">
        <w:rPr>
          <w:b/>
          <w:sz w:val="20"/>
          <w:szCs w:val="20"/>
        </w:rPr>
        <w:t>Собственнику»</w:t>
      </w:r>
      <w:r w:rsidR="00AA5702" w:rsidRPr="00AA5702">
        <w:rPr>
          <w:sz w:val="20"/>
          <w:szCs w:val="20"/>
        </w:rPr>
        <w:t xml:space="preserve"> запрещено</w:t>
      </w:r>
      <w:r w:rsidRPr="00AA5702">
        <w:rPr>
          <w:sz w:val="20"/>
          <w:szCs w:val="20"/>
        </w:rPr>
        <w:t xml:space="preserve"> производство любых работ на электроустановках, ему не принадлежащих.</w:t>
      </w:r>
      <w:r w:rsidRPr="00AA5702">
        <w:rPr>
          <w:sz w:val="20"/>
          <w:szCs w:val="20"/>
        </w:rPr>
        <w:br/>
      </w:r>
    </w:p>
    <w:p w:rsidR="00503B20" w:rsidRPr="00EE627B" w:rsidRDefault="00503B20" w:rsidP="00503B20">
      <w:pPr>
        <w:ind w:left="-142" w:firstLine="568"/>
        <w:jc w:val="both"/>
        <w:rPr>
          <w:sz w:val="22"/>
          <w:szCs w:val="22"/>
        </w:rPr>
      </w:pPr>
      <w:r w:rsidRPr="00EE627B">
        <w:rPr>
          <w:noProof/>
          <w:sz w:val="22"/>
          <w:szCs w:val="22"/>
        </w:rPr>
        <mc:AlternateContent>
          <mc:Choice Requires="wpg">
            <w:drawing>
              <wp:inline distT="0" distB="0" distL="0" distR="0" wp14:anchorId="3B9D54D4" wp14:editId="1DCC09D5">
                <wp:extent cx="5287010" cy="2306345"/>
                <wp:effectExtent l="0" t="0" r="8890" b="0"/>
                <wp:docPr id="1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7010" cy="2306345"/>
                          <a:chOff x="2160" y="8810"/>
                          <a:chExt cx="6878" cy="3363"/>
                        </a:xfrm>
                      </wpg:grpSpPr>
                      <wps:wsp>
                        <wps:cNvPr id="29" name="Text Box 3"/>
                        <wps:cNvSpPr txBox="1">
                          <a:spLocks noChangeArrowheads="1"/>
                        </wps:cNvSpPr>
                        <wps:spPr bwMode="auto">
                          <a:xfrm>
                            <a:off x="3290" y="11721"/>
                            <a:ext cx="5014" cy="4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3D" w:rsidRPr="00AA5702" w:rsidRDefault="00E0273D" w:rsidP="00503B20">
                              <w:pPr>
                                <w:rPr>
                                  <w:sz w:val="20"/>
                                  <w:szCs w:val="20"/>
                                </w:rPr>
                              </w:pPr>
                              <w:r w:rsidRPr="00AA5702">
                                <w:rPr>
                                  <w:sz w:val="20"/>
                                  <w:szCs w:val="20"/>
                                </w:rPr>
                                <w:t>Граница эксплуатационной ответственности</w:t>
                              </w:r>
                            </w:p>
                          </w:txbxContent>
                        </wps:txbx>
                        <wps:bodyPr rot="0" vert="horz" wrap="square" lIns="91440" tIns="45720" rIns="91440" bIns="45720" anchor="t" anchorCtr="0" upright="1">
                          <a:noAutofit/>
                        </wps:bodyPr>
                      </wps:wsp>
                      <wps:wsp>
                        <wps:cNvPr id="30" name="Rectangle 4"/>
                        <wps:cNvSpPr>
                          <a:spLocks noChangeArrowheads="1"/>
                        </wps:cNvSpPr>
                        <wps:spPr bwMode="auto">
                          <a:xfrm>
                            <a:off x="6098" y="8810"/>
                            <a:ext cx="2883" cy="2696"/>
                          </a:xfrm>
                          <a:prstGeom prst="rect">
                            <a:avLst/>
                          </a:prstGeom>
                          <a:solidFill>
                            <a:srgbClr val="FFFFFF"/>
                          </a:solidFill>
                          <a:ln w="9525">
                            <a:solidFill>
                              <a:srgbClr val="000000"/>
                            </a:solidFill>
                            <a:prstDash val="dashDot"/>
                            <a:miter lim="800000"/>
                            <a:headEnd/>
                            <a:tailEnd/>
                          </a:ln>
                        </wps:spPr>
                        <wps:bodyPr rot="0" vert="horz" wrap="square" lIns="91440" tIns="45720" rIns="91440" bIns="45720" anchor="t" anchorCtr="0" upright="1">
                          <a:noAutofit/>
                        </wps:bodyPr>
                      </wps:wsp>
                      <wps:wsp>
                        <wps:cNvPr id="31" name="Rectangle 5"/>
                        <wps:cNvSpPr>
                          <a:spLocks noChangeArrowheads="1"/>
                        </wps:cNvSpPr>
                        <wps:spPr bwMode="auto">
                          <a:xfrm>
                            <a:off x="2160" y="8810"/>
                            <a:ext cx="3816" cy="2710"/>
                          </a:xfrm>
                          <a:prstGeom prst="rect">
                            <a:avLst/>
                          </a:prstGeom>
                          <a:solidFill>
                            <a:srgbClr val="FFFFFF"/>
                          </a:solidFill>
                          <a:ln w="9525">
                            <a:solidFill>
                              <a:srgbClr val="000000"/>
                            </a:solidFill>
                            <a:prstDash val="dashDot"/>
                            <a:miter lim="800000"/>
                            <a:headEnd/>
                            <a:tailEnd/>
                          </a:ln>
                        </wps:spPr>
                        <wps:bodyPr rot="0" vert="horz" wrap="square" lIns="91440" tIns="45720" rIns="91440" bIns="45720" anchor="t" anchorCtr="0" upright="1">
                          <a:noAutofit/>
                        </wps:bodyPr>
                      </wps:wsp>
                      <wps:wsp>
                        <wps:cNvPr id="288" name="Text Box 6"/>
                        <wps:cNvSpPr txBox="1">
                          <a:spLocks noChangeArrowheads="1"/>
                        </wps:cNvSpPr>
                        <wps:spPr bwMode="auto">
                          <a:xfrm>
                            <a:off x="3474" y="10437"/>
                            <a:ext cx="2502" cy="3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3D" w:rsidRPr="00A02FDE" w:rsidRDefault="00E0273D" w:rsidP="00503B20">
                              <w:r>
                                <w:rPr>
                                  <w:lang w:val="en-US"/>
                                </w:rPr>
                                <w:t>QF1</w:t>
                              </w:r>
                              <w:r>
                                <w:t>С20</w:t>
                              </w:r>
                              <w:r>
                                <w:rPr>
                                  <w:lang w:val="en-US"/>
                                </w:rPr>
                                <w:t xml:space="preserve">             QF2</w:t>
                              </w:r>
                              <w:r>
                                <w:t xml:space="preserve"> С20</w:t>
                              </w:r>
                            </w:p>
                          </w:txbxContent>
                        </wps:txbx>
                        <wps:bodyPr rot="0" vert="horz" wrap="square" lIns="91440" tIns="45720" rIns="91440" bIns="45720" anchor="t" anchorCtr="0" upright="1">
                          <a:noAutofit/>
                        </wps:bodyPr>
                      </wps:wsp>
                      <wps:wsp>
                        <wps:cNvPr id="289" name="AutoShape 7"/>
                        <wps:cNvCnPr>
                          <a:cxnSpLocks noChangeShapeType="1"/>
                        </wps:cNvCnPr>
                        <wps:spPr bwMode="auto">
                          <a:xfrm flipV="1">
                            <a:off x="2754" y="10964"/>
                            <a:ext cx="72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AutoShape 8"/>
                        <wps:cNvCnPr>
                          <a:cxnSpLocks noChangeShapeType="1"/>
                        </wps:cNvCnPr>
                        <wps:spPr bwMode="auto">
                          <a:xfrm flipV="1">
                            <a:off x="3474" y="10781"/>
                            <a:ext cx="360" cy="1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AutoShape 9"/>
                        <wps:cNvCnPr>
                          <a:cxnSpLocks noChangeShapeType="1"/>
                        </wps:cNvCnPr>
                        <wps:spPr bwMode="auto">
                          <a:xfrm flipH="1">
                            <a:off x="3018" y="10867"/>
                            <a:ext cx="195"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AutoShape 10"/>
                        <wps:cNvCnPr>
                          <a:cxnSpLocks noChangeShapeType="1"/>
                        </wps:cNvCnPr>
                        <wps:spPr bwMode="auto">
                          <a:xfrm flipH="1">
                            <a:off x="3095" y="10865"/>
                            <a:ext cx="195"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AutoShape 11"/>
                        <wps:cNvCnPr>
                          <a:cxnSpLocks noChangeShapeType="1"/>
                        </wps:cNvCnPr>
                        <wps:spPr bwMode="auto">
                          <a:xfrm flipH="1">
                            <a:off x="3174" y="10865"/>
                            <a:ext cx="195"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Rectangle 12"/>
                        <wps:cNvSpPr>
                          <a:spLocks noChangeArrowheads="1"/>
                        </wps:cNvSpPr>
                        <wps:spPr bwMode="auto">
                          <a:xfrm rot="-1593903">
                            <a:off x="3558" y="10804"/>
                            <a:ext cx="180" cy="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5" name="Text Box 13"/>
                        <wps:cNvSpPr txBox="1">
                          <a:spLocks noChangeArrowheads="1"/>
                        </wps:cNvSpPr>
                        <wps:spPr bwMode="auto">
                          <a:xfrm>
                            <a:off x="2754" y="9588"/>
                            <a:ext cx="360" cy="3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3D" w:rsidRPr="00164154" w:rsidRDefault="00E0273D" w:rsidP="00503B20">
                              <w:pPr>
                                <w:jc w:val="center"/>
                              </w:pPr>
                              <w:r>
                                <w:t>N</w:t>
                              </w:r>
                            </w:p>
                          </w:txbxContent>
                        </wps:txbx>
                        <wps:bodyPr rot="0" vert="horz" wrap="square" lIns="91440" tIns="45720" rIns="91440" bIns="45720" anchor="t" anchorCtr="0" upright="1">
                          <a:noAutofit/>
                        </wps:bodyPr>
                      </wps:wsp>
                      <wps:wsp>
                        <wps:cNvPr id="296" name="AutoShape 14"/>
                        <wps:cNvCnPr>
                          <a:cxnSpLocks noChangeShapeType="1"/>
                        </wps:cNvCnPr>
                        <wps:spPr bwMode="auto">
                          <a:xfrm flipV="1">
                            <a:off x="5462" y="10965"/>
                            <a:ext cx="1612"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AutoShape 15"/>
                        <wps:cNvCnPr>
                          <a:cxnSpLocks noChangeShapeType="1"/>
                        </wps:cNvCnPr>
                        <wps:spPr bwMode="auto">
                          <a:xfrm>
                            <a:off x="4004" y="9889"/>
                            <a:ext cx="0" cy="14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8" name="AutoShape 16"/>
                        <wps:cNvCnPr>
                          <a:cxnSpLocks noChangeShapeType="1"/>
                        </wps:cNvCnPr>
                        <wps:spPr bwMode="auto">
                          <a:xfrm>
                            <a:off x="2934" y="9881"/>
                            <a:ext cx="1" cy="1439"/>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9" name="Oval 17"/>
                        <wps:cNvSpPr>
                          <a:spLocks noChangeArrowheads="1"/>
                        </wps:cNvSpPr>
                        <wps:spPr bwMode="auto">
                          <a:xfrm>
                            <a:off x="3971" y="10712"/>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0" name="Oval 18"/>
                        <wps:cNvSpPr>
                          <a:spLocks noChangeArrowheads="1"/>
                        </wps:cNvSpPr>
                        <wps:spPr bwMode="auto">
                          <a:xfrm>
                            <a:off x="2868" y="1036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1" name="AutoShape 19"/>
                        <wps:cNvCnPr>
                          <a:cxnSpLocks noChangeShapeType="1"/>
                        </wps:cNvCnPr>
                        <wps:spPr bwMode="auto">
                          <a:xfrm>
                            <a:off x="4061" y="10753"/>
                            <a:ext cx="3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AutoShape 20"/>
                        <wps:cNvCnPr>
                          <a:cxnSpLocks noChangeShapeType="1"/>
                        </wps:cNvCnPr>
                        <wps:spPr bwMode="auto">
                          <a:xfrm>
                            <a:off x="4364" y="10757"/>
                            <a:ext cx="18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AutoShape 21"/>
                        <wps:cNvCnPr>
                          <a:cxnSpLocks noChangeShapeType="1"/>
                        </wps:cNvCnPr>
                        <wps:spPr bwMode="auto">
                          <a:xfrm flipV="1">
                            <a:off x="2934" y="10422"/>
                            <a:ext cx="1440" cy="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AutoShape 22"/>
                        <wps:cNvCnPr>
                          <a:cxnSpLocks noChangeShapeType="1"/>
                        </wps:cNvCnPr>
                        <wps:spPr bwMode="auto">
                          <a:xfrm>
                            <a:off x="4374" y="10422"/>
                            <a:ext cx="180" cy="5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Text Box 23"/>
                        <wps:cNvSpPr txBox="1">
                          <a:spLocks noChangeArrowheads="1"/>
                        </wps:cNvSpPr>
                        <wps:spPr bwMode="auto">
                          <a:xfrm>
                            <a:off x="6987" y="10431"/>
                            <a:ext cx="995" cy="3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3D" w:rsidRPr="00A02FDE" w:rsidRDefault="00E0273D" w:rsidP="00503B20">
                              <w:r>
                                <w:rPr>
                                  <w:lang w:val="en-US"/>
                                </w:rPr>
                                <w:t>QF3</w:t>
                              </w:r>
                              <w:r>
                                <w:t xml:space="preserve"> С16</w:t>
                              </w:r>
                            </w:p>
                          </w:txbxContent>
                        </wps:txbx>
                        <wps:bodyPr rot="0" vert="horz" wrap="square" lIns="91440" tIns="45720" rIns="91440" bIns="45720" anchor="t" anchorCtr="0" upright="1">
                          <a:noAutofit/>
                        </wps:bodyPr>
                      </wps:wsp>
                      <wps:wsp>
                        <wps:cNvPr id="310" name="AutoShape 24"/>
                        <wps:cNvCnPr>
                          <a:cxnSpLocks noChangeShapeType="1"/>
                        </wps:cNvCnPr>
                        <wps:spPr bwMode="auto">
                          <a:xfrm flipV="1">
                            <a:off x="7082" y="10775"/>
                            <a:ext cx="360" cy="1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Rectangle 25"/>
                        <wps:cNvSpPr>
                          <a:spLocks noChangeArrowheads="1"/>
                        </wps:cNvSpPr>
                        <wps:spPr bwMode="auto">
                          <a:xfrm rot="-1593903">
                            <a:off x="7166" y="10795"/>
                            <a:ext cx="180" cy="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2" name="AutoShape 26"/>
                        <wps:cNvCnPr>
                          <a:cxnSpLocks noChangeShapeType="1"/>
                        </wps:cNvCnPr>
                        <wps:spPr bwMode="auto">
                          <a:xfrm>
                            <a:off x="4543" y="9113"/>
                            <a:ext cx="0" cy="2513"/>
                          </a:xfrm>
                          <a:prstGeom prst="straightConnector1">
                            <a:avLst/>
                          </a:prstGeom>
                          <a:noFill/>
                          <a:ln w="28575">
                            <a:solidFill>
                              <a:srgbClr val="FF0000"/>
                            </a:solidFill>
                            <a:prstDash val="lgDashDotDot"/>
                            <a:round/>
                            <a:headEnd/>
                            <a:tailEnd/>
                          </a:ln>
                          <a:extLst>
                            <a:ext uri="{909E8E84-426E-40DD-AFC4-6F175D3DCCD1}">
                              <a14:hiddenFill xmlns:a14="http://schemas.microsoft.com/office/drawing/2010/main">
                                <a:noFill/>
                              </a14:hiddenFill>
                            </a:ext>
                          </a:extLst>
                        </wps:spPr>
                        <wps:bodyPr/>
                      </wps:wsp>
                      <wps:wsp>
                        <wps:cNvPr id="313" name="AutoShape 27"/>
                        <wps:cNvCnPr>
                          <a:cxnSpLocks noChangeShapeType="1"/>
                        </wps:cNvCnPr>
                        <wps:spPr bwMode="auto">
                          <a:xfrm flipH="1" flipV="1">
                            <a:off x="6636" y="10753"/>
                            <a:ext cx="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AutoShape 28"/>
                        <wps:cNvCnPr>
                          <a:cxnSpLocks noChangeShapeType="1"/>
                        </wps:cNvCnPr>
                        <wps:spPr bwMode="auto">
                          <a:xfrm flipH="1">
                            <a:off x="6456" y="10754"/>
                            <a:ext cx="180" cy="1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AutoShape 29"/>
                        <wps:cNvCnPr>
                          <a:cxnSpLocks noChangeShapeType="1"/>
                        </wps:cNvCnPr>
                        <wps:spPr bwMode="auto">
                          <a:xfrm flipH="1">
                            <a:off x="6456" y="10442"/>
                            <a:ext cx="180" cy="5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AutoShape 30"/>
                        <wps:cNvCnPr>
                          <a:cxnSpLocks noChangeShapeType="1"/>
                        </wps:cNvCnPr>
                        <wps:spPr bwMode="auto">
                          <a:xfrm flipV="1">
                            <a:off x="6636" y="10431"/>
                            <a:ext cx="1338"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AutoShape 31"/>
                        <wps:cNvCnPr>
                          <a:cxnSpLocks noChangeShapeType="1"/>
                        </wps:cNvCnPr>
                        <wps:spPr bwMode="auto">
                          <a:xfrm flipH="1">
                            <a:off x="6636" y="10854"/>
                            <a:ext cx="195"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AutoShape 32"/>
                        <wps:cNvCnPr>
                          <a:cxnSpLocks noChangeShapeType="1"/>
                        </wps:cNvCnPr>
                        <wps:spPr bwMode="auto">
                          <a:xfrm flipH="1">
                            <a:off x="6713" y="10852"/>
                            <a:ext cx="195"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AutoShape 33"/>
                        <wps:cNvCnPr>
                          <a:cxnSpLocks noChangeShapeType="1"/>
                        </wps:cNvCnPr>
                        <wps:spPr bwMode="auto">
                          <a:xfrm flipH="1">
                            <a:off x="6792" y="10852"/>
                            <a:ext cx="195"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Oval 34"/>
                        <wps:cNvSpPr>
                          <a:spLocks noChangeArrowheads="1"/>
                        </wps:cNvSpPr>
                        <wps:spPr bwMode="auto">
                          <a:xfrm>
                            <a:off x="6831" y="10662"/>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7" name="Oval 35"/>
                        <wps:cNvSpPr>
                          <a:spLocks noChangeArrowheads="1"/>
                        </wps:cNvSpPr>
                        <wps:spPr bwMode="auto">
                          <a:xfrm>
                            <a:off x="7915" y="10364"/>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8" name="AutoShape 36"/>
                        <wps:cNvCnPr>
                          <a:cxnSpLocks noChangeShapeType="1"/>
                        </wps:cNvCnPr>
                        <wps:spPr bwMode="auto">
                          <a:xfrm>
                            <a:off x="7442" y="10967"/>
                            <a:ext cx="7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37"/>
                        <wps:cNvCnPr>
                          <a:cxnSpLocks noChangeShapeType="1"/>
                        </wps:cNvCnPr>
                        <wps:spPr bwMode="auto">
                          <a:xfrm flipH="1">
                            <a:off x="7974" y="9886"/>
                            <a:ext cx="8" cy="1432"/>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02" name="Text Box 38"/>
                        <wps:cNvSpPr txBox="1">
                          <a:spLocks noChangeArrowheads="1"/>
                        </wps:cNvSpPr>
                        <wps:spPr bwMode="auto">
                          <a:xfrm>
                            <a:off x="7794" y="9657"/>
                            <a:ext cx="360" cy="3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3D" w:rsidRPr="00164154" w:rsidRDefault="00E0273D" w:rsidP="00503B20">
                              <w:pPr>
                                <w:jc w:val="center"/>
                              </w:pPr>
                              <w:r>
                                <w:t>N</w:t>
                              </w:r>
                            </w:p>
                          </w:txbxContent>
                        </wps:txbx>
                        <wps:bodyPr rot="0" vert="horz" wrap="square" lIns="91440" tIns="45720" rIns="91440" bIns="45720" anchor="t" anchorCtr="0" upright="1">
                          <a:noAutofit/>
                        </wps:bodyPr>
                      </wps:wsp>
                      <wps:wsp>
                        <wps:cNvPr id="107" name="AutoShape 39"/>
                        <wps:cNvCnPr>
                          <a:cxnSpLocks noChangeShapeType="1"/>
                        </wps:cNvCnPr>
                        <wps:spPr bwMode="auto">
                          <a:xfrm flipV="1">
                            <a:off x="6907" y="9992"/>
                            <a:ext cx="0" cy="144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Rectangle 40"/>
                        <wps:cNvSpPr>
                          <a:spLocks noChangeArrowheads="1"/>
                        </wps:cNvSpPr>
                        <wps:spPr bwMode="auto">
                          <a:xfrm>
                            <a:off x="2160" y="9882"/>
                            <a:ext cx="594" cy="1441"/>
                          </a:xfrm>
                          <a:prstGeom prst="rect">
                            <a:avLst/>
                          </a:prstGeom>
                          <a:solidFill>
                            <a:srgbClr val="FFFFFF"/>
                          </a:solidFill>
                          <a:ln w="9525">
                            <a:solidFill>
                              <a:srgbClr val="000000"/>
                            </a:solidFill>
                            <a:miter lim="800000"/>
                            <a:headEnd/>
                            <a:tailEnd/>
                          </a:ln>
                        </wps:spPr>
                        <wps:txbx>
                          <w:txbxContent>
                            <w:p w:rsidR="00E0273D" w:rsidRDefault="00E0273D" w:rsidP="00503B20">
                              <w:pPr>
                                <w:jc w:val="center"/>
                              </w:pPr>
                              <w:r>
                                <w:t>L1 L2 L3</w:t>
                              </w:r>
                            </w:p>
                            <w:p w:rsidR="00E0273D" w:rsidRPr="00D91565" w:rsidRDefault="00E0273D" w:rsidP="00503B20"/>
                          </w:txbxContent>
                        </wps:txbx>
                        <wps:bodyPr rot="0" vert="horz" wrap="square" lIns="91440" tIns="45720" rIns="91440" bIns="45720" anchor="t" anchorCtr="0" upright="1">
                          <a:noAutofit/>
                        </wps:bodyPr>
                      </wps:wsp>
                      <wps:wsp>
                        <wps:cNvPr id="109" name="Rectangle 41"/>
                        <wps:cNvSpPr>
                          <a:spLocks noChangeArrowheads="1"/>
                        </wps:cNvSpPr>
                        <wps:spPr bwMode="auto">
                          <a:xfrm>
                            <a:off x="8154" y="9888"/>
                            <a:ext cx="621" cy="1441"/>
                          </a:xfrm>
                          <a:prstGeom prst="rect">
                            <a:avLst/>
                          </a:prstGeom>
                          <a:solidFill>
                            <a:srgbClr val="FFFFFF"/>
                          </a:solidFill>
                          <a:ln w="9525">
                            <a:solidFill>
                              <a:srgbClr val="000000"/>
                            </a:solidFill>
                            <a:miter lim="800000"/>
                            <a:headEnd/>
                            <a:tailEnd/>
                          </a:ln>
                        </wps:spPr>
                        <wps:txbx>
                          <w:txbxContent>
                            <w:p w:rsidR="00E0273D" w:rsidRDefault="00E0273D" w:rsidP="00503B20">
                              <w:pPr>
                                <w:jc w:val="center"/>
                              </w:pPr>
                              <w:r>
                                <w:t>L1 L2 L3</w:t>
                              </w:r>
                            </w:p>
                            <w:p w:rsidR="00E0273D" w:rsidRPr="00D91565" w:rsidRDefault="00E0273D" w:rsidP="00503B20"/>
                          </w:txbxContent>
                        </wps:txbx>
                        <wps:bodyPr rot="0" vert="horz" wrap="square" lIns="91440" tIns="45720" rIns="91440" bIns="45720" anchor="t" anchorCtr="0" upright="1">
                          <a:noAutofit/>
                        </wps:bodyPr>
                      </wps:wsp>
                      <wps:wsp>
                        <wps:cNvPr id="110" name="Text Box 42"/>
                        <wps:cNvSpPr txBox="1">
                          <a:spLocks noChangeArrowheads="1"/>
                        </wps:cNvSpPr>
                        <wps:spPr bwMode="auto">
                          <a:xfrm>
                            <a:off x="3927" y="9575"/>
                            <a:ext cx="627" cy="3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3D" w:rsidRPr="00164154" w:rsidRDefault="00E0273D" w:rsidP="00503B20">
                              <w:pPr>
                                <w:jc w:val="center"/>
                              </w:pPr>
                              <w:r>
                                <w:t>PE</w:t>
                              </w:r>
                            </w:p>
                          </w:txbxContent>
                        </wps:txbx>
                        <wps:bodyPr rot="0" vert="horz" wrap="square" lIns="91440" tIns="45720" rIns="91440" bIns="45720" anchor="t" anchorCtr="0" upright="1">
                          <a:noAutofit/>
                        </wps:bodyPr>
                      </wps:wsp>
                      <wps:wsp>
                        <wps:cNvPr id="111" name="Text Box 43"/>
                        <wps:cNvSpPr txBox="1">
                          <a:spLocks noChangeArrowheads="1"/>
                        </wps:cNvSpPr>
                        <wps:spPr bwMode="auto">
                          <a:xfrm>
                            <a:off x="6792" y="9780"/>
                            <a:ext cx="617" cy="3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3D" w:rsidRPr="00164154" w:rsidRDefault="00E0273D" w:rsidP="00503B20">
                              <w:pPr>
                                <w:jc w:val="center"/>
                              </w:pPr>
                              <w:r>
                                <w:t>PE</w:t>
                              </w:r>
                            </w:p>
                          </w:txbxContent>
                        </wps:txbx>
                        <wps:bodyPr rot="0" vert="horz" wrap="square" lIns="91440" tIns="45720" rIns="91440" bIns="45720" anchor="t" anchorCtr="0" upright="1">
                          <a:noAutofit/>
                        </wps:bodyPr>
                      </wps:wsp>
                      <wps:wsp>
                        <wps:cNvPr id="112" name="Text Box 44"/>
                        <wps:cNvSpPr txBox="1">
                          <a:spLocks noChangeArrowheads="1"/>
                        </wps:cNvSpPr>
                        <wps:spPr bwMode="auto">
                          <a:xfrm>
                            <a:off x="6187" y="8901"/>
                            <a:ext cx="2851" cy="87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3D" w:rsidRPr="006D63E4" w:rsidRDefault="00E0273D" w:rsidP="00503B20">
                              <w:pPr>
                                <w:rPr>
                                  <w:lang w:eastAsia="de-DE"/>
                                </w:rPr>
                              </w:pPr>
                              <w:r>
                                <w:rPr>
                                  <w:lang w:eastAsia="de-DE"/>
                                </w:rPr>
                                <w:t>Собственник</w:t>
                              </w:r>
                              <w:r>
                                <w:rPr>
                                  <w:lang w:eastAsia="de-DE"/>
                                </w:rPr>
                                <w:br/>
                                <w:t>Вводное распределительное устройство помещения</w:t>
                              </w:r>
                            </w:p>
                            <w:p w:rsidR="00E0273D" w:rsidRPr="00E60DE5" w:rsidRDefault="00E0273D" w:rsidP="00503B20">
                              <w:pPr>
                                <w:jc w:val="center"/>
                                <w:rPr>
                                  <w:lang w:eastAsia="de-DE"/>
                                </w:rPr>
                              </w:pPr>
                              <w:r>
                                <w:rPr>
                                  <w:lang w:eastAsia="de-DE"/>
                                </w:rPr>
                                <w:t>Tenant</w:t>
                              </w:r>
                              <w:r w:rsidRPr="00E60DE5">
                                <w:rPr>
                                  <w:lang w:eastAsia="de-DE"/>
                                </w:rPr>
                                <w:t xml:space="preserve"> № </w:t>
                              </w:r>
                            </w:p>
                            <w:p w:rsidR="00E0273D" w:rsidRPr="00E60DE5" w:rsidRDefault="00E0273D" w:rsidP="00503B20"/>
                          </w:txbxContent>
                        </wps:txbx>
                        <wps:bodyPr rot="0" vert="horz" wrap="square" lIns="91440" tIns="45720" rIns="91440" bIns="45720" anchor="t" anchorCtr="0" upright="1">
                          <a:noAutofit/>
                        </wps:bodyPr>
                      </wps:wsp>
                      <wps:wsp>
                        <wps:cNvPr id="113" name="Text Box 45"/>
                        <wps:cNvSpPr txBox="1">
                          <a:spLocks noChangeArrowheads="1"/>
                        </wps:cNvSpPr>
                        <wps:spPr bwMode="auto">
                          <a:xfrm>
                            <a:off x="2301" y="8885"/>
                            <a:ext cx="2433" cy="10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3D" w:rsidRPr="0014308F" w:rsidRDefault="00E0273D" w:rsidP="00503B20">
                              <w:pPr>
                                <w:jc w:val="center"/>
                                <w:rPr>
                                  <w:lang w:eastAsia="de-DE"/>
                                </w:rPr>
                              </w:pPr>
                              <w:r>
                                <w:rPr>
                                  <w:lang w:eastAsia="de-DE"/>
                                </w:rPr>
                                <w:t>Управляющая компания.</w:t>
                              </w:r>
                              <w:r>
                                <w:rPr>
                                  <w:lang w:eastAsia="de-DE"/>
                                </w:rPr>
                                <w:br/>
                                <w:t xml:space="preserve">Распределительный щит Здания </w:t>
                              </w:r>
                            </w:p>
                            <w:p w:rsidR="00E0273D" w:rsidRPr="00C95E7F" w:rsidRDefault="00E0273D" w:rsidP="00503B20"/>
                          </w:txbxContent>
                        </wps:txbx>
                        <wps:bodyPr rot="0" vert="horz" wrap="square" lIns="91440" tIns="45720" rIns="91440" bIns="45720" anchor="t" anchorCtr="0" upright="1">
                          <a:noAutofit/>
                        </wps:bodyPr>
                      </wps:wsp>
                      <wps:wsp>
                        <wps:cNvPr id="114" name="AutoShape 14"/>
                        <wps:cNvCnPr>
                          <a:cxnSpLocks noChangeShapeType="1"/>
                        </wps:cNvCnPr>
                        <wps:spPr bwMode="auto">
                          <a:xfrm flipV="1">
                            <a:off x="3834" y="10965"/>
                            <a:ext cx="1152" cy="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8"/>
                        <wps:cNvCnPr>
                          <a:cxnSpLocks noChangeShapeType="1"/>
                        </wps:cNvCnPr>
                        <wps:spPr bwMode="auto">
                          <a:xfrm flipV="1">
                            <a:off x="4986" y="10781"/>
                            <a:ext cx="360" cy="1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Rectangle 12"/>
                        <wps:cNvSpPr>
                          <a:spLocks noChangeArrowheads="1"/>
                        </wps:cNvSpPr>
                        <wps:spPr bwMode="auto">
                          <a:xfrm rot="20006097">
                            <a:off x="5100" y="10795"/>
                            <a:ext cx="180" cy="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Rectangle 41"/>
                        <wps:cNvSpPr>
                          <a:spLocks noChangeArrowheads="1"/>
                        </wps:cNvSpPr>
                        <wps:spPr bwMode="auto">
                          <a:xfrm>
                            <a:off x="4544" y="9734"/>
                            <a:ext cx="544" cy="697"/>
                          </a:xfrm>
                          <a:prstGeom prst="rect">
                            <a:avLst/>
                          </a:prstGeom>
                          <a:solidFill>
                            <a:srgbClr val="FFFFFF"/>
                          </a:solidFill>
                          <a:ln w="9525">
                            <a:solidFill>
                              <a:srgbClr val="000000"/>
                            </a:solidFill>
                            <a:miter lim="800000"/>
                            <a:headEnd/>
                            <a:tailEnd/>
                          </a:ln>
                        </wps:spPr>
                        <wps:txbx>
                          <w:txbxContent>
                            <w:p w:rsidR="00E0273D" w:rsidRDefault="00E0273D" w:rsidP="00503B20">
                              <w:pPr>
                                <w:jc w:val="center"/>
                                <w:rPr>
                                  <w:lang w:val="en-US"/>
                                </w:rPr>
                              </w:pPr>
                            </w:p>
                            <w:p w:rsidR="00E0273D" w:rsidRPr="00E07759" w:rsidRDefault="00E0273D" w:rsidP="00503B20">
                              <w:pPr>
                                <w:jc w:val="center"/>
                                <w:rPr>
                                  <w:lang w:val="en-US"/>
                                </w:rPr>
                              </w:pPr>
                              <w:r>
                                <w:rPr>
                                  <w:lang w:val="en-US"/>
                                </w:rPr>
                                <w:t>Wh</w:t>
                              </w:r>
                            </w:p>
                            <w:p w:rsidR="00E0273D" w:rsidRPr="00D91565" w:rsidRDefault="00E0273D" w:rsidP="00503B20"/>
                          </w:txbxContent>
                        </wps:txbx>
                        <wps:bodyPr rot="0" vert="horz" wrap="square" lIns="91440" tIns="45720" rIns="91440" bIns="45720" anchor="t" anchorCtr="0" upright="1">
                          <a:noAutofit/>
                        </wps:bodyPr>
                      </wps:wsp>
                      <wps:wsp>
                        <wps:cNvPr id="118" name="AutoShape 14"/>
                        <wps:cNvCnPr>
                          <a:cxnSpLocks noChangeShapeType="1"/>
                        </wps:cNvCnPr>
                        <wps:spPr bwMode="auto">
                          <a:xfrm flipV="1">
                            <a:off x="4543" y="10009"/>
                            <a:ext cx="605" cy="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9D54D4" id="Group 1" o:spid="_x0000_s1030" style="width:416.3pt;height:181.6pt;mso-position-horizontal-relative:char;mso-position-vertical-relative:line" coordorigin="2160,8810" coordsize="6878,3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">
                <v:shape id="Text Box 3" o:spid="_x0000_s1031" type="#_x0000_t202" style="position:absolute;left:3290;top:11721;width:5014;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E0273D" w:rsidRPr="00AA5702" w:rsidRDefault="00E0273D" w:rsidP="00503B20">
                        <w:pPr>
                          <w:rPr>
                            <w:sz w:val="20"/>
                            <w:szCs w:val="20"/>
                          </w:rPr>
                        </w:pPr>
                        <w:r w:rsidRPr="00AA5702">
                          <w:rPr>
                            <w:sz w:val="20"/>
                            <w:szCs w:val="20"/>
                          </w:rPr>
                          <w:t>Граница эксплуатационной ответственности</w:t>
                        </w:r>
                      </w:p>
                    </w:txbxContent>
                  </v:textbox>
                </v:shape>
                <v:rect id="Rectangle 4" o:spid="_x0000_s1032" style="position:absolute;left:6098;top:8810;width:2883;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6hZsEA&#10;AADbAAAADwAAAGRycy9kb3ducmV2LnhtbERPy4rCMBTdC/5DuII7TUfBKR2jFEV8bGba8QMuzZ22&#10;THNTm6j1781CcHk47+W6N424Uedqywo+phEI4sLqmksF59/dJAbhPLLGxjIpeJCD9Wo4WGKi7Z0z&#10;uuW+FCGEXYIKKu/bREpXVGTQTW1LHLg/2xn0AXal1B3eQ7hp5CyKFtJgzaGhwpY2FRX/+dUouMSz&#10;4yX7SdMm22qT7xfn789TpNR41KdfIDz1/i1+uQ9awTysD1/C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OoWbBAAAA2wAAAA8AAAAAAAAAAAAAAAAAmAIAAGRycy9kb3du&#10;cmV2LnhtbFBLBQYAAAAABAAEAPUAAACGAwAAAAA=&#10;">
                  <v:stroke dashstyle="dashDot"/>
                </v:rect>
                <v:rect id="Rectangle 5" o:spid="_x0000_s1033" style="position:absolute;left:2160;top:8810;width:3816;height:2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IE/cUA&#10;AADbAAAADwAAAGRycy9kb3ducmV2LnhtbESP0WrCQBRE3wv+w3KFvtWNEVKJrhKUYtuXNtEPuGSv&#10;STB7N8luTfr33UKhj8PMnGG2+8m04k6DaywrWC4iEMSl1Q1XCi7nl6c1COeRNbaWScE3OdjvZg9b&#10;TLUdOad74SsRIOxSVFB736VSurImg25hO+LgXe1g0Ac5VFIPOAa4aWUcRYk02HBYqLGjQ03lrfgy&#10;Cvp1/Nbnn1nW5kdtilNy+Xh+j5R6nE/ZBoSnyf+H/9qvWsFqCb9fw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QgT9xQAAANsAAAAPAAAAAAAAAAAAAAAAAJgCAABkcnMv&#10;ZG93bnJldi54bWxQSwUGAAAAAAQABAD1AAAAigMAAAAA&#10;">
                  <v:stroke dashstyle="dashDot"/>
                </v:rect>
                <v:shape id="Text Box 6" o:spid="_x0000_s1034" type="#_x0000_t202" style="position:absolute;left:3474;top:10437;width:2502;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whMb0A&#10;AADcAAAADwAAAGRycy9kb3ducmV2LnhtbERPSwrCMBDdC94hjOBGNFX8VqOooLj1c4CxGdtiMylN&#10;tPX2ZiG4fLz/atOYQrypcrllBcNBBII4sTrnVMHteujPQTiPrLGwTAo+5GCzbrdWGGtb85neF5+K&#10;EMIuRgWZ92UspUsyMugGtiQO3MNWBn2AVSp1hXUIN4UcRdFUGsw5NGRY0j6j5Hl5GQWPU92bLOr7&#10;0d9m5/F0h/nsbj9KdTvNdgnCU+P/4p/7pBWM5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xwhMb0AAADcAAAADwAAAAAAAAAAAAAAAACYAgAAZHJzL2Rvd25yZXYu&#10;eG1sUEsFBgAAAAAEAAQA9QAAAIIDAAAAAA==&#10;" stroked="f">
                  <v:textbox>
                    <w:txbxContent>
                      <w:p w:rsidR="00E0273D" w:rsidRPr="00A02FDE" w:rsidRDefault="00E0273D" w:rsidP="00503B20">
                        <w:r>
                          <w:rPr>
                            <w:lang w:val="en-US"/>
                          </w:rPr>
                          <w:t>QF1</w:t>
                        </w:r>
                        <w:r>
                          <w:t>С20</w:t>
                        </w:r>
                        <w:r>
                          <w:rPr>
                            <w:lang w:val="en-US"/>
                          </w:rPr>
                          <w:t xml:space="preserve">             QF2</w:t>
                        </w:r>
                        <w:r>
                          <w:t xml:space="preserve"> С20</w:t>
                        </w:r>
                      </w:p>
                    </w:txbxContent>
                  </v:textbox>
                </v:shape>
                <v:shapetype id="_x0000_t32" coordsize="21600,21600" o:spt="32" o:oned="t" path="m,l21600,21600e" filled="f">
                  <v:path arrowok="t" fillok="f" o:connecttype="none"/>
                  <o:lock v:ext="edit" shapetype="t"/>
                </v:shapetype>
                <v:shape id="AutoShape 7" o:spid="_x0000_s1035" type="#_x0000_t32" style="position:absolute;left:2754;top:10964;width:720;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XJE8QAAADcAAAADwAAAGRycy9kb3ducmV2LnhtbESPQWvCQBSE74L/YXmCF6mbeJA0dZVS&#10;EMSDoObg8bH7moRm36a7a0z/fVco9DjMzDfMZjfaTgzkQ+tYQb7MQBBrZ1quFVTX/UsBIkRkg51j&#10;UvBDAXbb6WSDpXEPPtNwibVIEA4lKmhi7Espg27IYli6njh5n85bjEn6WhqPjwS3nVxl2VpabDkt&#10;NNjTR0P663K3CtpjdaqGxXf0ujjmN5+H663TSs1n4/sbiEhj/A//tQ9Gwap4heeZdATk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ckTxAAAANwAAAAPAAAAAAAAAAAA&#10;AAAAAKECAABkcnMvZG93bnJldi54bWxQSwUGAAAAAAQABAD5AAAAkgMAAAAA&#10;"/>
                <v:shape id="AutoShape 8" o:spid="_x0000_s1036" type="#_x0000_t32" style="position:absolute;left:3474;top:10781;width:360;height:1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b2U8EAAADcAAAADwAAAGRycy9kb3ducmV2LnhtbERPTYvCMBC9L/gfwgheFk3rYdFqFFlY&#10;EA/Cag8eh2Rsi82kJrHWf28OC3t8vO/1drCt6MmHxrGCfJaBINbONFwpKM8/0wWIEJENto5JwYsC&#10;bDejjzUWxj35l/pTrEQK4VCggjrGrpAy6JoshpnriBN3dd5iTNBX0nh8pnDbynmWfUmLDaeGGjv6&#10;rknfTg+roDmUx7L/vEevF4f84vNwvrRaqcl42K1ARBriv/jPvTcK5ss0P51JR0B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pvZTwQAAANwAAAAPAAAAAAAAAAAAAAAA&#10;AKECAABkcnMvZG93bnJldi54bWxQSwUGAAAAAAQABAD5AAAAjwMAAAAA&#10;"/>
                <v:shape id="AutoShape 9" o:spid="_x0000_s1037" type="#_x0000_t32" style="position:absolute;left:3018;top:10867;width:195;height:1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pTyMQAAADcAAAADwAAAGRycy9kb3ducmV2LnhtbESPQYvCMBSE74L/ITzBi6xpPSxuNYoI&#10;C+JhYbUHj4/k2Rabl5pka/ffbxYEj8PMfMOst4NtRU8+NI4V5PMMBLF2puFKQXn+fFuCCBHZYOuY&#10;FPxSgO1mPFpjYdyDv6k/xUokCIcCFdQxdoWUQddkMcxdR5y8q/MWY5K+ksbjI8FtKxdZ9i4tNpwW&#10;auxoX5O+nX6sguZYfpX97B69Xh7zi8/D+dJqpaaTYbcCEWmIr/CzfTAKFh85/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6lPIxAAAANwAAAAPAAAAAAAAAAAA&#10;AAAAAKECAABkcnMvZG93bnJldi54bWxQSwUGAAAAAAQABAD5AAAAkgMAAAAA&#10;"/>
                <v:shape id="AutoShape 10" o:spid="_x0000_s1038" type="#_x0000_t32" style="position:absolute;left:3095;top:10865;width:195;height:1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jNv8QAAADcAAAADwAAAGRycy9kb3ducmV2LnhtbESPQWvCQBSE74L/YXmCF9FNchBNXaUI&#10;BfFQUHPw+Nh9TUKzb+PuNqb/vlso9DjMzDfM7jDaTgzkQ+tYQb7KQBBrZ1quFVS3t+UGRIjIBjvH&#10;pOCbAhz208kOS+OefKHhGmuRIBxKVNDE2JdSBt2QxbByPXHyPpy3GJP0tTQenwluO1lk2VpabDkt&#10;NNjTsSH9ef2yCtpz9V4Ni0f0enPO7z4Pt3unlZrPxtcXEJHG+B/+a5+MgmJbwO+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OM2/xAAAANwAAAAPAAAAAAAAAAAA&#10;AAAAAKECAABkcnMvZG93bnJldi54bWxQSwUGAAAAAAQABAD5AAAAkgMAAAAA&#10;"/>
                <v:shape id="AutoShape 11" o:spid="_x0000_s1039" type="#_x0000_t32" style="position:absolute;left:3174;top:10865;width:195;height:1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RoJMUAAADcAAAADwAAAGRycy9kb3ducmV2LnhtbESPwWrDMBBE74H+g9hCLyGRnUJIXMsh&#10;FAolh0ITH3JcpI1taq0cSXXcv68KhRyHmXnDlLvJ9mIkHzrHCvJlBoJYO9Nxo6A+vS02IEJENtg7&#10;JgU/FGBXPcxKLIy78SeNx9iIBOFQoII2xqGQMuiWLIalG4iTd3HeYkzSN9J4vCW47eUqy9bSYsdp&#10;ocWBXlvSX8dvq6A71B/1OL9GrzeH/OzzcDr3Wqmnx2n/AiLSFO/h//a7UbDaPsP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XRoJMUAAADcAAAADwAAAAAAAAAA&#10;AAAAAAChAgAAZHJzL2Rvd25yZXYueG1sUEsFBgAAAAAEAAQA+QAAAJMDAAAAAA==&#10;"/>
                <v:rect id="Rectangle 12" o:spid="_x0000_s1040" style="position:absolute;left:3558;top:10804;width:180;height:57;rotation:-174096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rzTMQA&#10;AADcAAAADwAAAGRycy9kb3ducmV2LnhtbESP3WrCQBSE74W+w3IK3ummIahNXaUUgiJe+NMHOM2e&#10;JqG7Z9PsqvHtXUHwcpiZb5j5srdGnKnzjWMFb+MEBHHpdMOVgu9jMZqB8AFZo3FMCq7kYbl4Gcwx&#10;1+7CezofQiUihH2OCuoQ2lxKX9Zk0Y9dSxy9X9dZDFF2ldQdXiLcGpkmyURabDgu1NjSV03l3+Fk&#10;FWz0f2O2kyLFn6zdy2xqdqusUGr42n9+gAjUh2f40V5rBel7Bv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K80zEAAAA3AAAAA8AAAAAAAAAAAAAAAAAmAIAAGRycy9k&#10;b3ducmV2LnhtbFBLBQYAAAAABAAEAPUAAACJAwAAAAA=&#10;"/>
                <v:shape id="Text Box 13" o:spid="_x0000_s1041" type="#_x0000_t202" style="position:absolute;left:2754;top:9588;width:360;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YcsMA&#10;AADcAAAADwAAAGRycy9kb3ducmV2LnhtbESP3YrCMBSE7wXfIZwFb8Smij9r1yiroHjrzwOcNse2&#10;bHNSmqytb28EwcthZr5hVpvOVOJOjSstKxhHMQjizOqScwXXy370DcJ5ZI2VZVLwIAebdb+3wkTb&#10;lk90P/tcBAi7BBUU3teJlC4ryKCLbE0cvJttDPogm1zqBtsAN5WcxPFcGiw5LBRY066g7O/8bxTc&#10;ju1wtmzTg78uTtP5FstFah9KDb663x8Qnjr/Cb/bR61gspzB60w4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QYcsMAAADcAAAADwAAAAAAAAAAAAAAAACYAgAAZHJzL2Rv&#10;d25yZXYueG1sUEsFBgAAAAAEAAQA9QAAAIgDAAAAAA==&#10;" stroked="f">
                  <v:textbox>
                    <w:txbxContent>
                      <w:p w:rsidR="00E0273D" w:rsidRPr="00164154" w:rsidRDefault="00E0273D" w:rsidP="00503B20">
                        <w:pPr>
                          <w:jc w:val="center"/>
                        </w:pPr>
                        <w:r>
                          <w:t>N</w:t>
                        </w:r>
                      </w:p>
                    </w:txbxContent>
                  </v:textbox>
                </v:shape>
                <v:shape id="AutoShape 14" o:spid="_x0000_s1042" type="#_x0000_t32" style="position:absolute;left:5462;top:10965;width:1612;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LvMQAAADcAAAADwAAAGRycy9kb3ducmV2LnhtbESPQYvCMBSE7wv+h/AEL4um9SBajSIL&#10;C4uHBbUHj4/kbVu2ealJttZ/vxEEj8PMfMNsdoNtRU8+NI4V5LMMBLF2puFKQXn+nC5BhIhssHVM&#10;Cu4UYLcdvW2wMO7GR+pPsRIJwqFABXWMXSFl0DVZDDPXESfvx3mLMUlfSePxluC2lfMsW0iLDaeF&#10;Gjv6qEn/nv6sguZQfpf9+zV6vTzkF5+H86XVSk3Gw34NItIQX+Fn+8somK8W8DiTjoD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A8u8xAAAANwAAAAPAAAAAAAAAAAA&#10;AAAAAKECAABkcnMvZG93bnJldi54bWxQSwUGAAAAAAQABAD5AAAAkgMAAAAA&#10;"/>
                <v:shape id="AutoShape 15" o:spid="_x0000_s1043" type="#_x0000_t32" style="position:absolute;left:4004;top:9889;width:0;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U1nscAAADcAAAADwAAAGRycy9kb3ducmV2LnhtbESP3UoDMRSE7wXfIZxCb6TN2mJb16ZF&#10;hEJFpH+Ct4fN6WbZzUnYpNvVpzeC4OUwM98wy3VvG9FRGyrHCu7HGQjiwumKSwUfp81oASJEZI2N&#10;Y1LwRQHWq9ubJebaXflA3TGWIkE45KjAxOhzKUNhyGIYO0+cvLNrLcYk21LqFq8Jbhs5ybKZtFhx&#10;WjDo6cVQUR8vVkHd1bvD/iH4u8s3zd68eX+dfmqlhoP++QlEpD7+h//aW61g8jiH3zPpCMjV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NTWexwAAANwAAAAPAAAAAAAA&#10;AAAAAAAAAKECAABkcnMvZG93bnJldi54bWxQSwUGAAAAAAQABAD5AAAAlQMAAAAA&#10;">
                  <v:stroke dashstyle="dash"/>
                </v:shape>
                <v:shape id="AutoShape 16" o:spid="_x0000_s1044" type="#_x0000_t32" style="position:absolute;left:2934;top:9881;width:1;height:14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inp8AAAADcAAAADwAAAGRycy9kb3ducmV2LnhtbERPz2vCMBS+C/4P4Q28aboyhuuMMgRx&#10;V53b+S15bbo1LyVJtf3vzWGw48f3e7MbXSeuFGLrWcHjqgBBrL1puVFw+Tgs1yBiQjbYeSYFE0XY&#10;beezDVbG3/hE13NqRA7hWKECm1JfSRm1JYdx5XvizNU+OEwZhkaagLcc7jpZFsWzdNhybrDY096S&#10;/j0PTkG/NvXP51PxPdmjGcL0pS/1SSu1eBjfXkEkGtO/+M/9bhSUL3ltPpOPgNze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Uop6fAAAAA3AAAAA8AAAAAAAAAAAAAAAAA&#10;oQIAAGRycy9kb3ducmV2LnhtbFBLBQYAAAAABAAEAPkAAACOAwAAAAA=&#10;">
                  <v:stroke dashstyle="longDash"/>
                </v:shape>
                <v:oval id="Oval 17" o:spid="_x0000_s1045" style="position:absolute;left:3971;top:10712;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ujMMA&#10;AADcAAAADwAAAGRycy9kb3ducmV2LnhtbESPQYvCMBSE78L+h/AWvIimCop2jbIUFK9bPXh8Nm/b&#10;ss1LSaJt/71ZEDwOM/MNs933phEPcr62rGA+S0AQF1bXXCq4nA/TNQgfkDU2lknBQB72u4/RFlNt&#10;O/6hRx5KESHsU1RQhdCmUvqiIoN+Zlvi6P1aZzBE6UqpHXYRbhq5SJKVNFhzXKiwpayi4i+/GwVu&#10;0g7ZcMoO8xsf82W31tfVRSs1/uy/v0AE6sM7/GqftILFZgP/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yujMMAAADcAAAADwAAAAAAAAAAAAAAAACYAgAAZHJzL2Rv&#10;d25yZXYueG1sUEsFBgAAAAAEAAQA9QAAAIgDAAAAAA==&#10;" fillcolor="black"/>
                <v:oval id="Oval 18" o:spid="_x0000_s1046" style="position:absolute;left:2868;top:1036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2dC8EA&#10;AADcAAAADwAAAGRycy9kb3ducmV2LnhtbERPu2rDMBTdC/kHcQNdSiKnJSG4UUIxpHitk6HjrXVj&#10;mVpXRlL9+PtqCGQ8nPfhNNlODORD61jBZp2BIK6dbrlRcL2cV3sQISJr7ByTgpkCnI6LpwPm2o38&#10;RUMVG5FCOOSowMTY51KG2pDFsHY9ceJuzluMCfpGao9jCredfM2ynbTYcmow2FNhqP6t/qwC/9LP&#10;xVwW580Pf1bbca+/d1et1PNy+ngHEWmKD/HdXWoFb1man86kIy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dnQvBAAAA3AAAAA8AAAAAAAAAAAAAAAAAmAIAAGRycy9kb3du&#10;cmV2LnhtbFBLBQYAAAAABAAEAPUAAACGAwAAAAA=&#10;" fillcolor="black"/>
                <v:shape id="AutoShape 19" o:spid="_x0000_s1047" type="#_x0000_t32" style="position:absolute;left:4061;top:10753;width:3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BJucYAAADcAAAADwAAAGRycy9kb3ducmV2LnhtbESPT2sCMRTE7wW/Q3hCL0Wz29Iiq1HW&#10;glALHvx3f26em+DmZbuJuv32TaHQ4zAzv2Fmi9414kZdsJ4V5OMMBHHlteVawWG/Gk1AhIissfFM&#10;Cr4pwGI+eJhhof2dt3TbxVokCIcCFZgY20LKUBlyGMa+JU7e2XcOY5JdLXWH9wR3jXzOsjfp0HJa&#10;MNjSu6Hqsrs6BZt1vixPxq4/t19287oqm2v9dFTqcdiXUxCR+vgf/mt/aAUvWQ6/Z9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gSbnGAAAA3AAAAA8AAAAAAAAA&#10;AAAAAAAAoQIAAGRycy9kb3ducmV2LnhtbFBLBQYAAAAABAAEAPkAAACUAwAAAAA=&#10;"/>
                <v:shape id="AutoShape 20" o:spid="_x0000_s1048" type="#_x0000_t32" style="position:absolute;left:4364;top:10757;width:18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LXzsUAAADcAAAADwAAAGRycy9kb3ducmV2LnhtbESPQWsCMRSE74L/ITzBi9SsiqVsjbIV&#10;BC140Lb3181zE9y8bDdRt/++KQgeh5n5hlmsOleLK7XBelYwGWcgiEuvLVcKPj82Ty8gQkTWWHsm&#10;Bb8UYLXs9xaYa3/jA12PsRIJwiFHBSbGJpcylIYchrFviJN38q3DmGRbSd3iLcFdLadZ9iwdWk4L&#10;BhtaGyrPx4tTsN9N3opvY3fvhx+7n2+K+lKNvpQaDrriFUSkLj7C9/ZWK5hlU/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LXzsUAAADcAAAADwAAAAAAAAAA&#10;AAAAAAChAgAAZHJzL2Rvd25yZXYueG1sUEsFBgAAAAAEAAQA+QAAAJMDAAAAAA==&#10;"/>
                <v:shape id="AutoShape 21" o:spid="_x0000_s1049" type="#_x0000_t32" style="position:absolute;left:2934;top:10422;width:1440;height: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yPsQAAADcAAAADwAAAGRycy9kb3ducmV2LnhtbESPQYvCMBSE7wv+h/AEL4umVRCpRpGF&#10;hcXDgtqDx0fybIvNS02ytfvvNwuCx2FmvmE2u8G2oicfGscK8lkGglg703CloDx/TlcgQkQ22Dom&#10;Bb8UYLcdvW2wMO7BR+pPsRIJwqFABXWMXSFl0DVZDDPXESfv6rzFmKSvpPH4SHDbynmWLaXFhtNC&#10;jR191KRvpx+roDmU32X/fo9erw75xefhfGm1UpPxsF+DiDTEV/jZ/jIKFtk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n/I+xAAAANwAAAAPAAAAAAAAAAAA&#10;AAAAAKECAABkcnMvZG93bnJldi54bWxQSwUGAAAAAAQABAD5AAAAkgMAAAAA&#10;"/>
                <v:shape id="AutoShape 22" o:spid="_x0000_s1050" type="#_x0000_t32" style="position:absolute;left:4374;top:10422;width:180;height: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rgJMIAAADcAAAADwAAAGRycy9kb3ducmV2LnhtbERPTWsCMRC9C/0PYQpeRLMqlbI1yioI&#10;WvCg1vt0M92EbibrJur675tDwePjfc+XnavFjdpgPSsYjzIQxKXXlisFX6fN8B1EiMgaa8+k4EEB&#10;louX3hxz7e98oNsxViKFcMhRgYmxyaUMpSGHYeQb4sT9+NZhTLCtpG7xnsJdLSdZNpMOLacGgw2t&#10;DZW/x6tTsN+NV8W3sbvPw8Xu3zZFfa0GZ6X6r13xASJSF5/if/dWK5hmaW0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rgJMIAAADcAAAADwAAAAAAAAAAAAAA&#10;AAChAgAAZHJzL2Rvd25yZXYueG1sUEsFBgAAAAAEAAQA+QAAAJADAAAAAA==&#10;"/>
                <v:shape id="Text Box 23" o:spid="_x0000_s1051" type="#_x0000_t202" style="position:absolute;left:6987;top:10431;width:995;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KIbcIA&#10;AADcAAAADwAAAGRycy9kb3ducmV2LnhtbESP3YrCMBSE74V9h3AWvBFN13+rUVRQvPXnAY7NsS02&#10;J6XJ2vr2RhC8HGbmG2axakwhHlS53LKCv14EgjixOudUweW8605BOI+ssbBMCp7kYLX8aS0w1rbm&#10;Iz1OPhUBwi5GBZn3ZSylSzIy6Hq2JA7ezVYGfZBVKnWFdYCbQvajaCwN5hwWMixpm1FyP/0bBbdD&#10;3RnN6uveXybH4XiD+eRqn0q1f5v1HISnxn/Dn/ZBKxhEM3ifC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YohtwgAAANwAAAAPAAAAAAAAAAAAAAAAAJgCAABkcnMvZG93&#10;bnJldi54bWxQSwUGAAAAAAQABAD1AAAAhwMAAAAA&#10;" stroked="f">
                  <v:textbox>
                    <w:txbxContent>
                      <w:p w:rsidR="00E0273D" w:rsidRPr="00A02FDE" w:rsidRDefault="00E0273D" w:rsidP="00503B20">
                        <w:r>
                          <w:rPr>
                            <w:lang w:val="en-US"/>
                          </w:rPr>
                          <w:t>QF3</w:t>
                        </w:r>
                        <w:r>
                          <w:t xml:space="preserve"> С16</w:t>
                        </w:r>
                      </w:p>
                    </w:txbxContent>
                  </v:textbox>
                </v:shape>
                <v:shape id="AutoShape 24" o:spid="_x0000_s1052" type="#_x0000_t32" style="position:absolute;left:7082;top:10775;width:360;height:1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T6lMEAAADcAAAADwAAAGRycy9kb3ducmV2LnhtbERPTYvCMBC9L+x/CCPsZdG0uyBSjSKC&#10;IB6E1R48DsnYFptJN4m1/ntzEDw+3vdiNdhW9ORD41hBPslAEGtnGq4UlKfteAYiRGSDrWNS8KAA&#10;q+XnxwIL4+78R/0xViKFcChQQR1jV0gZdE0Ww8R1xIm7OG8xJugraTzeU7ht5U+WTaXFhlNDjR1t&#10;atLX480qaPbloey//6PXs31+9nk4nVut1NdoWM9BRBriW/xy74yC3zzNT2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lPqUwQAAANwAAAAPAAAAAAAAAAAAAAAA&#10;AKECAABkcnMvZG93bnJldi54bWxQSwUGAAAAAAQABAD5AAAAjwMAAAAA&#10;"/>
                <v:rect id="Rectangle 25" o:spid="_x0000_s1053" style="position:absolute;left:7166;top:10795;width:180;height:57;rotation:-174096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9cE8UA&#10;AADcAAAADwAAAGRycy9kb3ducmV2LnhtbESP3WrCQBSE7wXfYTmCd7qJBivRVaQQKqUX9ecBjtlj&#10;Etw9m2a3Gt++Wyj0cpiZb5j1trdG3KnzjWMF6TQBQVw63XCl4HwqJksQPiBrNI5JwZM8bDfDwRpz&#10;7R58oPsxVCJC2OeooA6hzaX0ZU0W/dS1xNG7us5iiLKrpO7wEeHWyFmSLKTFhuNCjS291lTejt9W&#10;wbv+aszHopjhJWsPMnsxn29ZodR41O9WIAL14T/8195rBfM0hd8z8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D1wTxQAAANwAAAAPAAAAAAAAAAAAAAAAAJgCAABkcnMv&#10;ZG93bnJldi54bWxQSwUGAAAAAAQABAD1AAAAigMAAAAA&#10;"/>
                <v:shape id="AutoShape 26" o:spid="_x0000_s1054" type="#_x0000_t32" style="position:absolute;left:4543;top:9113;width:0;height:25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gF/8UAAADcAAAADwAAAGRycy9kb3ducmV2LnhtbESP3WoCMRSE7wXfIRzBO83601a3RlkE&#10;Qaggah/guDnuLt2cLEnU1advhEIvh5n5hlmsWlOLGzlfWVYwGiYgiHOrKy4UfJ82gxkIH5A11pZJ&#10;wYM8rJbdzgJTbe98oNsxFCJC2KeooAyhSaX0eUkG/dA2xNG7WGcwROkKqR3eI9zUcpwk79JgxXGh&#10;xIbWJeU/x6tRkHy1+71+o+tp3mTZc1q482H3oVS/12afIAK14T/8195qBZPRGF5n4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gF/8UAAADcAAAADwAAAAAAAAAA&#10;AAAAAAChAgAAZHJzL2Rvd25yZXYueG1sUEsFBgAAAAAEAAQA+QAAAJMDAAAAAA==&#10;" strokecolor="red" strokeweight="2.25pt">
                  <v:stroke dashstyle="longDashDotDot"/>
                </v:shape>
                <v:shape id="AutoShape 27" o:spid="_x0000_s1055" type="#_x0000_t32" style="position:absolute;left:6636;top:10753;width:195;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cpHMYAAADcAAAADwAAAGRycy9kb3ducmV2LnhtbESPQWvCQBSE7wX/w/KEXopubGiR6CpB&#10;KRSh2ETB6yP7TKLZtyG7TdJ/3y0Uehxm5htmvR1NI3rqXG1ZwWIegSAurK65VHA+vc2WIJxH1thY&#10;JgXf5GC7mTysMdF24Iz63JciQNglqKDyvk2kdEVFBt3ctsTBu9rOoA+yK6XucAhw08jnKHqVBmsO&#10;CxW2tKuouOdfRoH/eDq83LLjMc2Z9+nn4XJPdxelHqdjugLhafT/4b/2u1YQL2L4PROOgN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3KRzGAAAA3AAAAA8AAAAAAAAA&#10;AAAAAAAAoQIAAGRycy9kb3ducmV2LnhtbFBLBQYAAAAABAAEAPkAAACUAwAAAAA=&#10;"/>
                <v:shape id="AutoShape 28" o:spid="_x0000_s1056" type="#_x0000_t32" style="position:absolute;left:6456;top:10754;width:180;height:1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8l8QAAADcAAAADwAAAGRycy9kb3ducmV2LnhtbESPQWsCMRSE7wX/Q3hCL6VmV0uR1Sil&#10;IIiHgroHj4/kubu4eVmTuG7/fSMIPQ4z8w2zXA+2FT350DhWkE8yEMTamYYrBeVx8z4HESKywdYx&#10;KfilAOvV6GWJhXF33lN/iJVIEA4FKqhj7Aopg67JYpi4jjh5Z+ctxiR9JY3He4LbVk6z7FNabDgt&#10;1NjRd036crhZBc2u/Cn7t2v0er7LTz4Px1OrlXodD18LEJGG+B9+trdGwSz/g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r/yXxAAAANwAAAAPAAAAAAAAAAAA&#10;AAAAAKECAABkcnMvZG93bnJldi54bWxQSwUGAAAAAAQABAD5AAAAkgMAAAAA&#10;"/>
                <v:shape id="AutoShape 29" o:spid="_x0000_s1057" type="#_x0000_t32" style="position:absolute;left:6456;top:10442;width:180;height:5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NZDMQAAADcAAAADwAAAGRycy9kb3ducmV2LnhtbESPQWsCMRSE7wX/Q3hCL6VmV2mR1Sil&#10;IIiHgroHj4/kubu4eVmTuG7/fSMIPQ4z8w2zXA+2FT350DhWkE8yEMTamYYrBeVx8z4HESKywdYx&#10;KfilAOvV6GWJhXF33lN/iJVIEA4FKqhj7Aopg67JYpi4jjh5Z+ctxiR9JY3He4LbVk6z7FNabDgt&#10;1NjRd036crhZBc2u/Cn7t2v0er7LTz4Px1OrlXodD18LEJGG+B9+trdGwSz/g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41kMxAAAANwAAAAPAAAAAAAAAAAA&#10;AAAAAKECAABkcnMvZG93bnJldi54bWxQSwUGAAAAAAQABAD5AAAAkgMAAAAA&#10;"/>
                <v:shape id="AutoShape 30" o:spid="_x0000_s1058" type="#_x0000_t32" style="position:absolute;left:6636;top:10431;width:1338;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HHe8QAAADcAAAADwAAAGRycy9kb3ducmV2LnhtbESPQYvCMBSE74L/ITzBi6xpFUS6RpGF&#10;hcXDgtqDx0fybIvNS02ytfvvNwuCx2FmvmE2u8G2oicfGscK8nkGglg703CloDx/vq1BhIhssHVM&#10;Cn4pwG47Hm2wMO7BR+pPsRIJwqFABXWMXSFl0DVZDHPXESfv6rzFmKSvpPH4SHDbykWWraTFhtNC&#10;jR191KRvpx+roDmU32U/u0ev14f84vNwvrRaqelk2L+DiDTEV/jZ/jIKlvkK/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cd7xAAAANwAAAAPAAAAAAAAAAAA&#10;AAAAAKECAABkcnMvZG93bnJldi54bWxQSwUGAAAAAAQABAD5AAAAkgMAAAAA&#10;"/>
                <v:shape id="AutoShape 31" o:spid="_x0000_s1059" type="#_x0000_t32" style="position:absolute;left:6636;top:10854;width:195;height:1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1i4MQAAADcAAAADwAAAGRycy9kb3ducmV2LnhtbESPQWsCMRSE7wX/Q3hCL6VmV6GV1Sil&#10;IIiHgroHj4/kubu4eVmTuG7/fSMIPQ4z8w2zXA+2FT350DhWkE8yEMTamYYrBeVx8z4HESKywdYx&#10;KfilAOvV6GWJhXF33lN/iJVIEA4FKqhj7Aopg67JYpi4jjh5Z+ctxiR9JY3He4LbVk6z7ENabDgt&#10;1NjRd036crhZBc2u/Cn7t2v0er7LTz4Px1OrlXodD18LEJGG+B9+trdGwSz/h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fWLgxAAAANwAAAAPAAAAAAAAAAAA&#10;AAAAAKECAABkcnMvZG93bnJldi54bWxQSwUGAAAAAAQABAD5AAAAkgMAAAAA&#10;"/>
                <v:shape id="AutoShape 32" o:spid="_x0000_s1060" type="#_x0000_t32" style="position:absolute;left:6713;top:10852;width:195;height:1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ksEAAADcAAAADwAAAGRycy9kb3ducmV2LnhtbERPTYvCMBC9L+x/CCPsZdG0uyBSjSKC&#10;IB6E1R48DsnYFptJN4m1/ntzEDw+3vdiNdhW9ORD41hBPslAEGtnGq4UlKfteAYiRGSDrWNS8KAA&#10;q+XnxwIL4+78R/0xViKFcChQQR1jV0gZdE0Ww8R1xIm7OG8xJugraTzeU7ht5U+WTaXFhlNDjR1t&#10;atLX480qaPbloey//6PXs31+9nk4nVut1NdoWM9BRBriW/xy74yC3zytTW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4vaSwQAAANwAAAAPAAAAAAAAAAAAAAAA&#10;AKECAABkcnMvZG93bnJldi54bWxQSwUGAAAAAAQABAD5AAAAjwMAAAAA&#10;"/>
                <v:shape id="AutoShape 33" o:spid="_x0000_s1061" type="#_x0000_t32" style="position:absolute;left:6792;top:10852;width:195;height:1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5TCcQAAADcAAAADwAAAGRycy9kb3ducmV2LnhtbESPQWsCMRSE74X+h/AEL0Wza0F0a5RS&#10;EMSDUN2Dx0fyuru4edkmcV3/vSkUPA4z8w2z2gy2FT350DhWkE8zEMTamYYrBeVpO1mACBHZYOuY&#10;FNwpwGb9+rLCwrgbf1N/jJVIEA4FKqhj7Aopg67JYpi6jjh5P85bjEn6ShqPtwS3rZxl2VxabDgt&#10;1NjRV036crxaBc2+PJT922/0erHPzz4Pp3OrlRqPhs8PEJGG+Az/t3dGwXu+hL8z6Qj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rlMJxAAAANwAAAAPAAAAAAAAAAAA&#10;AAAAAKECAABkcnMvZG93bnJldi54bWxQSwUGAAAAAAQABAD5AAAAkgMAAAAA&#10;"/>
                <v:oval id="Oval 34" o:spid="_x0000_s1062" style="position:absolute;left:6831;top:10662;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MoMMA&#10;AADbAAAADwAAAGRycy9kb3ducmV2LnhtbESPQWvCQBSE70L/w/IKvUjdWDBo6ioSsHhtzMHjM/ua&#10;hGbfht3VJP++WxA8DjPzDbPdj6YTd3K+taxguUhAEFdWt1wrKM/H9zUIH5A1dpZJwUQe9ruX2RYz&#10;bQf+pnsRahEh7DNU0ITQZ1L6qiGDfmF74uj9WGcwROlqqR0OEW46+ZEkqTTYclxosKe8oeq3uBkF&#10;bt5P+XTKj8srfxWrYa0vaamVensdD58gAo3hGX60T1rBJoX/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MoMMAAADbAAAADwAAAAAAAAAAAAAAAACYAgAAZHJzL2Rv&#10;d25yZXYueG1sUEsFBgAAAAAEAAQA9QAAAIgDAAAAAA==&#10;" fillcolor="black"/>
                <v:oval id="Oval 35" o:spid="_x0000_s1063" style="position:absolute;left:7915;top:10364;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5pO8IA&#10;AADbAAAADwAAAGRycy9kb3ducmV2LnhtbESPQWvCQBSE74L/YXlCL1I3CrWauooELF5NPfT4zL4m&#10;wezbsLua5N93BcHjMDPfMJtdbxpxJ+drywrmswQEcWF1zaWC88/hfQXCB2SNjWVSMJCH3XY82mCq&#10;bccnuuehFBHCPkUFVQhtKqUvKjLoZ7Yljt6fdQZDlK6U2mEX4aaRiyRZSoM1x4UKW8oqKq75zShw&#10;03bIhmN2mF/4O//oVvp3edZKvU36/ReIQH14hZ/to1aw/oTHl/gD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rmk7wgAAANsAAAAPAAAAAAAAAAAAAAAAAJgCAABkcnMvZG93&#10;bnJldi54bWxQSwUGAAAAAAQABAD1AAAAhwMAAAAA&#10;" fillcolor="black"/>
                <v:shape id="AutoShape 36" o:spid="_x0000_s1064" type="#_x0000_t32" style="position:absolute;left:7442;top:10967;width:7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shape id="AutoShape 37" o:spid="_x0000_s1065" type="#_x0000_t32" style="position:absolute;left:7974;top:9886;width:8;height:14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LAi8MAAADbAAAADwAAAGRycy9kb3ducmV2LnhtbESPQWsCMRSE7wX/Q3iCt5pVoehqFG1R&#10;eiroetDbY/NMFjcvyybq+u9NodDjMDPfMItV52pxpzZUnhWMhhkI4tLrio2CY7F9n4IIEVlj7ZkU&#10;PCnAatl7W2Cu/YP3dD9EIxKEQ44KbIxNLmUoLTkMQ98QJ+/iW4cxydZI3eIjwV0tx1n2IR1WnBYs&#10;NvRpqbwebk7BdDfOnN/YyeireP7si4s5+5NRatDv1nMQkbr4H/5rf2sFsxn8fkk/QC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SwIvDAAAA2wAAAA8AAAAAAAAAAAAA&#10;AAAAoQIAAGRycy9kb3ducmV2LnhtbFBLBQYAAAAABAAEAPkAAACRAwAAAAA=&#10;">
                  <v:stroke dashstyle="longDash"/>
                </v:shape>
                <v:shape id="Text Box 38" o:spid="_x0000_s1066" type="#_x0000_t202" style="position:absolute;left:7794;top:9657;width:360;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J0/cIA&#10;AADcAAAADwAAAGRycy9kb3ducmV2LnhtbERPzWrCQBC+F/oOyxS8lGZTsVGjm1CFFq+mPsAkOybB&#10;7GzIria+fVco9DYf3+9s88l04kaDay0reI9iEMSV1S3XCk4/X28rEM4ja+wsk4I7Ociz56ctptqO&#10;fKRb4WsRQtilqKDxvk+ldFVDBl1ke+LAne1g0Ac41FIPOIZw08l5HCfSYMuhocGe9g1Vl+JqFJwP&#10;4+vHeiy//Wl5XCQ7bJelvSs1e5k+NyA8Tf5f/Oc+6DA/nsPjmXC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nT9wgAAANwAAAAPAAAAAAAAAAAAAAAAAJgCAABkcnMvZG93&#10;bnJldi54bWxQSwUGAAAAAAQABAD1AAAAhwMAAAAA&#10;" stroked="f">
                  <v:textbox>
                    <w:txbxContent>
                      <w:p w:rsidR="00E0273D" w:rsidRPr="00164154" w:rsidRDefault="00E0273D" w:rsidP="00503B20">
                        <w:pPr>
                          <w:jc w:val="center"/>
                        </w:pPr>
                        <w:r>
                          <w:t>N</w:t>
                        </w:r>
                      </w:p>
                    </w:txbxContent>
                  </v:textbox>
                </v:shape>
                <v:shape id="AutoShape 39" o:spid="_x0000_s1067" type="#_x0000_t32" style="position:absolute;left:6907;top:9992;width:0;height:14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xZecMAAADcAAAADwAAAGRycy9kb3ducmV2LnhtbERP22oCMRB9L/Qfwgi+1awtWFmNokKp&#10;Uih4QXwcNrMX3Uy2SXS3f2+EQt/mcK4znXemFjdyvrKsYDhIQBBnVldcKDjsP17GIHxA1lhbJgW/&#10;5GE+e36aYqpty1u67UIhYgj7FBWUITSplD4ryaAf2IY4crl1BkOErpDaYRvDTS1fk2QkDVYcG0ps&#10;aFVSdtldjYJPv/05unzZbr4X2dd59bZul/lJqX6vW0xABOrCv/jPvdZxfvIOj2fiBXJ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MWXnDAAAA3AAAAA8AAAAAAAAAAAAA&#10;AAAAoQIAAGRycy9kb3ducmV2LnhtbFBLBQYAAAAABAAEAPkAAACRAwAAAAA=&#10;">
                  <v:stroke dashstyle="dash"/>
                </v:shape>
                <v:rect id="Rectangle 40" o:spid="_x0000_s1068" style="position:absolute;left:2160;top:9882;width:594;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textbox>
                    <w:txbxContent>
                      <w:p w:rsidR="00E0273D" w:rsidRDefault="00E0273D" w:rsidP="00503B20">
                        <w:pPr>
                          <w:jc w:val="center"/>
                        </w:pPr>
                        <w:r>
                          <w:t>L1 L2 L3</w:t>
                        </w:r>
                      </w:p>
                      <w:p w:rsidR="00E0273D" w:rsidRPr="00D91565" w:rsidRDefault="00E0273D" w:rsidP="00503B20"/>
                    </w:txbxContent>
                  </v:textbox>
                </v:rect>
                <v:rect id="Rectangle 41" o:spid="_x0000_s1069" style="position:absolute;left:8154;top:9888;width:621;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textbox>
                    <w:txbxContent>
                      <w:p w:rsidR="00E0273D" w:rsidRDefault="00E0273D" w:rsidP="00503B20">
                        <w:pPr>
                          <w:jc w:val="center"/>
                        </w:pPr>
                        <w:r>
                          <w:t>L1 L2 L3</w:t>
                        </w:r>
                      </w:p>
                      <w:p w:rsidR="00E0273D" w:rsidRPr="00D91565" w:rsidRDefault="00E0273D" w:rsidP="00503B20"/>
                    </w:txbxContent>
                  </v:textbox>
                </v:rect>
                <v:shape id="Text Box 42" o:spid="_x0000_s1070" type="#_x0000_t202" style="position:absolute;left:3927;top:9575;width:627;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XZzMQA&#10;AADcAAAADwAAAGRycy9kb3ducmV2LnhtbESPzW7CQAyE75V4h5WRuFSwAbX8BBZEkYq48vMAJmuS&#10;iKw3ym5JeHt8QOrN1oxnPq82navUg5pQejYwHiWgiDNvS84NXM6/wzmoEJEtVp7JwJMCbNa9jxWm&#10;1rd8pMcp5kpCOKRooIixTrUOWUEOw8jXxKLdfOMwytrk2jbYSrir9CRJptphydJQYE27grL76c8Z&#10;uB3az+9Fe93Hy+z4Nf3Bcnb1T2MG/W67BBWpi//m9/XBCv5Y8OUZmUCv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2czEAAAA3AAAAA8AAAAAAAAAAAAAAAAAmAIAAGRycy9k&#10;b3ducmV2LnhtbFBLBQYAAAAABAAEAPUAAACJAwAAAAA=&#10;" stroked="f">
                  <v:textbox>
                    <w:txbxContent>
                      <w:p w:rsidR="00E0273D" w:rsidRPr="00164154" w:rsidRDefault="00E0273D" w:rsidP="00503B20">
                        <w:pPr>
                          <w:jc w:val="center"/>
                        </w:pPr>
                        <w:r>
                          <w:t>PE</w:t>
                        </w:r>
                      </w:p>
                    </w:txbxContent>
                  </v:textbox>
                </v:shape>
                <v:shape id="Text Box 43" o:spid="_x0000_s1071" type="#_x0000_t202" style="position:absolute;left:6792;top:9780;width:617;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8V8EA&#10;AADcAAAADwAAAGRycy9kb3ducmV2LnhtbERP24rCMBB9X/Afwgi+LDbtst6qUVzBxVcvHzA20ws2&#10;k9JEW//eLCz4NodzndWmN7V4UOsqywqSKAZBnFldcaHgct6P5yCcR9ZYWyYFT3KwWQ8+Vphq2/GR&#10;HidfiBDCLkUFpfdNKqXLSjLoItsQBy63rUEfYFtI3WIXwk0tv+J4Kg1WHBpKbGhXUnY73Y2C/NB9&#10;Thbd9ddfZsfv6Q9Ws6t9KjUa9tslCE+9f4v/3Qcd5icJ/D0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JfFfBAAAA3AAAAA8AAAAAAAAAAAAAAAAAmAIAAGRycy9kb3du&#10;cmV2LnhtbFBLBQYAAAAABAAEAPUAAACGAwAAAAA=&#10;" stroked="f">
                  <v:textbox>
                    <w:txbxContent>
                      <w:p w:rsidR="00E0273D" w:rsidRPr="00164154" w:rsidRDefault="00E0273D" w:rsidP="00503B20">
                        <w:pPr>
                          <w:jc w:val="center"/>
                        </w:pPr>
                        <w:r>
                          <w:t>PE</w:t>
                        </w:r>
                      </w:p>
                    </w:txbxContent>
                  </v:textbox>
                </v:shape>
                <v:shape id="Text Box 44" o:spid="_x0000_s1072" type="#_x0000_t202" style="position:absolute;left:6187;top:8901;width:2851;height: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CALsYA&#10;AADcAAAADwAAAGRycy9kb3ducmV2LnhtbESPQWvCQBCF7wX/wzIFL6VukkMJqauUYKGCFoztfcxO&#10;k9jsbMiuSfz33YLgbYb35n1vluvJtGKg3jWWFcSLCARxaXXDlYKv4/tzCsJ5ZI2tZVJwJQfr1exh&#10;iZm2Ix9oKHwlQgi7DBXU3neZlK6syaBb2I44aD+2N+jD2ldS9ziGcNPKJIpepMGGA6HGjvKayt/i&#10;YgJ3M6Xd92mXn7fF0+mcfHKzT1mp+eP09grC0+Tv5tv1hw714wT+nwkT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CALsYAAADcAAAADwAAAAAAAAAAAAAAAACYAgAAZHJz&#10;L2Rvd25yZXYueG1sUEsFBgAAAAAEAAQA9QAAAIsDAAAAAA==&#10;" stroked="f">
                  <v:fill opacity="0"/>
                  <v:textbox>
                    <w:txbxContent>
                      <w:p w:rsidR="00E0273D" w:rsidRPr="006D63E4" w:rsidRDefault="00E0273D" w:rsidP="00503B20">
                        <w:pPr>
                          <w:rPr>
                            <w:lang w:eastAsia="de-DE"/>
                          </w:rPr>
                        </w:pPr>
                        <w:r>
                          <w:rPr>
                            <w:lang w:eastAsia="de-DE"/>
                          </w:rPr>
                          <w:t>Собственник</w:t>
                        </w:r>
                        <w:r>
                          <w:rPr>
                            <w:lang w:eastAsia="de-DE"/>
                          </w:rPr>
                          <w:br/>
                          <w:t>Вводное распределительное устройство помещения</w:t>
                        </w:r>
                      </w:p>
                      <w:p w:rsidR="00E0273D" w:rsidRPr="00E60DE5" w:rsidRDefault="00E0273D" w:rsidP="00503B20">
                        <w:pPr>
                          <w:jc w:val="center"/>
                          <w:rPr>
                            <w:lang w:eastAsia="de-DE"/>
                          </w:rPr>
                        </w:pPr>
                        <w:proofErr w:type="spellStart"/>
                        <w:r>
                          <w:rPr>
                            <w:lang w:eastAsia="de-DE"/>
                          </w:rPr>
                          <w:t>Tenant</w:t>
                        </w:r>
                        <w:proofErr w:type="spellEnd"/>
                        <w:r w:rsidRPr="00E60DE5">
                          <w:rPr>
                            <w:lang w:eastAsia="de-DE"/>
                          </w:rPr>
                          <w:t xml:space="preserve"> № </w:t>
                        </w:r>
                      </w:p>
                      <w:p w:rsidR="00E0273D" w:rsidRPr="00E60DE5" w:rsidRDefault="00E0273D" w:rsidP="00503B20"/>
                    </w:txbxContent>
                  </v:textbox>
                </v:shape>
                <v:shape id="Text Box 45" o:spid="_x0000_s1073" type="#_x0000_t202" style="position:absolute;left:2301;top:8885;width:2433;height:1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wltcYA&#10;AADcAAAADwAAAGRycy9kb3ducmV2LnhtbESPQWvCQBCF7wX/wzKCl6KbpFBC6ioSLLRQC0Z7H7PT&#10;JDY7G7JrTP+9Wyh4m+G9ed+b5Xo0rRiod41lBfEiAkFcWt1wpeB4eJ2nIJxH1thaJgW/5GC9mjws&#10;MdP2ynsaCl+JEMIuQwW1910mpStrMugWtiMO2rftDfqw9pXUPV5DuGllEkXP0mDDgVBjR3lN5U9x&#10;MYG7HdPu6/SRn9+Lx9M5+eRml7JSs+m4eQHhafR38//1mw714yf4eyZM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wltcYAAADcAAAADwAAAAAAAAAAAAAAAACYAgAAZHJz&#10;L2Rvd25yZXYueG1sUEsFBgAAAAAEAAQA9QAAAIsDAAAAAA==&#10;" stroked="f">
                  <v:fill opacity="0"/>
                  <v:textbox>
                    <w:txbxContent>
                      <w:p w:rsidR="00E0273D" w:rsidRPr="0014308F" w:rsidRDefault="00E0273D" w:rsidP="00503B20">
                        <w:pPr>
                          <w:jc w:val="center"/>
                          <w:rPr>
                            <w:lang w:eastAsia="de-DE"/>
                          </w:rPr>
                        </w:pPr>
                        <w:r>
                          <w:rPr>
                            <w:lang w:eastAsia="de-DE"/>
                          </w:rPr>
                          <w:t>Управляющая компания.</w:t>
                        </w:r>
                        <w:r>
                          <w:rPr>
                            <w:lang w:eastAsia="de-DE"/>
                          </w:rPr>
                          <w:br/>
                          <w:t xml:space="preserve">Распределительный щит Здания </w:t>
                        </w:r>
                      </w:p>
                      <w:p w:rsidR="00E0273D" w:rsidRPr="00C95E7F" w:rsidRDefault="00E0273D" w:rsidP="00503B20"/>
                    </w:txbxContent>
                  </v:textbox>
                </v:shape>
                <v:shape id="AutoShape 14" o:spid="_x0000_s1074" type="#_x0000_t32" style="position:absolute;left:3834;top:10965;width:1152;height: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uSdsIAAADcAAAADwAAAGRycy9kb3ducmV2LnhtbERPTYvCMBC9L/gfwgh7WTStyCLVKCII&#10;4mFhtQePQzK2xWZSk1i7/36zIOxtHu9zVpvBtqInHxrHCvJpBoJYO9NwpaA87ycLECEiG2wdk4If&#10;CrBZj95WWBj35G/qT7ESKYRDgQrqGLtCyqBrshimriNO3NV5izFBX0nj8ZnCbStnWfYpLTacGmrs&#10;aFeTvp0eVkFzLL/K/uMevV4c84vPw/nSaqXex8N2CSLSEP/FL/fBpPn5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GuSdsIAAADcAAAADwAAAAAAAAAAAAAA&#10;AAChAgAAZHJzL2Rvd25yZXYueG1sUEsFBgAAAAAEAAQA+QAAAJADAAAAAA==&#10;"/>
                <v:shape id="AutoShape 8" o:spid="_x0000_s1075" type="#_x0000_t32" style="position:absolute;left:4986;top:10781;width:360;height:1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c37cIAAADcAAAADwAAAGRycy9kb3ducmV2LnhtbERPTYvCMBC9L/gfwgh7WTSt4CLVKCII&#10;4mFhtQePQzK2xWZSk1i7/36zIOxtHu9zVpvBtqInHxrHCvJpBoJYO9NwpaA87ycLECEiG2wdk4If&#10;CrBZj95WWBj35G/qT7ESKYRDgQrqGLtCyqBrshimriNO3NV5izFBX0nj8ZnCbStnWfYpLTacGmrs&#10;aFeTvp0eVkFzLL/K/uMevV4c84vPw/nSaqXex8N2CSLSEP/FL/fBpPn5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yc37cIAAADcAAAADwAAAAAAAAAAAAAA&#10;AAChAgAAZHJzL2Rvd25yZXYueG1sUEsFBgAAAAAEAAQA+QAAAJADAAAAAA==&#10;"/>
                <v:rect id="Rectangle 12" o:spid="_x0000_s1076" style="position:absolute;left:5100;top:10795;width:180;height:57;rotation:-174096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KqhsIA&#10;AADcAAAADwAAAGRycy9kb3ducmV2LnhtbERP22rCQBB9L/gPywh9qxslpBLdBBFCpfShXj5gzI5J&#10;cHc2za6a/n23UOjbHM511uVojbjT4DvHCuazBARx7XTHjYLTsXpZgvABWaNxTAq+yUNZTJ7WmGv3&#10;4D3dD6ERMYR9jgraEPpcSl+3ZNHPXE8cuYsbLIYIh0bqAR8x3Bq5SJJMWuw4NrTY07al+nq4WQXv&#10;+qszH1m1wHPa72X6aj7f0kqp5+m4WYEINIZ/8Z97p+P8eQa/z8QL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IqqGwgAAANwAAAAPAAAAAAAAAAAAAAAAAJgCAABkcnMvZG93&#10;bnJldi54bWxQSwUGAAAAAAQABAD1AAAAhwMAAAAA&#10;"/>
                <v:rect id="Rectangle 41" o:spid="_x0000_s1077" style="position:absolute;left:4544;top:9734;width:544;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textbox>
                    <w:txbxContent>
                      <w:p w:rsidR="00E0273D" w:rsidRDefault="00E0273D" w:rsidP="00503B20">
                        <w:pPr>
                          <w:jc w:val="center"/>
                          <w:rPr>
                            <w:lang w:val="en-US"/>
                          </w:rPr>
                        </w:pPr>
                      </w:p>
                      <w:p w:rsidR="00E0273D" w:rsidRPr="00E07759" w:rsidRDefault="00E0273D" w:rsidP="00503B20">
                        <w:pPr>
                          <w:jc w:val="center"/>
                          <w:rPr>
                            <w:lang w:val="en-US"/>
                          </w:rPr>
                        </w:pPr>
                        <w:proofErr w:type="spellStart"/>
                        <w:r>
                          <w:rPr>
                            <w:lang w:val="en-US"/>
                          </w:rPr>
                          <w:t>Wh</w:t>
                        </w:r>
                        <w:proofErr w:type="spellEnd"/>
                      </w:p>
                      <w:p w:rsidR="00E0273D" w:rsidRPr="00D91565" w:rsidRDefault="00E0273D" w:rsidP="00503B20"/>
                    </w:txbxContent>
                  </v:textbox>
                </v:rect>
                <v:shape id="AutoShape 14" o:spid="_x0000_s1078" type="#_x0000_t32" style="position:absolute;left:4543;top:10009;width:605;height: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aYc8UAAADcAAAADwAAAGRycy9kb3ducmV2LnhtbESPQWvDMAyF74X9B6PBLmV1skMpad0y&#10;BoPSw6BtDj0KW0vCYjmzvTT999Oh0JvEe3rv02Y3+V6NFFMX2EC5KEAR2+A6bgzU58/XFaiUkR32&#10;gcnAjRLstk+zDVYuXPlI4yk3SkI4VWigzXmotE62JY9pEQZi0b5D9JhljY12Ea8S7nv9VhRL7bFj&#10;aWhxoI+W7M/pzxvoDvVXPc5/c7SrQ3mJZTpfemvMy/P0vgaVacoP8/167wS/FFp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aYc8UAAADcAAAADwAAAAAAAAAA&#10;AAAAAAChAgAAZHJzL2Rvd25yZXYueG1sUEsFBgAAAAAEAAQA+QAAAJMDAAAAAA==&#10;"/>
                <w10:anchorlock/>
              </v:group>
            </w:pict>
          </mc:Fallback>
        </mc:AlternateContent>
      </w:r>
    </w:p>
    <w:p w:rsidR="00503B20" w:rsidRPr="00AA5702" w:rsidRDefault="00503B20" w:rsidP="0050295D">
      <w:pPr>
        <w:numPr>
          <w:ilvl w:val="1"/>
          <w:numId w:val="17"/>
        </w:numPr>
        <w:spacing w:line="276" w:lineRule="auto"/>
        <w:ind w:left="-142" w:firstLine="568"/>
        <w:contextualSpacing/>
        <w:jc w:val="both"/>
        <w:rPr>
          <w:sz w:val="20"/>
          <w:szCs w:val="20"/>
        </w:rPr>
      </w:pPr>
      <w:r w:rsidRPr="00AA5702">
        <w:rPr>
          <w:sz w:val="20"/>
          <w:szCs w:val="20"/>
        </w:rPr>
        <w:t xml:space="preserve">Ответственность за безопасную эксплуатацию электроустановок, принадлежащих </w:t>
      </w:r>
      <w:r w:rsidRPr="00AA5702">
        <w:rPr>
          <w:b/>
          <w:sz w:val="20"/>
          <w:szCs w:val="20"/>
        </w:rPr>
        <w:t xml:space="preserve">«Собственнику» </w:t>
      </w:r>
      <w:r w:rsidRPr="00AA5702">
        <w:rPr>
          <w:sz w:val="20"/>
          <w:szCs w:val="20"/>
        </w:rPr>
        <w:t xml:space="preserve">несет </w:t>
      </w:r>
      <w:r w:rsidRPr="00AA5702">
        <w:rPr>
          <w:b/>
          <w:sz w:val="20"/>
          <w:szCs w:val="20"/>
        </w:rPr>
        <w:t>«Собственник».</w:t>
      </w:r>
    </w:p>
    <w:p w:rsidR="00503B20" w:rsidRPr="00AA5702" w:rsidRDefault="00503B20" w:rsidP="00503B20">
      <w:pPr>
        <w:spacing w:line="276" w:lineRule="auto"/>
        <w:ind w:left="-142" w:firstLine="568"/>
        <w:contextualSpacing/>
        <w:jc w:val="both"/>
        <w:rPr>
          <w:sz w:val="20"/>
          <w:szCs w:val="20"/>
        </w:rPr>
      </w:pPr>
    </w:p>
    <w:p w:rsidR="00503B20" w:rsidRPr="00AA5702" w:rsidRDefault="00503B20" w:rsidP="0050295D">
      <w:pPr>
        <w:numPr>
          <w:ilvl w:val="0"/>
          <w:numId w:val="17"/>
        </w:numPr>
        <w:spacing w:line="276" w:lineRule="auto"/>
        <w:ind w:left="-142" w:firstLine="568"/>
        <w:contextualSpacing/>
        <w:jc w:val="both"/>
        <w:rPr>
          <w:b/>
          <w:bCs/>
          <w:sz w:val="20"/>
          <w:szCs w:val="20"/>
        </w:rPr>
      </w:pPr>
      <w:r w:rsidRPr="00AA5702">
        <w:rPr>
          <w:b/>
          <w:bCs/>
          <w:sz w:val="20"/>
          <w:szCs w:val="20"/>
        </w:rPr>
        <w:t>Разграничение эксплуатационной ответственности по водопроводным сетям</w:t>
      </w:r>
    </w:p>
    <w:p w:rsidR="00503B20" w:rsidRPr="00AA5702" w:rsidRDefault="00503B20" w:rsidP="0050295D">
      <w:pPr>
        <w:numPr>
          <w:ilvl w:val="1"/>
          <w:numId w:val="17"/>
        </w:numPr>
        <w:spacing w:line="276" w:lineRule="auto"/>
        <w:ind w:left="-142" w:firstLine="568"/>
        <w:contextualSpacing/>
        <w:jc w:val="both"/>
        <w:rPr>
          <w:sz w:val="20"/>
          <w:szCs w:val="20"/>
        </w:rPr>
      </w:pPr>
      <w:r w:rsidRPr="00AA5702">
        <w:rPr>
          <w:sz w:val="20"/>
          <w:szCs w:val="20"/>
        </w:rPr>
        <w:t xml:space="preserve">Все магистральные трубопроводы, предусмотренные проектом Здания, до границы эксплуатационной ответственности, и находящаяся на них запорная, регулирующая и ревизионная арматура, относятся к зоне ответственности </w:t>
      </w:r>
      <w:r w:rsidRPr="00AA5702">
        <w:rPr>
          <w:b/>
          <w:sz w:val="20"/>
          <w:szCs w:val="20"/>
        </w:rPr>
        <w:t>«Управляющей компании».</w:t>
      </w:r>
    </w:p>
    <w:p w:rsidR="00503B20" w:rsidRPr="00AA5702" w:rsidRDefault="00503B20" w:rsidP="0050295D">
      <w:pPr>
        <w:numPr>
          <w:ilvl w:val="1"/>
          <w:numId w:val="17"/>
        </w:numPr>
        <w:spacing w:line="276" w:lineRule="auto"/>
        <w:ind w:left="-142" w:firstLine="568"/>
        <w:contextualSpacing/>
        <w:jc w:val="both"/>
        <w:rPr>
          <w:sz w:val="20"/>
          <w:szCs w:val="20"/>
        </w:rPr>
      </w:pPr>
      <w:r w:rsidRPr="00AA5702">
        <w:rPr>
          <w:sz w:val="20"/>
          <w:szCs w:val="20"/>
        </w:rPr>
        <w:t xml:space="preserve">Границей эксплуатационной ответственности является запорная арматура (в точке подключения водопроводной сети </w:t>
      </w:r>
      <w:r w:rsidRPr="00AA5702">
        <w:rPr>
          <w:b/>
          <w:sz w:val="20"/>
          <w:szCs w:val="20"/>
        </w:rPr>
        <w:t xml:space="preserve">«Собственника» </w:t>
      </w:r>
      <w:r w:rsidRPr="00AA5702">
        <w:rPr>
          <w:sz w:val="20"/>
          <w:szCs w:val="20"/>
        </w:rPr>
        <w:t xml:space="preserve">к водопроводной сети Здания, отсекающая магистральные трубопроводы от соединений с потребителями </w:t>
      </w:r>
      <w:r w:rsidRPr="00AA5702">
        <w:rPr>
          <w:b/>
          <w:sz w:val="20"/>
          <w:szCs w:val="20"/>
        </w:rPr>
        <w:t>«Собственника».</w:t>
      </w:r>
    </w:p>
    <w:p w:rsidR="00503B20" w:rsidRPr="00DD4241" w:rsidRDefault="00C96DF2" w:rsidP="00503B20">
      <w:pPr>
        <w:spacing w:line="276" w:lineRule="auto"/>
        <w:ind w:left="-142" w:firstLine="568"/>
        <w:contextualSpacing/>
        <w:jc w:val="both"/>
        <w:rPr>
          <w:sz w:val="22"/>
          <w:szCs w:val="22"/>
        </w:rPr>
      </w:pPr>
      <w:r w:rsidRPr="00EE627B">
        <w:rPr>
          <w:noProof/>
          <w:sz w:val="22"/>
          <w:szCs w:val="22"/>
        </w:rPr>
        <mc:AlternateContent>
          <mc:Choice Requires="wpg">
            <w:drawing>
              <wp:anchor distT="0" distB="0" distL="114300" distR="114300" simplePos="0" relativeHeight="251705344" behindDoc="0" locked="0" layoutInCell="1" allowOverlap="1" wp14:anchorId="37A1E86D" wp14:editId="595E7257">
                <wp:simplePos x="0" y="0"/>
                <wp:positionH relativeFrom="column">
                  <wp:posOffset>65058</wp:posOffset>
                </wp:positionH>
                <wp:positionV relativeFrom="paragraph">
                  <wp:posOffset>95885</wp:posOffset>
                </wp:positionV>
                <wp:extent cx="5225415" cy="2912745"/>
                <wp:effectExtent l="0" t="0" r="32385" b="0"/>
                <wp:wrapNone/>
                <wp:docPr id="119"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5415" cy="2912745"/>
                          <a:chOff x="844" y="9962"/>
                          <a:chExt cx="8160" cy="4993"/>
                        </a:xfrm>
                      </wpg:grpSpPr>
                      <wpg:grpSp>
                        <wpg:cNvPr id="120" name="Group 48"/>
                        <wpg:cNvGrpSpPr>
                          <a:grpSpLocks/>
                        </wpg:cNvGrpSpPr>
                        <wpg:grpSpPr bwMode="auto">
                          <a:xfrm>
                            <a:off x="2204" y="9962"/>
                            <a:ext cx="6800" cy="4993"/>
                            <a:chOff x="2771" y="1553"/>
                            <a:chExt cx="6800" cy="4993"/>
                          </a:xfrm>
                        </wpg:grpSpPr>
                        <wps:wsp>
                          <wps:cNvPr id="121" name="Text Box 49"/>
                          <wps:cNvSpPr txBox="1">
                            <a:spLocks noChangeArrowheads="1"/>
                          </wps:cNvSpPr>
                          <wps:spPr bwMode="auto">
                            <a:xfrm>
                              <a:off x="5729" y="1553"/>
                              <a:ext cx="3842" cy="37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3D" w:rsidRPr="0014308F" w:rsidRDefault="00E0273D" w:rsidP="00503B20">
                                <w:pPr>
                                  <w:rPr>
                                    <w:rFonts w:ascii="Arial" w:hAnsi="Arial" w:cs="Arial"/>
                                    <w:sz w:val="16"/>
                                    <w:szCs w:val="16"/>
                                  </w:rPr>
                                </w:pPr>
                                <w:r>
                                  <w:rPr>
                                    <w:rFonts w:ascii="Arial" w:hAnsi="Arial" w:cs="Arial"/>
                                    <w:bCs/>
                                    <w:sz w:val="16"/>
                                    <w:szCs w:val="16"/>
                                    <w:lang w:eastAsia="de-DE"/>
                                  </w:rPr>
                                  <w:t>Граница эксплуатационной ответственности</w:t>
                                </w:r>
                              </w:p>
                            </w:txbxContent>
                          </wps:txbx>
                          <wps:bodyPr rot="0" vert="horz" wrap="square" lIns="91440" tIns="45720" rIns="91440" bIns="45720" anchor="t" anchorCtr="0" upright="1">
                            <a:noAutofit/>
                          </wps:bodyPr>
                        </wps:wsp>
                        <wps:wsp>
                          <wps:cNvPr id="122" name="AutoShape 50"/>
                          <wps:cNvCnPr>
                            <a:cxnSpLocks noChangeShapeType="1"/>
                          </wps:cNvCnPr>
                          <wps:spPr bwMode="auto">
                            <a:xfrm>
                              <a:off x="7310" y="1553"/>
                              <a:ext cx="1" cy="4993"/>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FF0000"/>
                                  </a:solidFill>
                                  <a:prstDash val="lgDash"/>
                                  <a:round/>
                                  <a:headEnd/>
                                  <a:tailEnd/>
                                </a14:hiddenLine>
                              </a:ext>
                            </a:extLst>
                          </wps:spPr>
                          <wps:bodyPr/>
                        </wps:wsp>
                        <wps:wsp>
                          <wps:cNvPr id="123" name="Text Box 51"/>
                          <wps:cNvSpPr txBox="1">
                            <a:spLocks noChangeArrowheads="1"/>
                          </wps:cNvSpPr>
                          <wps:spPr bwMode="auto">
                            <a:xfrm>
                              <a:off x="6919" y="1856"/>
                              <a:ext cx="1666" cy="34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3D" w:rsidRPr="00F90085" w:rsidRDefault="00E0273D" w:rsidP="00503B20">
                                <w:pPr>
                                  <w:rPr>
                                    <w:rFonts w:ascii="Arial" w:hAnsi="Arial" w:cs="Arial"/>
                                    <w:sz w:val="16"/>
                                    <w:szCs w:val="16"/>
                                  </w:rPr>
                                </w:pPr>
                                <w:r>
                                  <w:rPr>
                                    <w:rFonts w:ascii="Arial" w:hAnsi="Arial" w:cs="Arial"/>
                                    <w:sz w:val="16"/>
                                    <w:szCs w:val="16"/>
                                  </w:rPr>
                                  <w:t xml:space="preserve">Собственник </w:t>
                                </w:r>
                              </w:p>
                            </w:txbxContent>
                          </wps:txbx>
                          <wps:bodyPr rot="0" vert="horz" wrap="square" lIns="91440" tIns="45720" rIns="91440" bIns="45720" anchor="t" anchorCtr="0" upright="1">
                            <a:noAutofit/>
                          </wps:bodyPr>
                        </wps:wsp>
                        <wps:wsp>
                          <wps:cNvPr id="124" name="Text Box 52"/>
                          <wps:cNvSpPr txBox="1">
                            <a:spLocks noChangeArrowheads="1"/>
                          </wps:cNvSpPr>
                          <wps:spPr bwMode="auto">
                            <a:xfrm>
                              <a:off x="3089" y="1855"/>
                              <a:ext cx="2380" cy="38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3D" w:rsidRPr="001707DA" w:rsidRDefault="00E0273D" w:rsidP="00503B20">
                                <w:pPr>
                                  <w:rPr>
                                    <w:rFonts w:ascii="Arial" w:hAnsi="Arial" w:cs="Arial"/>
                                    <w:sz w:val="16"/>
                                    <w:szCs w:val="16"/>
                                  </w:rPr>
                                </w:pPr>
                                <w:r>
                                  <w:rPr>
                                    <w:rFonts w:ascii="Arial" w:hAnsi="Arial" w:cs="Arial"/>
                                    <w:sz w:val="16"/>
                                    <w:szCs w:val="16"/>
                                  </w:rPr>
                                  <w:t>Управляющая компания</w:t>
                                </w:r>
                              </w:p>
                            </w:txbxContent>
                          </wps:txbx>
                          <wps:bodyPr rot="0" vert="horz" wrap="square" lIns="91440" tIns="45720" rIns="91440" bIns="45720" anchor="t" anchorCtr="0" upright="1">
                            <a:noAutofit/>
                          </wps:bodyPr>
                        </wps:wsp>
                        <wps:wsp>
                          <wps:cNvPr id="125" name="AutoShape 56"/>
                          <wps:cNvCnPr>
                            <a:cxnSpLocks noChangeShapeType="1"/>
                          </wps:cNvCnPr>
                          <wps:spPr bwMode="auto">
                            <a:xfrm>
                              <a:off x="2941" y="3146"/>
                              <a:ext cx="6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57"/>
                          <wps:cNvCnPr>
                            <a:cxnSpLocks noChangeShapeType="1"/>
                          </wps:cNvCnPr>
                          <wps:spPr bwMode="auto">
                            <a:xfrm flipH="1">
                              <a:off x="2941" y="2977"/>
                              <a:ext cx="17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58"/>
                          <wps:cNvCnPr>
                            <a:cxnSpLocks noChangeShapeType="1"/>
                          </wps:cNvCnPr>
                          <wps:spPr bwMode="auto">
                            <a:xfrm flipH="1">
                              <a:off x="3281" y="2977"/>
                              <a:ext cx="17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AutoShape 59"/>
                          <wps:cNvCnPr>
                            <a:cxnSpLocks noChangeShapeType="1"/>
                          </wps:cNvCnPr>
                          <wps:spPr bwMode="auto">
                            <a:xfrm flipH="1">
                              <a:off x="3612" y="2977"/>
                              <a:ext cx="17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AutoShape 60"/>
                          <wps:cNvCnPr>
                            <a:cxnSpLocks noChangeShapeType="1"/>
                          </wps:cNvCnPr>
                          <wps:spPr bwMode="auto">
                            <a:xfrm flipH="1">
                              <a:off x="3961" y="2977"/>
                              <a:ext cx="17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AutoShape 61"/>
                          <wps:cNvCnPr>
                            <a:cxnSpLocks noChangeShapeType="1"/>
                          </wps:cNvCnPr>
                          <wps:spPr bwMode="auto">
                            <a:xfrm flipH="1">
                              <a:off x="4292" y="2977"/>
                              <a:ext cx="17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AutoShape 62"/>
                          <wps:cNvCnPr>
                            <a:cxnSpLocks noChangeShapeType="1"/>
                          </wps:cNvCnPr>
                          <wps:spPr bwMode="auto">
                            <a:xfrm flipH="1">
                              <a:off x="4632" y="2977"/>
                              <a:ext cx="179"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AutoShape 63"/>
                          <wps:cNvCnPr>
                            <a:cxnSpLocks noChangeShapeType="1"/>
                          </wps:cNvCnPr>
                          <wps:spPr bwMode="auto">
                            <a:xfrm flipH="1">
                              <a:off x="4981" y="2977"/>
                              <a:ext cx="17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AutoShape 64"/>
                          <wps:cNvCnPr>
                            <a:cxnSpLocks noChangeShapeType="1"/>
                          </wps:cNvCnPr>
                          <wps:spPr bwMode="auto">
                            <a:xfrm flipH="1">
                              <a:off x="5312" y="2977"/>
                              <a:ext cx="179"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AutoShape 65"/>
                          <wps:cNvCnPr>
                            <a:cxnSpLocks noChangeShapeType="1"/>
                          </wps:cNvCnPr>
                          <wps:spPr bwMode="auto">
                            <a:xfrm flipH="1">
                              <a:off x="5661" y="2977"/>
                              <a:ext cx="174"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AutoShape 66"/>
                          <wps:cNvCnPr>
                            <a:cxnSpLocks noChangeShapeType="1"/>
                          </wps:cNvCnPr>
                          <wps:spPr bwMode="auto">
                            <a:xfrm flipH="1">
                              <a:off x="6001" y="2977"/>
                              <a:ext cx="176"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AutoShape 67"/>
                          <wps:cNvCnPr>
                            <a:cxnSpLocks noChangeShapeType="1"/>
                          </wps:cNvCnPr>
                          <wps:spPr bwMode="auto">
                            <a:xfrm flipH="1">
                              <a:off x="6333" y="2977"/>
                              <a:ext cx="178"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AutoShape 68"/>
                          <wps:cNvCnPr>
                            <a:cxnSpLocks noChangeShapeType="1"/>
                          </wps:cNvCnPr>
                          <wps:spPr bwMode="auto">
                            <a:xfrm flipH="1">
                              <a:off x="6672" y="2977"/>
                              <a:ext cx="179"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AutoShape 69"/>
                          <wps:cNvCnPr>
                            <a:cxnSpLocks noChangeShapeType="1"/>
                          </wps:cNvCnPr>
                          <wps:spPr bwMode="auto">
                            <a:xfrm flipH="1">
                              <a:off x="7021" y="2977"/>
                              <a:ext cx="17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AutoShape 70"/>
                          <wps:cNvCnPr>
                            <a:cxnSpLocks noChangeShapeType="1"/>
                          </wps:cNvCnPr>
                          <wps:spPr bwMode="auto">
                            <a:xfrm flipH="1">
                              <a:off x="7362" y="2977"/>
                              <a:ext cx="16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AutoShape 71"/>
                          <wps:cNvCnPr>
                            <a:cxnSpLocks noChangeShapeType="1"/>
                          </wps:cNvCnPr>
                          <wps:spPr bwMode="auto">
                            <a:xfrm flipH="1">
                              <a:off x="7715" y="2977"/>
                              <a:ext cx="156"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AutoShape 72"/>
                          <wps:cNvCnPr>
                            <a:cxnSpLocks noChangeShapeType="1"/>
                          </wps:cNvCnPr>
                          <wps:spPr bwMode="auto">
                            <a:xfrm flipH="1">
                              <a:off x="8392" y="2977"/>
                              <a:ext cx="152"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AutoShape 73"/>
                          <wps:cNvCnPr>
                            <a:cxnSpLocks noChangeShapeType="1"/>
                          </wps:cNvCnPr>
                          <wps:spPr bwMode="auto">
                            <a:xfrm flipH="1">
                              <a:off x="8732" y="2977"/>
                              <a:ext cx="159"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AutoShape 74"/>
                          <wps:cNvCnPr>
                            <a:cxnSpLocks noChangeShapeType="1"/>
                          </wps:cNvCnPr>
                          <wps:spPr bwMode="auto">
                            <a:xfrm flipH="1">
                              <a:off x="8032" y="2977"/>
                              <a:ext cx="193"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AutoShape 75"/>
                          <wps:cNvCnPr>
                            <a:cxnSpLocks noChangeShapeType="1"/>
                          </wps:cNvCnPr>
                          <wps:spPr bwMode="auto">
                            <a:xfrm flipH="1">
                              <a:off x="9061" y="2977"/>
                              <a:ext cx="17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AutoShape 77"/>
                          <wps:cNvCnPr>
                            <a:cxnSpLocks noChangeShapeType="1"/>
                          </wps:cNvCnPr>
                          <wps:spPr bwMode="auto">
                            <a:xfrm>
                              <a:off x="2954" y="5793"/>
                              <a:ext cx="6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38" name="Group 78"/>
                          <wpg:cNvGrpSpPr>
                            <a:grpSpLocks/>
                          </wpg:cNvGrpSpPr>
                          <wpg:grpSpPr bwMode="auto">
                            <a:xfrm>
                              <a:off x="9231" y="2807"/>
                              <a:ext cx="340" cy="3062"/>
                              <a:chOff x="9180" y="1020"/>
                              <a:chExt cx="340" cy="3062"/>
                            </a:xfrm>
                          </wpg:grpSpPr>
                          <wps:wsp>
                            <wps:cNvPr id="339" name="AutoShape 79"/>
                            <wps:cNvCnPr>
                              <a:cxnSpLocks noChangeShapeType="1"/>
                            </wps:cNvCnPr>
                            <wps:spPr bwMode="auto">
                              <a:xfrm>
                                <a:off x="9350" y="1020"/>
                                <a:ext cx="0" cy="1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AutoShape 80"/>
                            <wps:cNvCnPr>
                              <a:cxnSpLocks noChangeShapeType="1"/>
                            </wps:cNvCnPr>
                            <wps:spPr bwMode="auto">
                              <a:xfrm>
                                <a:off x="9350" y="2380"/>
                                <a:ext cx="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AutoShape 81"/>
                            <wps:cNvCnPr>
                              <a:cxnSpLocks noChangeShapeType="1"/>
                            </wps:cNvCnPr>
                            <wps:spPr bwMode="auto">
                              <a:xfrm flipH="1">
                                <a:off x="9180" y="2380"/>
                                <a:ext cx="340" cy="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AutoShape 82"/>
                            <wps:cNvCnPr>
                              <a:cxnSpLocks noChangeShapeType="1"/>
                            </wps:cNvCnPr>
                            <wps:spPr bwMode="auto">
                              <a:xfrm>
                                <a:off x="9180" y="2471"/>
                                <a:ext cx="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AutoShape 83"/>
                            <wps:cNvCnPr>
                              <a:cxnSpLocks noChangeShapeType="1"/>
                            </wps:cNvCnPr>
                            <wps:spPr bwMode="auto">
                              <a:xfrm>
                                <a:off x="9350" y="2471"/>
                                <a:ext cx="13" cy="16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44" name="Group 84"/>
                          <wpg:cNvGrpSpPr>
                            <a:grpSpLocks/>
                          </wpg:cNvGrpSpPr>
                          <wpg:grpSpPr bwMode="auto">
                            <a:xfrm>
                              <a:off x="2771" y="2807"/>
                              <a:ext cx="340" cy="3150"/>
                              <a:chOff x="9180" y="1020"/>
                              <a:chExt cx="340" cy="3150"/>
                            </a:xfrm>
                          </wpg:grpSpPr>
                          <wps:wsp>
                            <wps:cNvPr id="345" name="AutoShape 85"/>
                            <wps:cNvCnPr>
                              <a:cxnSpLocks noChangeShapeType="1"/>
                            </wps:cNvCnPr>
                            <wps:spPr bwMode="auto">
                              <a:xfrm>
                                <a:off x="9350" y="1020"/>
                                <a:ext cx="0" cy="1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AutoShape 86"/>
                            <wps:cNvCnPr>
                              <a:cxnSpLocks noChangeShapeType="1"/>
                            </wps:cNvCnPr>
                            <wps:spPr bwMode="auto">
                              <a:xfrm>
                                <a:off x="9350" y="2380"/>
                                <a:ext cx="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AutoShape 87"/>
                            <wps:cNvCnPr>
                              <a:cxnSpLocks noChangeShapeType="1"/>
                            </wps:cNvCnPr>
                            <wps:spPr bwMode="auto">
                              <a:xfrm flipH="1">
                                <a:off x="9180" y="2380"/>
                                <a:ext cx="340" cy="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AutoShape 88"/>
                            <wps:cNvCnPr>
                              <a:cxnSpLocks noChangeShapeType="1"/>
                            </wps:cNvCnPr>
                            <wps:spPr bwMode="auto">
                              <a:xfrm>
                                <a:off x="9180" y="2471"/>
                                <a:ext cx="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AutoShape 89"/>
                            <wps:cNvCnPr>
                              <a:cxnSpLocks noChangeShapeType="1"/>
                            </wps:cNvCnPr>
                            <wps:spPr bwMode="auto">
                              <a:xfrm>
                                <a:off x="9350" y="2471"/>
                                <a:ext cx="13" cy="16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50" name="Group 90"/>
                        <wpg:cNvGrpSpPr>
                          <a:grpSpLocks/>
                        </wpg:cNvGrpSpPr>
                        <wpg:grpSpPr bwMode="auto">
                          <a:xfrm>
                            <a:off x="844" y="10539"/>
                            <a:ext cx="7495" cy="3565"/>
                            <a:chOff x="1411" y="6999"/>
                            <a:chExt cx="7495" cy="3565"/>
                          </a:xfrm>
                        </wpg:grpSpPr>
                        <wps:wsp>
                          <wps:cNvPr id="351" name="Text Box 91"/>
                          <wps:cNvSpPr txBox="1">
                            <a:spLocks noChangeArrowheads="1"/>
                          </wps:cNvSpPr>
                          <wps:spPr bwMode="auto">
                            <a:xfrm>
                              <a:off x="1411" y="7381"/>
                              <a:ext cx="1530" cy="92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3D" w:rsidRPr="0014308F" w:rsidRDefault="00E0273D" w:rsidP="00503B20">
                                <w:pPr>
                                  <w:rPr>
                                    <w:rFonts w:ascii="Arial" w:hAnsi="Arial" w:cs="Arial"/>
                                    <w:sz w:val="16"/>
                                    <w:szCs w:val="16"/>
                                  </w:rPr>
                                </w:pPr>
                                <w:r>
                                  <w:rPr>
                                    <w:rFonts w:ascii="Arial" w:hAnsi="Arial" w:cs="Arial"/>
                                    <w:bCs/>
                                    <w:sz w:val="16"/>
                                    <w:szCs w:val="16"/>
                                    <w:lang w:eastAsia="de-DE"/>
                                  </w:rPr>
                                  <w:t>Водопроводная сеть холодной, или горячей воды Здания</w:t>
                                </w:r>
                              </w:p>
                            </w:txbxContent>
                          </wps:txbx>
                          <wps:bodyPr rot="0" vert="horz" wrap="square" lIns="91440" tIns="45720" rIns="91440" bIns="45720" anchor="t" anchorCtr="0" upright="1">
                            <a:noAutofit/>
                          </wps:bodyPr>
                        </wps:wsp>
                        <wps:wsp>
                          <wps:cNvPr id="352" name="Text Box 92"/>
                          <wps:cNvSpPr txBox="1">
                            <a:spLocks noChangeArrowheads="1"/>
                          </wps:cNvSpPr>
                          <wps:spPr bwMode="auto">
                            <a:xfrm>
                              <a:off x="6247" y="6999"/>
                              <a:ext cx="1325" cy="38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3D" w:rsidRPr="00D96758" w:rsidRDefault="00E0273D" w:rsidP="00503B20">
                                <w:pPr>
                                  <w:rPr>
                                    <w:rFonts w:ascii="Arial" w:hAnsi="Arial" w:cs="Arial"/>
                                    <w:sz w:val="16"/>
                                    <w:szCs w:val="16"/>
                                  </w:rPr>
                                </w:pPr>
                                <w:r>
                                  <w:rPr>
                                    <w:rFonts w:ascii="Arial" w:hAnsi="Arial" w:cs="Arial"/>
                                    <w:bCs/>
                                    <w:sz w:val="16"/>
                                    <w:szCs w:val="16"/>
                                    <w:lang w:eastAsia="de-DE"/>
                                  </w:rPr>
                                  <w:t>Фильтр</w:t>
                                </w:r>
                              </w:p>
                            </w:txbxContent>
                          </wps:txbx>
                          <wps:bodyPr rot="0" vert="horz" wrap="square" lIns="91440" tIns="45720" rIns="91440" bIns="45720" anchor="t" anchorCtr="0" upright="1">
                            <a:noAutofit/>
                          </wps:bodyPr>
                        </wps:wsp>
                        <wps:wsp>
                          <wps:cNvPr id="353" name="Text Box 93"/>
                          <wps:cNvSpPr txBox="1">
                            <a:spLocks noChangeArrowheads="1"/>
                          </wps:cNvSpPr>
                          <wps:spPr bwMode="auto">
                            <a:xfrm>
                              <a:off x="3357" y="7317"/>
                              <a:ext cx="1794" cy="38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3D" w:rsidRPr="0014308F" w:rsidRDefault="00E0273D" w:rsidP="00503B20">
                                <w:pPr>
                                  <w:rPr>
                                    <w:rFonts w:ascii="Arial" w:hAnsi="Arial" w:cs="Arial"/>
                                    <w:sz w:val="16"/>
                                    <w:szCs w:val="16"/>
                                  </w:rPr>
                                </w:pPr>
                                <w:r>
                                  <w:rPr>
                                    <w:rFonts w:ascii="Arial" w:hAnsi="Arial" w:cs="Arial"/>
                                    <w:bCs/>
                                    <w:sz w:val="16"/>
                                    <w:szCs w:val="16"/>
                                    <w:lang w:eastAsia="de-DE"/>
                                  </w:rPr>
                                  <w:t>Запорная арматура</w:t>
                                </w:r>
                              </w:p>
                            </w:txbxContent>
                          </wps:txbx>
                          <wps:bodyPr rot="0" vert="horz" wrap="square" lIns="91440" tIns="45720" rIns="91440" bIns="45720" anchor="t" anchorCtr="0" upright="1">
                            <a:noAutofit/>
                          </wps:bodyPr>
                        </wps:wsp>
                        <wps:wsp>
                          <wps:cNvPr id="354" name="Text Box 94"/>
                          <wps:cNvSpPr txBox="1">
                            <a:spLocks noChangeArrowheads="1"/>
                          </wps:cNvSpPr>
                          <wps:spPr bwMode="auto">
                            <a:xfrm>
                              <a:off x="6247" y="9036"/>
                              <a:ext cx="2157" cy="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3D" w:rsidRPr="00D96758" w:rsidRDefault="00E0273D" w:rsidP="00503B20">
                                <w:pPr>
                                  <w:rPr>
                                    <w:sz w:val="16"/>
                                    <w:szCs w:val="16"/>
                                  </w:rPr>
                                </w:pPr>
                                <w:r>
                                  <w:rPr>
                                    <w:rFonts w:ascii="Arial" w:hAnsi="Arial" w:cs="Arial"/>
                                    <w:bCs/>
                                    <w:sz w:val="16"/>
                                    <w:szCs w:val="16"/>
                                    <w:lang w:eastAsia="de-DE"/>
                                  </w:rPr>
                                  <w:t>Водопроводная сеть холодной, или горячей воды Собственника</w:t>
                                </w:r>
                              </w:p>
                            </w:txbxContent>
                          </wps:txbx>
                          <wps:bodyPr rot="0" vert="horz" wrap="square" lIns="91440" tIns="45720" rIns="91440" bIns="45720" anchor="t" anchorCtr="0" upright="1">
                            <a:noAutofit/>
                          </wps:bodyPr>
                        </wps:wsp>
                        <wps:wsp>
                          <wps:cNvPr id="355" name="AutoShape 95"/>
                          <wps:cNvCnPr>
                            <a:cxnSpLocks noChangeShapeType="1"/>
                          </wps:cNvCnPr>
                          <wps:spPr bwMode="auto">
                            <a:xfrm flipH="1">
                              <a:off x="6177" y="9866"/>
                              <a:ext cx="1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AutoShape 96"/>
                          <wps:cNvCnPr>
                            <a:cxnSpLocks noChangeShapeType="1"/>
                          </wps:cNvCnPr>
                          <wps:spPr bwMode="auto">
                            <a:xfrm>
                              <a:off x="8010" y="9866"/>
                              <a:ext cx="476" cy="52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57" name="AutoShape 97"/>
                          <wps:cNvCnPr>
                            <a:cxnSpLocks noChangeShapeType="1"/>
                          </wps:cNvCnPr>
                          <wps:spPr bwMode="auto">
                            <a:xfrm>
                              <a:off x="1411" y="8301"/>
                              <a:ext cx="1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AutoShape 98"/>
                          <wps:cNvCnPr>
                            <a:cxnSpLocks noChangeShapeType="1"/>
                          </wps:cNvCnPr>
                          <wps:spPr bwMode="auto">
                            <a:xfrm>
                              <a:off x="2771" y="8301"/>
                              <a:ext cx="818" cy="18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59" name="AutoShape 99"/>
                          <wps:cNvCnPr>
                            <a:cxnSpLocks noChangeShapeType="1"/>
                          </wps:cNvCnPr>
                          <wps:spPr bwMode="auto">
                            <a:xfrm>
                              <a:off x="6251" y="7317"/>
                              <a:ext cx="10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 name="AutoShape 100"/>
                          <wps:cNvCnPr>
                            <a:cxnSpLocks noChangeShapeType="1"/>
                          </wps:cNvCnPr>
                          <wps:spPr bwMode="auto">
                            <a:xfrm flipH="1">
                              <a:off x="5914" y="7317"/>
                              <a:ext cx="337" cy="107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1" name="AutoShape 101"/>
                          <wps:cNvCnPr>
                            <a:cxnSpLocks noChangeShapeType="1"/>
                          </wps:cNvCnPr>
                          <wps:spPr bwMode="auto">
                            <a:xfrm>
                              <a:off x="3900" y="7666"/>
                              <a:ext cx="7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AutoShape 102"/>
                          <wps:cNvCnPr>
                            <a:cxnSpLocks noChangeShapeType="1"/>
                          </wps:cNvCnPr>
                          <wps:spPr bwMode="auto">
                            <a:xfrm>
                              <a:off x="4668" y="7666"/>
                              <a:ext cx="313" cy="70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3" name="Text Box 103"/>
                          <wps:cNvSpPr txBox="1">
                            <a:spLocks noChangeArrowheads="1"/>
                          </wps:cNvSpPr>
                          <wps:spPr bwMode="auto">
                            <a:xfrm>
                              <a:off x="7522" y="7121"/>
                              <a:ext cx="1384" cy="3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3D" w:rsidRPr="00D96758" w:rsidRDefault="00E0273D" w:rsidP="00503B20">
                                <w:pPr>
                                  <w:rPr>
                                    <w:rFonts w:ascii="Arial" w:hAnsi="Arial" w:cs="Arial"/>
                                    <w:sz w:val="16"/>
                                    <w:szCs w:val="16"/>
                                  </w:rPr>
                                </w:pPr>
                                <w:r w:rsidRPr="00D96758">
                                  <w:rPr>
                                    <w:rFonts w:ascii="Arial" w:hAnsi="Arial" w:cs="Arial"/>
                                    <w:sz w:val="16"/>
                                    <w:szCs w:val="16"/>
                                  </w:rPr>
                                  <w:t>Счётчик</w:t>
                                </w:r>
                              </w:p>
                            </w:txbxContent>
                          </wps:txbx>
                          <wps:bodyPr rot="0" vert="horz" wrap="square" lIns="91440" tIns="45720" rIns="91440" bIns="45720" anchor="t" anchorCtr="0" upright="1">
                            <a:noAutofit/>
                          </wps:bodyPr>
                        </wps:wsp>
                        <wps:wsp>
                          <wps:cNvPr id="364" name="AutoShape 104"/>
                          <wps:cNvCnPr>
                            <a:cxnSpLocks noChangeShapeType="1"/>
                          </wps:cNvCnPr>
                          <wps:spPr bwMode="auto">
                            <a:xfrm flipH="1">
                              <a:off x="7669" y="7378"/>
                              <a:ext cx="10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 name="AutoShape 105"/>
                          <wps:cNvCnPr>
                            <a:cxnSpLocks noChangeShapeType="1"/>
                          </wps:cNvCnPr>
                          <wps:spPr bwMode="auto">
                            <a:xfrm flipH="1">
                              <a:off x="6804" y="7378"/>
                              <a:ext cx="865" cy="98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366" name="Group 106"/>
                          <wpg:cNvGrpSpPr>
                            <a:grpSpLocks/>
                          </wpg:cNvGrpSpPr>
                          <wpg:grpSpPr bwMode="auto">
                            <a:xfrm>
                              <a:off x="3589" y="8366"/>
                              <a:ext cx="5143" cy="2198"/>
                              <a:chOff x="3589" y="11654"/>
                              <a:chExt cx="5143" cy="2198"/>
                            </a:xfrm>
                          </wpg:grpSpPr>
                          <wps:wsp>
                            <wps:cNvPr id="367" name="AutoShape 107"/>
                            <wps:cNvCnPr>
                              <a:cxnSpLocks noChangeShapeType="1"/>
                            </wps:cNvCnPr>
                            <wps:spPr bwMode="auto">
                              <a:xfrm>
                                <a:off x="3782" y="12102"/>
                                <a:ext cx="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8" name="AutoShape 108"/>
                            <wps:cNvCnPr>
                              <a:cxnSpLocks noChangeShapeType="1"/>
                            </wps:cNvCnPr>
                            <wps:spPr bwMode="auto">
                              <a:xfrm flipH="1">
                                <a:off x="8624" y="13342"/>
                                <a:ext cx="5" cy="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9" name="AutoShape 109"/>
                            <wps:cNvCnPr>
                              <a:cxnSpLocks noChangeShapeType="1"/>
                            </wps:cNvCnPr>
                            <wps:spPr bwMode="auto">
                              <a:xfrm>
                                <a:off x="3612" y="11762"/>
                                <a:ext cx="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AutoShape 110"/>
                            <wps:cNvCnPr>
                              <a:cxnSpLocks noChangeShapeType="1"/>
                            </wps:cNvCnPr>
                            <wps:spPr bwMode="auto">
                              <a:xfrm>
                                <a:off x="3612" y="11932"/>
                                <a:ext cx="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AutoShape 111"/>
                            <wps:cNvCnPr>
                              <a:cxnSpLocks noChangeShapeType="1"/>
                            </wps:cNvCnPr>
                            <wps:spPr bwMode="auto">
                              <a:xfrm>
                                <a:off x="4632" y="11762"/>
                                <a:ext cx="34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AutoShape 112"/>
                            <wps:cNvCnPr>
                              <a:cxnSpLocks noChangeShapeType="1"/>
                            </wps:cNvCnPr>
                            <wps:spPr bwMode="auto">
                              <a:xfrm flipV="1">
                                <a:off x="4632" y="11927"/>
                                <a:ext cx="340" cy="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Freeform 113"/>
                            <wps:cNvSpPr>
                              <a:spLocks/>
                            </wps:cNvSpPr>
                            <wps:spPr bwMode="auto">
                              <a:xfrm>
                                <a:off x="4589" y="11762"/>
                                <a:ext cx="79" cy="165"/>
                              </a:xfrm>
                              <a:custGeom>
                                <a:avLst/>
                                <a:gdLst>
                                  <a:gd name="T0" fmla="*/ 43 w 79"/>
                                  <a:gd name="T1" fmla="*/ 0 h 165"/>
                                  <a:gd name="T2" fmla="*/ 73 w 79"/>
                                  <a:gd name="T3" fmla="*/ 45 h 165"/>
                                  <a:gd name="T4" fmla="*/ 6 w 79"/>
                                  <a:gd name="T5" fmla="*/ 113 h 165"/>
                                  <a:gd name="T6" fmla="*/ 36 w 79"/>
                                  <a:gd name="T7" fmla="*/ 165 h 165"/>
                                </a:gdLst>
                                <a:ahLst/>
                                <a:cxnLst>
                                  <a:cxn ang="0">
                                    <a:pos x="T0" y="T1"/>
                                  </a:cxn>
                                  <a:cxn ang="0">
                                    <a:pos x="T2" y="T3"/>
                                  </a:cxn>
                                  <a:cxn ang="0">
                                    <a:pos x="T4" y="T5"/>
                                  </a:cxn>
                                  <a:cxn ang="0">
                                    <a:pos x="T6" y="T7"/>
                                  </a:cxn>
                                </a:cxnLst>
                                <a:rect l="0" t="0" r="r" b="b"/>
                                <a:pathLst>
                                  <a:path w="79" h="165">
                                    <a:moveTo>
                                      <a:pt x="43" y="0"/>
                                    </a:moveTo>
                                    <a:cubicBezTo>
                                      <a:pt x="61" y="13"/>
                                      <a:pt x="79" y="26"/>
                                      <a:pt x="73" y="45"/>
                                    </a:cubicBezTo>
                                    <a:cubicBezTo>
                                      <a:pt x="67" y="64"/>
                                      <a:pt x="12" y="93"/>
                                      <a:pt x="6" y="113"/>
                                    </a:cubicBezTo>
                                    <a:cubicBezTo>
                                      <a:pt x="0" y="133"/>
                                      <a:pt x="30" y="156"/>
                                      <a:pt x="36" y="16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114"/>
                            <wps:cNvSpPr>
                              <a:spLocks/>
                            </wps:cNvSpPr>
                            <wps:spPr bwMode="auto">
                              <a:xfrm>
                                <a:off x="4413" y="11762"/>
                                <a:ext cx="99" cy="173"/>
                              </a:xfrm>
                              <a:custGeom>
                                <a:avLst/>
                                <a:gdLst>
                                  <a:gd name="T0" fmla="*/ 49 w 99"/>
                                  <a:gd name="T1" fmla="*/ 0 h 173"/>
                                  <a:gd name="T2" fmla="*/ 92 w 99"/>
                                  <a:gd name="T3" fmla="*/ 45 h 173"/>
                                  <a:gd name="T4" fmla="*/ 9 w 99"/>
                                  <a:gd name="T5" fmla="*/ 113 h 173"/>
                                  <a:gd name="T6" fmla="*/ 39 w 99"/>
                                  <a:gd name="T7" fmla="*/ 173 h 173"/>
                                </a:gdLst>
                                <a:ahLst/>
                                <a:cxnLst>
                                  <a:cxn ang="0">
                                    <a:pos x="T0" y="T1"/>
                                  </a:cxn>
                                  <a:cxn ang="0">
                                    <a:pos x="T2" y="T3"/>
                                  </a:cxn>
                                  <a:cxn ang="0">
                                    <a:pos x="T4" y="T5"/>
                                  </a:cxn>
                                  <a:cxn ang="0">
                                    <a:pos x="T6" y="T7"/>
                                  </a:cxn>
                                </a:cxnLst>
                                <a:rect l="0" t="0" r="r" b="b"/>
                                <a:pathLst>
                                  <a:path w="99" h="173">
                                    <a:moveTo>
                                      <a:pt x="49" y="0"/>
                                    </a:moveTo>
                                    <a:cubicBezTo>
                                      <a:pt x="74" y="13"/>
                                      <a:pt x="99" y="26"/>
                                      <a:pt x="92" y="45"/>
                                    </a:cubicBezTo>
                                    <a:cubicBezTo>
                                      <a:pt x="85" y="64"/>
                                      <a:pt x="18" y="92"/>
                                      <a:pt x="9" y="113"/>
                                    </a:cubicBezTo>
                                    <a:cubicBezTo>
                                      <a:pt x="0" y="134"/>
                                      <a:pt x="32" y="164"/>
                                      <a:pt x="39" y="17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AutoShape 115"/>
                            <wps:cNvCnPr>
                              <a:cxnSpLocks noChangeShapeType="1"/>
                            </wps:cNvCnPr>
                            <wps:spPr bwMode="auto">
                              <a:xfrm>
                                <a:off x="5312" y="11762"/>
                                <a:ext cx="48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AutoShape 116"/>
                            <wps:cNvCnPr>
                              <a:cxnSpLocks noChangeShapeType="1"/>
                            </wps:cNvCnPr>
                            <wps:spPr bwMode="auto">
                              <a:xfrm flipV="1">
                                <a:off x="5312" y="11934"/>
                                <a:ext cx="48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77" name="Group 117"/>
                            <wpg:cNvGrpSpPr>
                              <a:grpSpLocks/>
                            </wpg:cNvGrpSpPr>
                            <wpg:grpSpPr bwMode="auto">
                              <a:xfrm>
                                <a:off x="4971" y="11680"/>
                                <a:ext cx="341" cy="319"/>
                                <a:chOff x="3399" y="1448"/>
                                <a:chExt cx="341" cy="319"/>
                              </a:xfrm>
                            </wpg:grpSpPr>
                            <wps:wsp>
                              <wps:cNvPr id="378" name="AutoShape 118"/>
                              <wps:cNvCnPr>
                                <a:cxnSpLocks noChangeShapeType="1"/>
                              </wps:cNvCnPr>
                              <wps:spPr bwMode="auto">
                                <a:xfrm>
                                  <a:off x="3399" y="1448"/>
                                  <a:ext cx="0" cy="3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AutoShape 119"/>
                              <wps:cNvCnPr>
                                <a:cxnSpLocks noChangeShapeType="1"/>
                              </wps:cNvCnPr>
                              <wps:spPr bwMode="auto">
                                <a:xfrm>
                                  <a:off x="3740" y="1448"/>
                                  <a:ext cx="0" cy="3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AutoShape 120"/>
                              <wps:cNvCnPr>
                                <a:cxnSpLocks noChangeShapeType="1"/>
                              </wps:cNvCnPr>
                              <wps:spPr bwMode="auto">
                                <a:xfrm>
                                  <a:off x="3399" y="1448"/>
                                  <a:ext cx="341" cy="3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AutoShape 121"/>
                              <wps:cNvCnPr>
                                <a:cxnSpLocks noChangeShapeType="1"/>
                              </wps:cNvCnPr>
                              <wps:spPr bwMode="auto">
                                <a:xfrm flipH="1">
                                  <a:off x="3400" y="1448"/>
                                  <a:ext cx="340" cy="3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82" name="Oval 122"/>
                            <wps:cNvSpPr>
                              <a:spLocks noChangeArrowheads="1"/>
                            </wps:cNvSpPr>
                            <wps:spPr bwMode="auto">
                              <a:xfrm>
                                <a:off x="3589" y="11757"/>
                                <a:ext cx="57" cy="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3" name="AutoShape 123"/>
                            <wps:cNvCnPr>
                              <a:cxnSpLocks noChangeShapeType="1"/>
                            </wps:cNvCnPr>
                            <wps:spPr bwMode="auto">
                              <a:xfrm>
                                <a:off x="6903" y="11758"/>
                                <a:ext cx="16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AutoShape 124"/>
                            <wps:cNvCnPr>
                              <a:cxnSpLocks noChangeShapeType="1"/>
                            </wps:cNvCnPr>
                            <wps:spPr bwMode="auto">
                              <a:xfrm>
                                <a:off x="6851" y="11925"/>
                                <a:ext cx="1521"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Arc 125"/>
                            <wps:cNvSpPr>
                              <a:spLocks/>
                            </wps:cNvSpPr>
                            <wps:spPr bwMode="auto">
                              <a:xfrm>
                                <a:off x="8381" y="11934"/>
                                <a:ext cx="181" cy="18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AutoShape 126"/>
                            <wps:cNvCnPr>
                              <a:cxnSpLocks noChangeShapeType="1"/>
                            </wps:cNvCnPr>
                            <wps:spPr bwMode="auto">
                              <a:xfrm>
                                <a:off x="8392" y="11770"/>
                                <a:ext cx="0" cy="1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 name="Arc 127"/>
                            <wps:cNvSpPr>
                              <a:spLocks/>
                            </wps:cNvSpPr>
                            <wps:spPr bwMode="auto">
                              <a:xfrm>
                                <a:off x="8551" y="11762"/>
                                <a:ext cx="181" cy="18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AutoShape 128"/>
                            <wps:cNvCnPr>
                              <a:cxnSpLocks noChangeShapeType="1"/>
                            </wps:cNvCnPr>
                            <wps:spPr bwMode="auto">
                              <a:xfrm flipH="1">
                                <a:off x="8551" y="12100"/>
                                <a:ext cx="11" cy="1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 name="AutoShape 129"/>
                            <wps:cNvCnPr>
                              <a:cxnSpLocks noChangeShapeType="1"/>
                            </wps:cNvCnPr>
                            <wps:spPr bwMode="auto">
                              <a:xfrm flipH="1">
                                <a:off x="8714" y="11925"/>
                                <a:ext cx="18" cy="1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AutoShape 130"/>
                            <wps:cNvCnPr>
                              <a:cxnSpLocks noChangeShapeType="1"/>
                            </wps:cNvCnPr>
                            <wps:spPr bwMode="auto">
                              <a:xfrm>
                                <a:off x="8551" y="12100"/>
                                <a:ext cx="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Oval 131"/>
                            <wps:cNvSpPr>
                              <a:spLocks noChangeArrowheads="1"/>
                            </wps:cNvSpPr>
                            <wps:spPr bwMode="auto">
                              <a:xfrm rot="5400000">
                                <a:off x="8600" y="13191"/>
                                <a:ext cx="57" cy="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2" name="AutoShape 132"/>
                            <wps:cNvCnPr>
                              <a:cxnSpLocks noChangeShapeType="1"/>
                            </wps:cNvCnPr>
                            <wps:spPr bwMode="auto">
                              <a:xfrm flipH="1">
                                <a:off x="6308" y="11751"/>
                                <a:ext cx="2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AutoShape 133"/>
                            <wps:cNvCnPr>
                              <a:cxnSpLocks noChangeShapeType="1"/>
                            </wps:cNvCnPr>
                            <wps:spPr bwMode="auto">
                              <a:xfrm flipH="1" flipV="1">
                                <a:off x="6309" y="11925"/>
                                <a:ext cx="272"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94" name="Group 134"/>
                            <wpg:cNvGrpSpPr>
                              <a:grpSpLocks/>
                            </wpg:cNvGrpSpPr>
                            <wpg:grpSpPr bwMode="auto">
                              <a:xfrm>
                                <a:off x="5798" y="11718"/>
                                <a:ext cx="511" cy="349"/>
                                <a:chOff x="4250" y="1485"/>
                                <a:chExt cx="511" cy="349"/>
                              </a:xfrm>
                            </wpg:grpSpPr>
                            <wps:wsp>
                              <wps:cNvPr id="395" name="AutoShape 135"/>
                              <wps:cNvCnPr>
                                <a:cxnSpLocks noChangeShapeType="1"/>
                              </wps:cNvCnPr>
                              <wps:spPr bwMode="auto">
                                <a:xfrm flipH="1">
                                  <a:off x="4605" y="1703"/>
                                  <a:ext cx="155" cy="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AutoShape 136"/>
                              <wps:cNvCnPr>
                                <a:cxnSpLocks noChangeShapeType="1"/>
                              </wps:cNvCnPr>
                              <wps:spPr bwMode="auto">
                                <a:xfrm>
                                  <a:off x="4250" y="1485"/>
                                  <a:ext cx="1" cy="2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AutoShape 137"/>
                              <wps:cNvCnPr>
                                <a:cxnSpLocks noChangeShapeType="1"/>
                              </wps:cNvCnPr>
                              <wps:spPr bwMode="auto">
                                <a:xfrm>
                                  <a:off x="4250" y="1485"/>
                                  <a:ext cx="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8" name="AutoShape 138"/>
                              <wps:cNvCnPr>
                                <a:cxnSpLocks noChangeShapeType="1"/>
                              </wps:cNvCnPr>
                              <wps:spPr bwMode="auto">
                                <a:xfrm>
                                  <a:off x="4263" y="1736"/>
                                  <a:ext cx="235" cy="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 name="AutoShape 139"/>
                              <wps:cNvCnPr>
                                <a:cxnSpLocks noChangeShapeType="1"/>
                              </wps:cNvCnPr>
                              <wps:spPr bwMode="auto">
                                <a:xfrm>
                                  <a:off x="4493" y="1724"/>
                                  <a:ext cx="105" cy="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0" name="AutoShape 140"/>
                              <wps:cNvCnPr>
                                <a:cxnSpLocks noChangeShapeType="1"/>
                              </wps:cNvCnPr>
                              <wps:spPr bwMode="auto">
                                <a:xfrm>
                                  <a:off x="4598" y="1724"/>
                                  <a:ext cx="113" cy="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1" name="AutoShape 141"/>
                              <wps:cNvCnPr>
                                <a:cxnSpLocks noChangeShapeType="1"/>
                              </wps:cNvCnPr>
                              <wps:spPr bwMode="auto">
                                <a:xfrm>
                                  <a:off x="4598" y="1823"/>
                                  <a:ext cx="113" cy="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2" name="AutoShape 142"/>
                              <wps:cNvCnPr>
                                <a:cxnSpLocks noChangeShapeType="1"/>
                              </wps:cNvCnPr>
                              <wps:spPr bwMode="auto">
                                <a:xfrm>
                                  <a:off x="4760" y="1485"/>
                                  <a:ext cx="1" cy="2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Oval 143"/>
                            <wps:cNvSpPr>
                              <a:spLocks noChangeArrowheads="1"/>
                            </wps:cNvSpPr>
                            <wps:spPr bwMode="auto">
                              <a:xfrm>
                                <a:off x="6563" y="11654"/>
                                <a:ext cx="340" cy="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7A1E86D" id="Group 241" o:spid="_x0000_s1079" style="position:absolute;left:0;text-align:left;margin-left:5.1pt;margin-top:7.55pt;width:411.45pt;height:229.35pt;z-index:251705344;mso-position-horizontal-relative:text;mso-position-vertical-relative:text" coordorigin="844,9962" coordsize="8160,4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">
                <v:group id="Group 48" o:spid="_x0000_s1080" style="position:absolute;left:2204;top:9962;width:6800;height:4993" coordorigin="2771,1553" coordsize="6800,4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Text Box 49" o:spid="_x0000_s1081" type="#_x0000_t202" style="position:absolute;left:5729;top:1553;width:3842;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7U5MYA&#10;AADcAAAADwAAAGRycy9kb3ducmV2LnhtbESPQWvCQBCF7wX/wzIFL6VukkMJqauUYKGCFoztfcxO&#10;k9jsbMiuSfz33YLgbYb35n1vluvJtGKg3jWWFcSLCARxaXXDlYKv4/tzCsJ5ZI2tZVJwJQfr1exh&#10;iZm2Ix9oKHwlQgi7DBXU3neZlK6syaBb2I44aD+2N+jD2ldS9ziGcNPKJIpepMGGA6HGjvKayt/i&#10;YgJ3M6Xd92mXn7fF0+mcfHKzT1mp+eP09grC0+Tv5tv1hw71kxj+nwkT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7U5MYAAADcAAAADwAAAAAAAAAAAAAAAACYAgAAZHJz&#10;L2Rvd25yZXYueG1sUEsFBgAAAAAEAAQA9QAAAIsDAAAAAA==&#10;" stroked="f">
                    <v:fill opacity="0"/>
                    <v:textbox>
                      <w:txbxContent>
                        <w:p w:rsidR="00E0273D" w:rsidRPr="0014308F" w:rsidRDefault="00E0273D" w:rsidP="00503B20">
                          <w:pPr>
                            <w:rPr>
                              <w:rFonts w:ascii="Arial" w:hAnsi="Arial" w:cs="Arial"/>
                              <w:sz w:val="16"/>
                              <w:szCs w:val="16"/>
                            </w:rPr>
                          </w:pPr>
                          <w:r>
                            <w:rPr>
                              <w:rFonts w:ascii="Arial" w:hAnsi="Arial" w:cs="Arial"/>
                              <w:bCs/>
                              <w:sz w:val="16"/>
                              <w:szCs w:val="16"/>
                              <w:lang w:eastAsia="de-DE"/>
                            </w:rPr>
                            <w:t>Граница эксплуатационной ответственности</w:t>
                          </w:r>
                        </w:p>
                      </w:txbxContent>
                    </v:textbox>
                  </v:shape>
                  <v:shape id="AutoShape 50" o:spid="_x0000_s1082" type="#_x0000_t32" style="position:absolute;left:7310;top:1553;width:1;height:49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l/U8QAAADcAAAADwAAAGRycy9kb3ducmV2LnhtbERPS2vCQBC+F/wPywi91Y0JhDa6SlG0&#10;gpea9lBvQ3aaBLOzIbvN4993hUJv8/E9Z70dTSN66lxtWcFyEYEgLqyuuVTw+XF4egbhPLLGxjIp&#10;mMjBdjN7WGOm7cAX6nNfihDCLkMFlfdtJqUrKjLoFrYlDty37Qz6ALtS6g6HEG4aGUdRKg3WHBoq&#10;bGlXUXHLf4yC3O/T63FKXk7vx/g21V/J2zlipR7n4+sKhKfR/4v/3Ccd5scx3J8JF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X9TxAAAANwAAAAPAAAAAAAAAAAA&#10;AAAAAKECAABkcnMvZG93bnJldi54bWxQSwUGAAAAAAQABAD5AAAAkgMAAAAA&#10;" stroked="f" strokecolor="red" strokeweight="2.25pt">
                    <v:stroke dashstyle="longDash"/>
                  </v:shape>
                  <v:shape id="Text Box 51" o:spid="_x0000_s1083" type="#_x0000_t202" style="position:absolute;left:6919;top:1856;width:1666;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DvCMUA&#10;AADcAAAADwAAAGRycy9kb3ducmV2LnhtbESPQWvCQBCF7wX/wzKCl1I3RpCQuglFFBS00LS9j9lp&#10;EpudDdlV4793C0JvM7w373uzzAfTigv1rrGsYDaNQBCXVjdcKfj63LwkIJxH1thaJgU3cpBno6cl&#10;ptpe+YMuha9ECGGXooLa+y6V0pU1GXRT2xEH7cf2Bn1Y+0rqHq8h3LQyjqKFNNhwINTY0aqm8rc4&#10;m8BdD0n3fdyvTrvi+XiK37k5JKzUZDy8vYLwNPh/8+N6q0P9eA5/z4QJ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O8IxQAAANwAAAAPAAAAAAAAAAAAAAAAAJgCAABkcnMv&#10;ZG93bnJldi54bWxQSwUGAAAAAAQABAD1AAAAigMAAAAA&#10;" stroked="f">
                    <v:fill opacity="0"/>
                    <v:textbox>
                      <w:txbxContent>
                        <w:p w:rsidR="00E0273D" w:rsidRPr="00F90085" w:rsidRDefault="00E0273D" w:rsidP="00503B20">
                          <w:pPr>
                            <w:rPr>
                              <w:rFonts w:ascii="Arial" w:hAnsi="Arial" w:cs="Arial"/>
                              <w:sz w:val="16"/>
                              <w:szCs w:val="16"/>
                            </w:rPr>
                          </w:pPr>
                          <w:r>
                            <w:rPr>
                              <w:rFonts w:ascii="Arial" w:hAnsi="Arial" w:cs="Arial"/>
                              <w:sz w:val="16"/>
                              <w:szCs w:val="16"/>
                            </w:rPr>
                            <w:t xml:space="preserve">Собственник </w:t>
                          </w:r>
                        </w:p>
                      </w:txbxContent>
                    </v:textbox>
                  </v:shape>
                  <v:shape id="Text Box 52" o:spid="_x0000_s1084" type="#_x0000_t202" style="position:absolute;left:3089;top:1855;width:2380;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l3fMUA&#10;AADcAAAADwAAAGRycy9kb3ducmV2LnhtbESPQWvCQBCF7wX/wzKCl1I3BpGQuglFFBS00LS9j9lp&#10;EpudDdlV4793C0JvM7w373uzzAfTigv1rrGsYDaNQBCXVjdcKfj63LwkIJxH1thaJgU3cpBno6cl&#10;ptpe+YMuha9ECGGXooLa+y6V0pU1GXRT2xEH7cf2Bn1Y+0rqHq8h3LQyjqKFNNhwINTY0aqm8rc4&#10;m8BdD0n3fdyvTrvi+XiK37k5JKzUZDy8vYLwNPh/8+N6q0P9eA5/z4QJ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Xd8xQAAANwAAAAPAAAAAAAAAAAAAAAAAJgCAABkcnMv&#10;ZG93bnJldi54bWxQSwUGAAAAAAQABAD1AAAAigMAAAAA&#10;" stroked="f">
                    <v:fill opacity="0"/>
                    <v:textbox>
                      <w:txbxContent>
                        <w:p w:rsidR="00E0273D" w:rsidRPr="001707DA" w:rsidRDefault="00E0273D" w:rsidP="00503B20">
                          <w:pPr>
                            <w:rPr>
                              <w:rFonts w:ascii="Arial" w:hAnsi="Arial" w:cs="Arial"/>
                              <w:sz w:val="16"/>
                              <w:szCs w:val="16"/>
                            </w:rPr>
                          </w:pPr>
                          <w:r>
                            <w:rPr>
                              <w:rFonts w:ascii="Arial" w:hAnsi="Arial" w:cs="Arial"/>
                              <w:sz w:val="16"/>
                              <w:szCs w:val="16"/>
                            </w:rPr>
                            <w:t>Управляющая компания</w:t>
                          </w:r>
                        </w:p>
                      </w:txbxContent>
                    </v:textbox>
                  </v:shape>
                  <v:shape id="AutoShape 56" o:spid="_x0000_s1085" type="#_x0000_t32" style="position:absolute;left:2941;top:3146;width:64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9O8IAAADcAAAADwAAAGRycy9kb3ducmV2LnhtbERPS2sCMRC+C/6HMIIXqVkFi2yNshYE&#10;LXjwdZ9uppvgZrLdRN3++6ZQ8DYf33MWq87V4k5tsJ4VTMYZCOLSa8uVgvNp8zIHESKyxtozKfih&#10;AKtlv7fAXPsHH+h+jJVIIRxyVGBibHIpQ2nIYRj7hjhxX751GBNsK6lbfKRwV8tplr1Kh5ZTg8GG&#10;3g2V1+PNKdjvJuvi09jdx+Hb7me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p9O8IAAADcAAAADwAAAAAAAAAAAAAA&#10;AAChAgAAZHJzL2Rvd25yZXYueG1sUEsFBgAAAAAEAAQA+QAAAJADAAAAAA==&#10;"/>
                  <v:shape id="AutoShape 57" o:spid="_x0000_s1086" type="#_x0000_t32" style="position:absolute;left:2941;top:2977;width:170;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ljJ8EAAADcAAAADwAAAGRycy9kb3ducmV2LnhtbERPTYvCMBC9L/gfwix4Wda0HkS6RpEF&#10;QTwIag8eh2S2LdtMahJr/fdGELzN433OYjXYVvTkQ+NYQT7JQBBrZxquFJSnzfccRIjIBlvHpOBO&#10;AVbL0ccCC+NufKD+GCuRQjgUqKCOsSukDLomi2HiOuLE/TlvMSboK2k83lK4beU0y2bSYsOpocaO&#10;fmvS/8erVdDsyn3Zf12i1/NdfvZ5OJ1brdT4c1j/gIg0xLf45d6aNH86g+cz6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mWMnwQAAANwAAAAPAAAAAAAAAAAAAAAA&#10;AKECAABkcnMvZG93bnJldi54bWxQSwUGAAAAAAQABAD5AAAAjwMAAAAA&#10;"/>
                  <v:shape id="AutoShape 58" o:spid="_x0000_s1087" type="#_x0000_t32" style="position:absolute;left:3281;top:2977;width:170;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XGvMIAAADcAAAADwAAAGRycy9kb3ducmV2LnhtbERPTYvCMBC9L/gfwgheljWth1W6RpGF&#10;hcWDoPbgcUjGtthMapKt9d8bYcHbPN7nLNeDbUVPPjSOFeTTDASxdqbhSkF5/PlYgAgR2WDrmBTc&#10;KcB6NXpbYmHcjffUH2IlUgiHAhXUMXaFlEHXZDFMXUecuLPzFmOCvpLG4y2F21bOsuxTWmw4NdTY&#10;0XdN+nL4swqabbkr+/dr9HqxzU8+D8dTq5WajIfNF4hIQ3yJ/92/Js2fzeH5TLp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tXGvMIAAADcAAAADwAAAAAAAAAAAAAA&#10;AAChAgAAZHJzL2Rvd25yZXYueG1sUEsFBgAAAAAEAAQA+QAAAJADAAAAAA==&#10;"/>
                  <v:shape id="AutoShape 59" o:spid="_x0000_s1088" type="#_x0000_t32" style="position:absolute;left:3612;top:2977;width:170;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gwKcEAAADcAAAADwAAAGRycy9kb3ducmV2LnhtbERPTYvCMBC9C/6HMIIX0bQKi1SjiLAg&#10;HhbUHjwOydgWm0lNsrX77zeHhT0+3vd2P9hW9ORD41hBvshAEGtnGq4UlLfP+RpEiMgGW8ek4IcC&#10;7Hfj0RYL4958of4aK5FCOBSooI6xK6QMuiaLYeE64sQ9nLcYE/SVNB7fKdy2cpllH9Jiw6mhxo6O&#10;Nenn9dsqaM7lV9nPXtHr9Tm/+zzc7q1WajoZDhsQkYb4L/5zn4yC1TLNT2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DApwQAAANwAAAAPAAAAAAAAAAAAAAAA&#10;AKECAABkcnMvZG93bnJldi54bWxQSwUGAAAAAAQABAD5AAAAjwMAAAAA&#10;"/>
                  <v:shape id="AutoShape 60" o:spid="_x0000_s1089" type="#_x0000_t32" style="position:absolute;left:3961;top:2977;width:170;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SVssQAAADcAAAADwAAAGRycy9kb3ducmV2LnhtbESPQYvCMBSE7wv+h/AEL8ua1gWRrlFk&#10;YWHxIKg9eHwkz7bYvNQkW+u/N8KCx2FmvmGW68G2oicfGscK8mkGglg703CloDz+fCxAhIhssHVM&#10;Cu4UYL0avS2xMO7Ge+oPsRIJwqFABXWMXSFl0DVZDFPXESfv7LzFmKSvpPF4S3DbylmWzaXFhtNC&#10;jR1916Qvhz+roNmWu7J/v0avF9v85PNwPLVaqcl42HyBiDTEV/i//WsUfM5y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tJWyxAAAANwAAAAPAAAAAAAAAAAA&#10;AAAAAKECAABkcnMvZG93bnJldi54bWxQSwUGAAAAAAQABAD5AAAAkgMAAAAA&#10;"/>
                  <v:shape id="AutoShape 61" o:spid="_x0000_s1090" type="#_x0000_t32" style="position:absolute;left:4292;top:2977;width:170;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YLxcQAAADcAAAADwAAAGRycy9kb3ducmV2LnhtbESPQWvCQBSE70L/w/IKvUjdJIJI6iql&#10;UBAPgpqDx8fuaxKafZvurjH9964geBxm5htmtRltJwbyoXWsIJ9lIIi1My3XCqrT9/sSRIjIBjvH&#10;pOCfAmzWL5MVlsZd+UDDMdYiQTiUqKCJsS+lDLohi2HmeuLk/ThvMSbpa2k8XhPcdrLIsoW02HJa&#10;aLCnr4b07/FiFbS7al8N07/o9XKXn30eTudOK/X2On5+gIg0xmf40d4aBfOigP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ZgvFxAAAANwAAAAPAAAAAAAAAAAA&#10;AAAAAKECAABkcnMvZG93bnJldi54bWxQSwUGAAAAAAQABAD5AAAAkgMAAAAA&#10;"/>
                  <v:shape id="AutoShape 62" o:spid="_x0000_s1091" type="#_x0000_t32" style="position:absolute;left:4632;top:2977;width:179;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quXsQAAADcAAAADwAAAGRycy9kb3ducmV2LnhtbESPQYvCMBSE74L/ITzBi2hahUWqURZh&#10;QTwIqz14fCTPtmzzUpNs7f77jbCwx2FmvmG2+8G2oicfGscK8kUGglg703CloLx+zNcgQkQ22Dom&#10;BT8UYL8bj7ZYGPfkT+ovsRIJwqFABXWMXSFl0DVZDAvXESfv7rzFmKSvpPH4THDbymWWvUmLDaeF&#10;Gjs61KS/Lt9WQXMqz2U/e0Sv16f85vNwvbVaqelkeN+AiDTE//Bf+2gUrJYr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Kq5exAAAANwAAAAPAAAAAAAAAAAA&#10;AAAAAKECAABkcnMvZG93bnJldi54bWxQSwUGAAAAAAQABAD5AAAAkgMAAAAA&#10;"/>
                  <v:shape id="AutoShape 63" o:spid="_x0000_s1092" type="#_x0000_t32" style="position:absolute;left:4981;top:2977;width:170;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M2KsUAAADcAAAADwAAAGRycy9kb3ducmV2LnhtbESPQWsCMRSE74X+h/AKXopmV4vI1ihS&#10;EMRDQd2Dx0fy3F26eVmTdF3/fSMIPQ4z8w2zXA+2FT350DhWkE8yEMTamYYrBeVpO16ACBHZYOuY&#10;FNwpwHr1+rLEwrgbH6g/xkokCIcCFdQxdoWUQddkMUxcR5y8i/MWY5K+ksbjLcFtK6dZNpcWG04L&#10;NXb0VZP+Of5aBc2+/C7792v0erHPzz4Pp3OrlRq9DZtPEJGG+B9+tndGwWz6AY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8M2KsUAAADcAAAADwAAAAAAAAAA&#10;AAAAAAChAgAAZHJzL2Rvd25yZXYueG1sUEsFBgAAAAAEAAQA+QAAAJMDAAAAAA==&#10;"/>
                  <v:shape id="AutoShape 64" o:spid="_x0000_s1093" type="#_x0000_t32" style="position:absolute;left:5312;top:2977;width:179;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TscUAAADcAAAADwAAAGRycy9kb3ducmV2LnhtbESPQWsCMRSE74X+h/AKXopmV6nI1ihS&#10;EMRDQd2Dx0fy3F26eVmTdF3/fSMIPQ4z8w2zXA+2FT350DhWkE8yEMTamYYrBeVpO16ACBHZYOuY&#10;FNwpwHr1+rLEwrgbH6g/xkokCIcCFdQxdoWUQddkMUxcR5y8i/MWY5K+ksbjLcFtK6dZNpcWG04L&#10;NXb0VZP+Of5aBc2+/C7792v0erHPzz4Pp3OrlRq9DZtPEJGG+B9+tndGwWz6AY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I+TscUAAADcAAAADwAAAAAAAAAA&#10;AAAAAAChAgAAZHJzL2Rvd25yZXYueG1sUEsFBgAAAAAEAAQA+QAAAJMDAAAAAA==&#10;"/>
                  <v:shape id="AutoShape 65" o:spid="_x0000_s1094" type="#_x0000_t32" style="position:absolute;left:5661;top:2977;width:174;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0NxsQAAADcAAAADwAAAGRycy9kb3ducmV2LnhtbESPQYvCMBSE74L/ITzBi2haF0SqURZB&#10;EA8Lqz14fCTPtmzzUpNYu/9+s7Cwx2FmvmG2+8G2oicfGscK8kUGglg703CloLwe52sQISIbbB2T&#10;gm8KsN+NR1ssjHvxJ/WXWIkE4VCggjrGrpAy6JoshoXriJN3d95iTNJX0nh8Jbht5TLLVtJiw2mh&#10;xo4ONemvy9MqaM7lR9nPHtHr9Tm/+Txcb61WajoZ3jcgIg3xP/zXPhkFb8sV/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Q3GxAAAANwAAAAPAAAAAAAAAAAA&#10;AAAAAKECAABkcnMvZG93bnJldi54bWxQSwUGAAAAAAQABAD5AAAAkgMAAAAA&#10;"/>
                  <v:shape id="AutoShape 66" o:spid="_x0000_s1095" type="#_x0000_t32" style="position:absolute;left:6001;top:2977;width:176;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GoXcUAAADcAAAADwAAAGRycy9kb3ducmV2LnhtbESPQWsCMRSE74X+h/AKXopmV6HK1ihS&#10;EMRDQd2Dx0fy3F26eVmTdF3/fSMIPQ4z8w2zXA+2FT350DhWkE8yEMTamYYrBeVpO16ACBHZYOuY&#10;FNwpwHr1+rLEwrgbH6g/xkokCIcCFdQxdoWUQddkMUxcR5y8i/MWY5K+ksbjLcFtK6dZ9iEtNpwW&#10;auzoqyb9c/y1Cpp9+V3279fo9WKfn30eTudWKzV6GzafICIN8T/8bO+Mgtl0D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GoXcUAAADcAAAADwAAAAAAAAAA&#10;AAAAAAChAgAAZHJzL2Rvd25yZXYueG1sUEsFBgAAAAAEAAQA+QAAAJMDAAAAAA==&#10;"/>
                  <v:shape id="AutoShape 67" o:spid="_x0000_s1096" type="#_x0000_t32" style="position:absolute;left:6333;top:2977;width:178;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48L8EAAADcAAAADwAAAGRycy9kb3ducmV2LnhtbERPTYvCMBC9C/6HMIIX0bQKi1SjiLAg&#10;HhbUHjwOydgWm0lNsrX77zeHhT0+3vd2P9hW9ORD41hBvshAEGtnGq4UlLfP+RpEiMgGW8ek4IcC&#10;7Hfj0RYL4958of4aK5FCOBSooI6xK6QMuiaLYeE64sQ9nLcYE/SVNB7fKdy2cpllH9Jiw6mhxo6O&#10;Nenn9dsqaM7lV9nPXtHr9Tm/+zzc7q1WajoZDhsQkYb4L/5zn4yC1TKtTW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jjwvwQAAANwAAAAPAAAAAAAAAAAAAAAA&#10;AKECAABkcnMvZG93bnJldi54bWxQSwUGAAAAAAQABAD5AAAAjwMAAAAA&#10;"/>
                  <v:shape id="AutoShape 68" o:spid="_x0000_s1097" type="#_x0000_t32" style="position:absolute;left:6672;top:2977;width:179;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KZtMUAAADcAAAADwAAAGRycy9kb3ducmV2LnhtbESPwWrDMBBE74H+g9hCLyGRnUJIXMsh&#10;FAolh0ITH3JcpI1taq0cSXXcv68KhRyHmXnDlLvJ9mIkHzrHCvJlBoJYO9Nxo6A+vS02IEJENtg7&#10;JgU/FGBXPcxKLIy78SeNx9iIBOFQoII2xqGQMuiWLIalG4iTd3HeYkzSN9J4vCW47eUqy9bSYsdp&#10;ocWBXlvSX8dvq6A71B/1OL9GrzeH/OzzcDr3Wqmnx2n/AiLSFO/h//a7UfC82sL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KZtMUAAADcAAAADwAAAAAAAAAA&#10;AAAAAAChAgAAZHJzL2Rvd25yZXYueG1sUEsFBgAAAAAEAAQA+QAAAJMDAAAAAA==&#10;"/>
                  <v:shape id="AutoShape 69" o:spid="_x0000_s1098" type="#_x0000_t32" style="position:absolute;left:7021;top:2977;width:170;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Gm9MEAAADcAAAADwAAAGRycy9kb3ducmV2LnhtbERPTYvCMBC9L/gfwgheFk2rsEg1iggL&#10;4kFY7cHjkIxtsZnUJFvrvzeHhT0+3vd6O9hW9ORD41hBPstAEGtnGq4UlJfv6RJEiMgGW8ek4EUB&#10;tpvRxxoL4578Q/05ViKFcChQQR1jV0gZdE0Ww8x1xIm7OW8xJugraTw+U7ht5TzLvqTFhlNDjR3t&#10;a9L3869V0BzLU9l/PqLXy2N+9Xm4XFut1GQ87FYgIg3xX/znPhgFi0Wan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Iab0wQAAANwAAAAPAAAAAAAAAAAAAAAA&#10;AKECAABkcnMvZG93bnJldi54bWxQSwUGAAAAAAQABAD5AAAAjwMAAAAA&#10;"/>
                  <v:shape id="AutoShape 70" o:spid="_x0000_s1099" type="#_x0000_t32" style="position:absolute;left:7362;top:2977;width:160;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0Db8QAAADcAAAADwAAAGRycy9kb3ducmV2LnhtbESPQYvCMBSE7wv+h/AEL4umVRCpRpGF&#10;hcXDgtqDx0fybIvNS02ytfvvNwuCx2FmvmE2u8G2oicfGscK8lkGglg703CloDx/TlcgQkQ22Dom&#10;Bb8UYLcdvW2wMO7BR+pPsRIJwqFABXWMXSFl0DVZDDPXESfv6rzFmKSvpPH4SHDbynmWLaXFhtNC&#10;jR191KRvpx+roDmU32X/fo9erw75xefhfGm1UpPxsF+DiDTEV/jZ/jIKFos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QNvxAAAANwAAAAPAAAAAAAAAAAA&#10;AAAAAKECAABkcnMvZG93bnJldi54bWxQSwUGAAAAAAQABAD5AAAAkgMAAAAA&#10;"/>
                  <v:shape id="AutoShape 71" o:spid="_x0000_s1100" type="#_x0000_t32" style="position:absolute;left:7715;top:2977;width:156;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dGMQAAADcAAAADwAAAGRycy9kb3ducmV2LnhtbESPQYvCMBSE74L/ITzBi2hahUWqURZh&#10;QTwIqz14fCTPtmzzUpNs7f77jbCwx2FmvmG2+8G2oicfGscK8kUGglg703CloLx+zNcgQkQ22Dom&#10;BT8UYL8bj7ZYGPfkT+ovsRIJwqFABXWMXSFl0DVZDAvXESfv7rzFmKSvpPH4THDbymWWvUmLDaeF&#10;Gjs61KS/Lt9WQXMqz2U/e0Sv16f85vNwvbVaqelkeN+AiDTE//Bf+2gUrFZL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v50YxAAAANwAAAAPAAAAAAAAAAAA&#10;AAAAAKECAABkcnMvZG93bnJldi54bWxQSwUGAAAAAAQABAD5AAAAkgMAAAAA&#10;"/>
                  <v:shape id="AutoShape 72" o:spid="_x0000_s1101" type="#_x0000_t32" style="position:absolute;left:8392;top:2977;width:152;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M4g8QAAADcAAAADwAAAGRycy9kb3ducmV2LnhtbESPQWvCQBSE7wX/w/IKXopuYkAkukoR&#10;hOKhoObg8bH7moRm38bdbUz/fbcgeBxm5htmsxttJwbyoXWsIJ9nIIi1My3XCqrLYbYCESKywc4x&#10;KfilALvt5GWDpXF3PtFwjrVIEA4lKmhi7Espg27IYpi7njh5X85bjEn6WhqP9wS3nVxk2VJabDkt&#10;NNjTviH9ff6xCtpj9VkNb7fo9eqYX30eLtdOKzV9Hd/XICKN8Rl+tD+MgqIo4P9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8ziDxAAAANwAAAAPAAAAAAAAAAAA&#10;AAAAAKECAABkcnMvZG93bnJldi54bWxQSwUGAAAAAAQABAD5AAAAkgMAAAAA&#10;"/>
                  <v:shape id="AutoShape 73" o:spid="_x0000_s1102" type="#_x0000_t32" style="position:absolute;left:8732;top:2977;width:159;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qg98UAAADcAAAADwAAAGRycy9kb3ducmV2LnhtbESPQWsCMRSE7wX/Q3hCL6Vmt4rIahQp&#10;FIoHoboHj4/kdXdx87Im6br+eyMUPA4z8w2z2gy2FT350DhWkE8yEMTamYYrBeXx630BIkRkg61j&#10;UnCjAJv16GWFhXFX/qH+ECuRIBwKVFDH2BVSBl2TxTBxHXHyfp23GJP0lTQerwluW/mRZXNpseG0&#10;UGNHnzXp8+HPKmh25b7s3y7R68UuP/k8HE+tVup1PGyXICIN8Rn+b38bBdPpD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qg98UAAADcAAAADwAAAAAAAAAA&#10;AAAAAAChAgAAZHJzL2Rvd25yZXYueG1sUEsFBgAAAAAEAAQA+QAAAJMDAAAAAA==&#10;"/>
                  <v:shape id="AutoShape 74" o:spid="_x0000_s1103" type="#_x0000_t32" style="position:absolute;left:8032;top:2977;width:193;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YFbMUAAADcAAAADwAAAGRycy9kb3ducmV2LnhtbESPQWsCMRSE7wX/Q3hCL6Vmt6LIahQp&#10;FIoHoboHj4/kdXdx87Im6br+eyMUPA4z8w2z2gy2FT350DhWkE8yEMTamYYrBeXx630BIkRkg61j&#10;UnCjAJv16GWFhXFX/qH+ECuRIBwKVFDH2BVSBl2TxTBxHXHyfp23GJP0lTQerwluW/mRZXNpseG0&#10;UGNHnzXp8+HPKmh25b7s3y7R68UuP/k8HE+tVup1PGyXICIN8Rn+b38bBdPpD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YFbMUAAADcAAAADwAAAAAAAAAA&#10;AAAAAAChAgAAZHJzL2Rvd25yZXYueG1sUEsFBgAAAAAEAAQA+QAAAJMDAAAAAA==&#10;"/>
                  <v:shape id="AutoShape 75" o:spid="_x0000_s1104" type="#_x0000_t32" style="position:absolute;left:9061;top:2977;width:170;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SbG8QAAADcAAAADwAAAGRycy9kb3ducmV2LnhtbESPQYvCMBSE74L/ITxhL6JpFUSqURZh&#10;QTwsrPbg8ZE827LNS02ytfvvNwuCx2FmvmG2+8G2oicfGscK8nkGglg703CloLx8zNYgQkQ22Dom&#10;Bb8UYL8bj7ZYGPfgL+rPsRIJwqFABXWMXSFl0DVZDHPXESfv5rzFmKSvpPH4SHDbykWWraTFhtNC&#10;jR0datLf5x+roDmVn2U/vUev16f86vNwubZaqbfJ8L4BEWmIr/CzfTQKlssV/J9JR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hJsbxAAAANwAAAAPAAAAAAAAAAAA&#10;AAAAAKECAABkcnMvZG93bnJldi54bWxQSwUGAAAAAAQABAD5AAAAkgMAAAAA&#10;"/>
                  <v:shape id="AutoShape 77" o:spid="_x0000_s1105" type="#_x0000_t32" style="position:absolute;left:2954;top:5793;width:64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m+68YAAADcAAAADwAAAGRycy9kb3ducmV2LnhtbESPQWsCMRSE7wX/Q3iCl1KzKtqyNcoq&#10;CFXwoLb3183rJrh5WTdRt/++KRR6HGbmG2a+7FwtbtQG61nBaJiBIC69tlwpeD9tnl5AhIissfZM&#10;Cr4pwHLRe5hjrv2dD3Q7xkokCIccFZgYm1zKUBpyGIa+IU7el28dxiTbSuoW7wnuajnOspl0aDkt&#10;GGxobag8H69OwX47WhWfxm53h4vdTzdFfa0eP5Qa9LviFUSkLv6H/9pvWsFk8gy/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pvuvGAAAA3AAAAA8AAAAAAAAA&#10;AAAAAAAAoQIAAGRycy9kb3ducmV2LnhtbFBLBQYAAAAABAAEAPkAAACUAwAAAAA=&#10;"/>
                  <v:group id="Group 78" o:spid="_x0000_s1106" style="position:absolute;left:9231;top:2807;width:340;height:3062" coordorigin="9180,1020" coordsize="340,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AutoShape 79" o:spid="_x0000_s1107" type="#_x0000_t32" style="position:absolute;left:9350;top:1020;width:0;height:1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qPAsYAAADcAAAADwAAAGRycy9kb3ducmV2LnhtbESPQWsCMRSE7wX/Q3iCl1KzKkq7Ncoq&#10;CFXwoLb3183rJrh5WTdRt/++KRR6HGbmG2a+7FwtbtQG61nBaJiBIC69tlwpeD9tnp5BhIissfZM&#10;Cr4pwHLRe5hjrv2dD3Q7xkokCIccFZgYm1zKUBpyGIa+IU7el28dxiTbSuoW7wnuajnOspl0aDkt&#10;GGxobag8H69OwX47WhWfxm53h4vdTzdFfa0eP5Qa9LviFUSkLv6H/9pvWsFk8g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6jwLGAAAA3AAAAA8AAAAAAAAA&#10;AAAAAAAAoQIAAGRycy9kb3ducmV2LnhtbFBLBQYAAAAABAAEAPkAAACUAwAAAAA=&#10;"/>
                    <v:shape id="AutoShape 80" o:spid="_x0000_s1108" type="#_x0000_t32" style="position:absolute;left:9350;top:2380;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ZV4sMAAADcAAAADwAAAGRycy9kb3ducmV2LnhtbERPy2oCMRTdF/oP4RbcFM2orZTRKKMg&#10;aMGFj+6vk9tJ6ORmnEQd/75ZFLo8nPds0bla3KgN1rOC4SADQVx6bblScDqu+x8gQkTWWHsmBQ8K&#10;sJg/P80w1/7Oe7odYiVSCIccFZgYm1zKUBpyGAa+IU7ct28dxgTbSuoW7ync1XKUZRPp0HJqMNjQ&#10;ylD5c7g6BbvtcFmcjd1+7i92974u6mv1+qVU76UrpiAidfFf/OfeaAXjt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GVeLDAAAA3AAAAA8AAAAAAAAAAAAA&#10;AAAAoQIAAGRycy9kb3ducmV2LnhtbFBLBQYAAAAABAAEAPkAAACRAwAAAAA=&#10;"/>
                    <v:shape id="AutoShape 81" o:spid="_x0000_s1109" type="#_x0000_t32" style="position:absolute;left:9180;top:2380;width:340;height: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twEsQAAADcAAAADwAAAGRycy9kb3ducmV2LnhtbESPQWsCMRSE7wX/Q3hCL6VmV0uR1Sil&#10;IIiHgroHj4/kubu4eVmTuG7/fSMIPQ4z8w2zXA+2FT350DhWkE8yEMTamYYrBeVx8z4HESKywdYx&#10;KfilAOvV6GWJhXF33lN/iJVIEA4FKqhj7Aopg67JYpi4jjh5Z+ctxiR9JY3He4LbVk6z7FNabDgt&#10;1NjRd036crhZBc2u/Cn7t2v0er7LTz4Px1OrlXodD18LEJGG+B9+trdGwewjh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3ASxAAAANwAAAAPAAAAAAAAAAAA&#10;AAAAAKECAABkcnMvZG93bnJldi54bWxQSwUGAAAAAAQABAD5AAAAkgMAAAAA&#10;"/>
                    <v:shape id="AutoShape 82" o:spid="_x0000_s1110" type="#_x0000_t32" style="position:absolute;left:9180;top:2471;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huDsYAAADcAAAADwAAAGRycy9kb3ducmV2LnhtbESPT2sCMRTE74V+h/CEXopm1SplNcq2&#10;INSCB//dXzfPTXDzst1EXb99Uyj0OMzMb5j5snO1uFIbrGcFw0EGgrj02nKl4LBf9V9BhIissfZM&#10;Cu4UYLl4fJhjrv2Nt3TdxUokCIccFZgYm1zKUBpyGAa+IU7eybcOY5JtJXWLtwR3tRxl2VQ6tJwW&#10;DDb0bqg87y5OwWY9fCu+jF1/br/tZrIq6kv1fFTqqdcVMxCRuvgf/mt/aAXjl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Ybg7GAAAA3AAAAA8AAAAAAAAA&#10;AAAAAAAAoQIAAGRycy9kb3ducmV2LnhtbFBLBQYAAAAABAAEAPkAAACUAwAAAAA=&#10;"/>
                    <v:shape id="AutoShape 83" o:spid="_x0000_s1111" type="#_x0000_t32" style="position:absolute;left:9350;top:2471;width:13;height:16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TLlcYAAADcAAAADwAAAGRycy9kb3ducmV2LnhtbESPT2sCMRTE7wW/Q3iCl1Kz/itla5RV&#10;EKrgQW3vr5vXTXDzsm6ibr99Uyj0OMzMb5j5snO1uFEbrGcFo2EGgrj02nKl4P20eXoBESKyxtoz&#10;KfimAMtF72GOufZ3PtDtGCuRIBxyVGBibHIpQ2nIYRj6hjh5X751GJNsK6lbvCe4q+U4y56lQ8tp&#10;wWBDa0Pl+Xh1Cvbb0ar4NHa7O1zsfrYp6mv1+KHUoN8VryAidfE//Nd+0wom0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Uy5XGAAAA3AAAAA8AAAAAAAAA&#10;AAAAAAAAoQIAAGRycy9kb3ducmV2LnhtbFBLBQYAAAAABAAEAPkAAACUAwAAAAA=&#10;"/>
                  </v:group>
                  <v:group id="Group 84" o:spid="_x0000_s1112" style="position:absolute;left:2771;top:2807;width:340;height:3150" coordorigin="9180,1020" coordsize="340,3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AutoShape 85" o:spid="_x0000_s1113" type="#_x0000_t32" style="position:absolute;left:9350;top:1020;width:0;height:1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H2esYAAADcAAAADwAAAGRycy9kb3ducmV2LnhtbESPQWsCMRSE74L/ITyhF6lZWy1lNcpa&#10;EKrgQdven5vXTejmZd1E3f77piB4HGbmG2a+7FwtLtQG61nBeJSBIC69tlwp+PxYP76CCBFZY+2Z&#10;FPxSgOWi35tjrv2V93Q5xEokCIccFZgYm1zKUBpyGEa+IU7et28dxiTbSuoWrwnuavmUZS/SoeW0&#10;YLChN0Plz+HsFOw241VxNHaz3Z/sbrou6nM1/FLqYdAVMxCRungP39rvWsHzZA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x9nrGAAAA3AAAAA8AAAAAAAAA&#10;AAAAAAAAoQIAAGRycy9kb3ducmV2LnhtbFBLBQYAAAAABAAEAPkAAACUAwAAAAA=&#10;"/>
                    <v:shape id="AutoShape 86" o:spid="_x0000_s1114" type="#_x0000_t32" style="position:absolute;left:9350;top:2380;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NoDcYAAADcAAAADwAAAGRycy9kb3ducmV2LnhtbESPQWsCMRSE74L/ITyhF6lZWytlNcpa&#10;EKrgQdven5vXTejmZd1E3f77piB4HGbmG2a+7FwtLtQG61nBeJSBIC69tlwp+PxYP76CCBFZY+2Z&#10;FPxSgOWi35tjrv2V93Q5xEokCIccFZgYm1zKUBpyGEa+IU7et28dxiTbSuoWrwnuavmUZVPp0HJa&#10;MNjQm6Hy53B2Cnab8ao4GrvZ7k9297Iu6nM1/FLqYdAVMxCRungP39rvWsHzZA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jaA3GAAAA3AAAAA8AAAAAAAAA&#10;AAAAAAAAoQIAAGRycy9kb3ducmV2LnhtbFBLBQYAAAAABAAEAPkAAACUAwAAAAA=&#10;"/>
                    <v:shape id="AutoShape 87" o:spid="_x0000_s1115" type="#_x0000_t32" style="position:absolute;left:9180;top:2380;width:340;height: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5N/cUAAADcAAAADwAAAGRycy9kb3ducmV2LnhtbESPQWsCMRSE7wX/Q3hCL0Wz24rKahQR&#10;CsVDQd2Dx0fy3F3cvKxJum7/fVMo9DjMzDfMejvYVvTkQ+NYQT7NQBBrZxquFJTn98kSRIjIBlvH&#10;pOCbAmw3o6c1FsY9+Ej9KVYiQTgUqKCOsSukDLomi2HqOuLkXZ23GJP0lTQeHwluW/maZXNpseG0&#10;UGNH+5r07fRlFTSH8rPsX+7R6+Uhv/g8nC+tVup5POxWICIN8T/81/4wCt5mC/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5N/cUAAADcAAAADwAAAAAAAAAA&#10;AAAAAAChAgAAZHJzL2Rvd25yZXYueG1sUEsFBgAAAAAEAAQA+QAAAJMDAAAAAA==&#10;"/>
                    <v:shape id="AutoShape 88" o:spid="_x0000_s1116" type="#_x0000_t32" style="position:absolute;left:9180;top:2471;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BZ5MMAAADcAAAADwAAAGRycy9kb3ducmV2LnhtbERPy2oCMRTdF/oP4RbcFM2orZTRKKMg&#10;aMGFj+6vk9tJ6ORmnEQd/75ZFLo8nPds0bla3KgN1rOC4SADQVx6bblScDqu+x8gQkTWWHsmBQ8K&#10;sJg/P80w1/7Oe7odYiVSCIccFZgYm1zKUBpyGAa+IU7ct28dxgTbSuoW7ync1XKUZRPp0HJqMNjQ&#10;ylD5c7g6BbvtcFmcjd1+7i92974u6mv1+qVU76UrpiAidfFf/OfeaAXjt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WeTDAAAA3AAAAA8AAAAAAAAAAAAA&#10;AAAAoQIAAGRycy9kb3ducmV2LnhtbFBLBQYAAAAABAAEAPkAAACRAwAAAAA=&#10;"/>
                    <v:shape id="AutoShape 89" o:spid="_x0000_s1117" type="#_x0000_t32" style="position:absolute;left:9350;top:2471;width:13;height:16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z8f8cAAADcAAAADwAAAGRycy9kb3ducmV2LnhtbESPW2sCMRSE3wv9D+EUfCma9dJit0bZ&#10;CkIt+OCl76eb003o5mS7ibr990YQ+jjMzDfMbNG5WpyoDdazguEgA0Fcem25UnDYr/pTECEia6w9&#10;k4I/CrCY39/NMNf+zFs67WIlEoRDjgpMjE0uZSgNOQwD3xAn79u3DmOSbSV1i+cEd7UcZdmzdGg5&#10;LRhsaGmo/NkdnYLNevhWfBm7/tj+2s3TqqiP1eOnUr2HrngFEamL/+Fb+10rGE9e4H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Px/xwAAANwAAAAPAAAAAAAA&#10;AAAAAAAAAKECAABkcnMvZG93bnJldi54bWxQSwUGAAAAAAQABAD5AAAAlQMAAAAA&#10;"/>
                  </v:group>
                </v:group>
                <v:group id="Group 90" o:spid="_x0000_s1118" style="position:absolute;left:844;top:10539;width:7495;height:3565" coordorigin="1411,6999" coordsize="7495,3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Text Box 91" o:spid="_x0000_s1119" type="#_x0000_t202" style="position:absolute;left:1411;top:7381;width:1530;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zJeMUA&#10;AADcAAAADwAAAGRycy9kb3ducmV2LnhtbESPW2vCQBCF3wX/wzIFX0rdaLGE1I0UqWChCqbt+yQ7&#10;zcXsbMiumv57Vyj4eDiXj7NcDaYVZ+pdbVnBbBqBIC6srrlU8P21eYpBOI+ssbVMCv7IwSodj5aY&#10;aHvhA50zX4owwi5BBZX3XSKlKyoy6Ka2Iw7er+0N+iD7UuoeL2HctHIeRS/SYM2BUGFH64qKY3Yy&#10;gfs+xN1P/rluPrLHvJnvud7FrNTkYXh7BeFp8Pfwf3urFTwvZnA7E4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3Ml4xQAAANwAAAAPAAAAAAAAAAAAAAAAAJgCAABkcnMv&#10;ZG93bnJldi54bWxQSwUGAAAAAAQABAD1AAAAigMAAAAA&#10;" stroked="f">
                    <v:fill opacity="0"/>
                    <v:textbox>
                      <w:txbxContent>
                        <w:p w:rsidR="00E0273D" w:rsidRPr="0014308F" w:rsidRDefault="00E0273D" w:rsidP="00503B20">
                          <w:pPr>
                            <w:rPr>
                              <w:rFonts w:ascii="Arial" w:hAnsi="Arial" w:cs="Arial"/>
                              <w:sz w:val="16"/>
                              <w:szCs w:val="16"/>
                            </w:rPr>
                          </w:pPr>
                          <w:r>
                            <w:rPr>
                              <w:rFonts w:ascii="Arial" w:hAnsi="Arial" w:cs="Arial"/>
                              <w:bCs/>
                              <w:sz w:val="16"/>
                              <w:szCs w:val="16"/>
                              <w:lang w:eastAsia="de-DE"/>
                            </w:rPr>
                            <w:t>Водопроводная сеть холодной, или горячей воды Здания</w:t>
                          </w:r>
                        </w:p>
                      </w:txbxContent>
                    </v:textbox>
                  </v:shape>
                  <v:shape id="Text Box 92" o:spid="_x0000_s1120" type="#_x0000_t202" style="position:absolute;left:6247;top:6999;width:132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5XD8QA&#10;AADcAAAADwAAAGRycy9kb3ducmV2LnhtbESPX2vCMBTF34V9h3AHexmaWnGUapQhDhScsKrv1+ba&#10;1jU3pYlav/0iDHw8nD8/znTemVpcqXWVZQXDQQSCOLe64kLBfvfVT0A4j6yxtkwK7uRgPnvpTTHV&#10;9sY/dM18IcIIuxQVlN43qZQuL8mgG9iGOHgn2xr0QbaF1C3ewripZRxFH9JgxYFQYkOLkvLf7GIC&#10;d9klzeG4WZzX2fvxHG+5+k5YqbfX7nMCwlPnn+H/9korGI1jeJw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OVw/EAAAA3AAAAA8AAAAAAAAAAAAAAAAAmAIAAGRycy9k&#10;b3ducmV2LnhtbFBLBQYAAAAABAAEAPUAAACJAwAAAAA=&#10;" stroked="f">
                    <v:fill opacity="0"/>
                    <v:textbox>
                      <w:txbxContent>
                        <w:p w:rsidR="00E0273D" w:rsidRPr="00D96758" w:rsidRDefault="00E0273D" w:rsidP="00503B20">
                          <w:pPr>
                            <w:rPr>
                              <w:rFonts w:ascii="Arial" w:hAnsi="Arial" w:cs="Arial"/>
                              <w:sz w:val="16"/>
                              <w:szCs w:val="16"/>
                            </w:rPr>
                          </w:pPr>
                          <w:r>
                            <w:rPr>
                              <w:rFonts w:ascii="Arial" w:hAnsi="Arial" w:cs="Arial"/>
                              <w:bCs/>
                              <w:sz w:val="16"/>
                              <w:szCs w:val="16"/>
                              <w:lang w:eastAsia="de-DE"/>
                            </w:rPr>
                            <w:t>Фильтр</w:t>
                          </w:r>
                        </w:p>
                      </w:txbxContent>
                    </v:textbox>
                  </v:shape>
                  <v:shape id="Text Box 93" o:spid="_x0000_s1121" type="#_x0000_t202" style="position:absolute;left:3357;top:7317;width:1794;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ylMUA&#10;AADcAAAADwAAAGRycy9kb3ducmV2LnhtbESPW2vCQBCF3wX/wzIFX6RuqlhC6kaKtKDQCqbt+yQ7&#10;zcXsbMiumv77riD4eDiXj7NaD6YVZ+pdbVnB0ywCQVxYXXOp4Pvr/TEG4TyyxtYyKfgjB+t0PFph&#10;ou2FD3TOfCnCCLsEFVTed4mUrqjIoJvZjjh4v7Y36IPsS6l7vIRx08p5FD1LgzUHQoUdbSoqjtnJ&#10;BO7bEHc/+cem2WXTvJnvuf6MWanJw/D6AsLT4O/hW3urFSyWC7ieCUd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QvKUxQAAANwAAAAPAAAAAAAAAAAAAAAAAJgCAABkcnMv&#10;ZG93bnJldi54bWxQSwUGAAAAAAQABAD1AAAAigMAAAAA&#10;" stroked="f">
                    <v:fill opacity="0"/>
                    <v:textbox>
                      <w:txbxContent>
                        <w:p w:rsidR="00E0273D" w:rsidRPr="0014308F" w:rsidRDefault="00E0273D" w:rsidP="00503B20">
                          <w:pPr>
                            <w:rPr>
                              <w:rFonts w:ascii="Arial" w:hAnsi="Arial" w:cs="Arial"/>
                              <w:sz w:val="16"/>
                              <w:szCs w:val="16"/>
                            </w:rPr>
                          </w:pPr>
                          <w:r>
                            <w:rPr>
                              <w:rFonts w:ascii="Arial" w:hAnsi="Arial" w:cs="Arial"/>
                              <w:bCs/>
                              <w:sz w:val="16"/>
                              <w:szCs w:val="16"/>
                              <w:lang w:eastAsia="de-DE"/>
                            </w:rPr>
                            <w:t>Запорная арматура</w:t>
                          </w:r>
                        </w:p>
                      </w:txbxContent>
                    </v:textbox>
                  </v:shape>
                  <v:shape id="Text Box 94" o:spid="_x0000_s1122" type="#_x0000_t202" style="position:absolute;left:6247;top:9036;width:2157;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tq4MUA&#10;AADcAAAADwAAAGRycy9kb3ducmV2LnhtbESPX2vCMBTF3wd+h3AFX4amc1NKbSpDHGzgBlZ9vzbX&#10;ttrclCbT7tubwWCPh/Pnx0mXvWnElTpXW1bwNIlAEBdW11wq2O/exjEI55E1NpZJwQ85WGaDhxQT&#10;bW+8pWvuSxFG2CWooPK+TaR0RUUG3cS2xME72c6gD7Irpe7wFsZNI6dRNJcGaw6ECltaVVRc8m8T&#10;uOs+bg/Hzer8kT8ez9Mvrj9jVmo07F8XIDz1/j/8137XCp5nL/B7JhwB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2rgxQAAANwAAAAPAAAAAAAAAAAAAAAAAJgCAABkcnMv&#10;ZG93bnJldi54bWxQSwUGAAAAAAQABAD1AAAAigMAAAAA&#10;" stroked="f">
                    <v:fill opacity="0"/>
                    <v:textbox>
                      <w:txbxContent>
                        <w:p w:rsidR="00E0273D" w:rsidRPr="00D96758" w:rsidRDefault="00E0273D" w:rsidP="00503B20">
                          <w:pPr>
                            <w:rPr>
                              <w:sz w:val="16"/>
                              <w:szCs w:val="16"/>
                            </w:rPr>
                          </w:pPr>
                          <w:r>
                            <w:rPr>
                              <w:rFonts w:ascii="Arial" w:hAnsi="Arial" w:cs="Arial"/>
                              <w:bCs/>
                              <w:sz w:val="16"/>
                              <w:szCs w:val="16"/>
                              <w:lang w:eastAsia="de-DE"/>
                            </w:rPr>
                            <w:t>Водопроводная сеть холодной, или горячей воды Собственника</w:t>
                          </w:r>
                        </w:p>
                      </w:txbxContent>
                    </v:textbox>
                  </v:shape>
                  <v:shape id="AutoShape 95" o:spid="_x0000_s1123" type="#_x0000_t32" style="position:absolute;left:6177;top:9866;width:187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ngzMUAAADcAAAADwAAAGRycy9kb3ducmV2LnhtbESPQWsCMRSE74X+h/AKvRTNbosiW6OI&#10;IIiHgroHj4/kubt087Imcd3++0YQPA4z8w0zXw62FT350DhWkI8zEMTamYYrBeVxM5qBCBHZYOuY&#10;FPxRgOXi9WWOhXE33lN/iJVIEA4FKqhj7Aopg67JYhi7jjh5Z+ctxiR9JY3HW4LbVn5m2VRabDgt&#10;1NjRuib9e7haBc2u/Cn7j0v0erbLTz4Px1OrlXp/G1bfICIN8Rl+tLdGwddk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ngzMUAAADcAAAADwAAAAAAAAAA&#10;AAAAAAChAgAAZHJzL2Rvd25yZXYueG1sUEsFBgAAAAAEAAQA+QAAAJMDAAAAAA==&#10;"/>
                  <v:shape id="AutoShape 96" o:spid="_x0000_s1124" type="#_x0000_t32" style="position:absolute;left:8010;top:9866;width:476;height:5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ovUMUAAADcAAAADwAAAGRycy9kb3ducmV2LnhtbESPT2vCQBTE7wW/w/IKvRTdGDGW1FVE&#10;sAo9+Qd6fWRfssHs25BdY/rtu4LQ4zAzv2GW68E2oqfO144VTCcJCOLC6ZorBZfzbvwBwgdkjY1j&#10;UvBLHtar0csSc+3ufKT+FCoRIexzVGBCaHMpfWHIop+4ljh6pesshii7SuoO7xFuG5kmSSYt1hwX&#10;DLa0NVRcTzeroEw1Td+vP2a/mGO5/Z6lfd98KfX2Omw+QQQawn/42T5oBbN5Bo8z8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ovUMUAAADcAAAADwAAAAAAAAAA&#10;AAAAAAChAgAAZHJzL2Rvd25yZXYueG1sUEsFBgAAAAAEAAQA+QAAAJMDAAAAAA==&#10;">
                    <v:stroke endarrow="open"/>
                  </v:shape>
                  <v:shape id="AutoShape 97" o:spid="_x0000_s1125" type="#_x0000_t32" style="position:absolute;left:1411;top:8301;width:1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bS8YAAADcAAAADwAAAGRycy9kb3ducmV2LnhtbESPQWsCMRSE7wX/Q3iCl1KzWrRla5RV&#10;EKrgQW3vr5vXTXDzsm6ibv+9KRR6HGbmG2a26FwtrtQG61nBaJiBIC69tlwp+Diun15BhIissfZM&#10;Cn4owGLee5hhrv2N93Q9xEokCIccFZgYm1zKUBpyGIa+IU7et28dxiTbSuoWbwnuajnOsql0aDkt&#10;GGxoZag8HS5OwW4zWhZfxm62+7PdTdZFfakeP5Ua9LviDUSkLv6H/9rvWsHz5A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2W0vGAAAA3AAAAA8AAAAAAAAA&#10;AAAAAAAAoQIAAGRycy9kb3ducmV2LnhtbFBLBQYAAAAABAAEAPkAAACUAwAAAAA=&#10;"/>
                  <v:shape id="AutoShape 98" o:spid="_x0000_s1126" type="#_x0000_t32" style="position:absolute;left:2771;top:8301;width:818;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keucAAAADcAAAADwAAAGRycy9kb3ducmV2LnhtbERPTYvCMBC9C/6HMMJeRFMrrlKNsgi7&#10;Cp50Ba9DM22KzaQ02dr99+YgeHy8782ut7XoqPWVYwWzaQKCOHe64lLB9fd7sgLhA7LG2jEp+CcP&#10;u+1wsMFMuwefqbuEUsQQ9hkqMCE0mZQ+N2TRT11DHLnCtRZDhG0pdYuPGG5rmSbJp7RYcWww2NDe&#10;UH6//FkFRappNr7fzGG5wGJ/mqddV/8o9THqv9YgAvXhLX65j1rBfBHXxjPxCMjt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dpHrnAAAAA3AAAAA8AAAAAAAAAAAAAAAAA&#10;oQIAAGRycy9kb3ducmV2LnhtbFBLBQYAAAAABAAEAPkAAACOAwAAAAA=&#10;">
                    <v:stroke endarrow="open"/>
                  </v:shape>
                  <v:shape id="AutoShape 99" o:spid="_x0000_s1127" type="#_x0000_t32" style="position:absolute;left:6251;top:7317;width:10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VqosYAAADcAAAADwAAAGRycy9kb3ducmV2LnhtbESPQWsCMRSE7wX/Q3iCl1KzWpR2a5RV&#10;EKrgQW3vr5vXTXDzsm6ibv+9KRR6HGbmG2a26FwtrtQG61nBaJiBIC69tlwp+Diun15AhIissfZM&#10;Cn4owGLee5hhrv2N93Q9xEokCIccFZgYm1zKUBpyGIa+IU7et28dxiTbSuoWbwnuajnOsql0aDkt&#10;GGxoZag8HS5OwW4zWhZfxm62+7PdTdZFfakeP5Ua9LviDUSkLv6H/9rvWsHz5B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laqLGAAAA3AAAAA8AAAAAAAAA&#10;AAAAAAAAoQIAAGRycy9kb3ducmV2LnhtbFBLBQYAAAAABAAEAPkAAACUAwAAAAA=&#10;"/>
                  <v:shape id="AutoShape 100" o:spid="_x0000_s1128" type="#_x0000_t32" style="position:absolute;left:5914;top:7317;width:337;height:10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r9sEAAADcAAAADwAAAGRycy9kb3ducmV2LnhtbERPTYvCMBC9L/gfwgheFk1XQaQaRQRh&#10;EUF09+JtaKZNsZnUJtbqrzcHwePjfS9Wna1ES40vHSv4GSUgiDOnSy4U/P9thzMQPiBrrByTggd5&#10;WC17XwtMtbvzkdpTKEQMYZ+iAhNCnUrpM0MW/cjVxJHLXWMxRNgUUjd4j+G2kuMkmUqLJccGgzVt&#10;DGWX080q+D6eyyLPb/uHnzwPs2R3uJqsVWrQ79ZzEIG68BG/3b9awWQa58cz8Qj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Wv2wQAAANwAAAAPAAAAAAAAAAAAAAAA&#10;AKECAABkcnMvZG93bnJldi54bWxQSwUGAAAAAAQABAD5AAAAjwMAAAAA&#10;">
                    <v:stroke endarrow="open"/>
                  </v:shape>
                  <v:shape id="AutoShape 101" o:spid="_x0000_s1129" type="#_x0000_t32" style="position:absolute;left:3900;top:7666;width:7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sGcYAAADcAAAADwAAAGRycy9kb3ducmV2LnhtbESPT2sCMRTE70K/Q3iFXkSz21KR1Sjb&#10;glALHvx3f25eN6Gbl+0m6vbbNwXB4zAzv2Hmy9414kJdsJ4V5OMMBHHlteVawWG/Gk1BhIissfFM&#10;Cn4pwHLxMJhjof2Vt3TZxVokCIcCFZgY20LKUBlyGMa+JU7el+8cxiS7WuoOrwnuGvmcZRPp0HJa&#10;MNjSu6Hqe3d2Cjbr/K08Gbv+3P7YzeuqbM718KjU02NfzkBE6uM9fGt/aAUvkxz+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rBnGAAAA3AAAAA8AAAAAAAAA&#10;AAAAAAAAoQIAAGRycy9kb3ducmV2LnhtbFBLBQYAAAAABAAEAPkAAACUAwAAAAA=&#10;"/>
                  <v:shape id="AutoShape 102" o:spid="_x0000_s1130" type="#_x0000_t32" style="position:absolute;left:4668;top:7666;width:313;height: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3j7sQAAADcAAAADwAAAGRycy9kb3ducmV2LnhtbESPQWvCQBSE74L/YXlCL1I3RtSSZhUR&#10;agueaoVeH9mXbEj2bciuMf77bqHQ4zAz3zD5frStGKj3tWMFy0UCgrhwuuZKwfXr7fkFhA/IGlvH&#10;pOBBHva76STHTLs7f9JwCZWIEPYZKjAhdJmUvjBk0S9cRxy90vUWQ5R9JXWP9wi3rUyTZCMt1hwX&#10;DHZ0NFQ0l5tVUKaalvPm27xv11gez6t0GNqTUk+z8fAKItAY/sN/7Q+tYLVJ4fdMPAJ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7ePuxAAAANwAAAAPAAAAAAAAAAAA&#10;AAAAAKECAABkcnMvZG93bnJldi54bWxQSwUGAAAAAAQABAD5AAAAkgMAAAAA&#10;">
                    <v:stroke endarrow="open"/>
                  </v:shape>
                  <v:shape id="Text Box 103" o:spid="_x0000_s1131" type="#_x0000_t202" style="position:absolute;left:7522;top:7121;width:1384;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44KcMA&#10;AADcAAAADwAAAGRycy9kb3ducmV2LnhtbESP3YrCMBCF7xd8hzCCN8uaqiClaxQRBQVdsLr3YzPb&#10;VptJaaLWtzfCgpeH8/NxJrPWVOJGjSstKxj0IxDEmdUl5wqOh9VXDMJ5ZI2VZVLwIAezaedjgom2&#10;d97TLfW5CCPsElRQeF8nUrqsIIOub2vi4P3ZxqAPssmlbvAexk0lh1E0lgZLDoQCa1oUlF3Sqwnc&#10;ZRvXv6ft4rxJP0/n4Q+Xu5iV6nXb+TcIT61/h//ba61gNB7B60w4An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44KcMAAADcAAAADwAAAAAAAAAAAAAAAACYAgAAZHJzL2Rv&#10;d25yZXYueG1sUEsFBgAAAAAEAAQA9QAAAIgDAAAAAA==&#10;" stroked="f">
                    <v:fill opacity="0"/>
                    <v:textbox>
                      <w:txbxContent>
                        <w:p w:rsidR="00E0273D" w:rsidRPr="00D96758" w:rsidRDefault="00E0273D" w:rsidP="00503B20">
                          <w:pPr>
                            <w:rPr>
                              <w:rFonts w:ascii="Arial" w:hAnsi="Arial" w:cs="Arial"/>
                              <w:sz w:val="16"/>
                              <w:szCs w:val="16"/>
                            </w:rPr>
                          </w:pPr>
                          <w:r w:rsidRPr="00D96758">
                            <w:rPr>
                              <w:rFonts w:ascii="Arial" w:hAnsi="Arial" w:cs="Arial"/>
                              <w:sz w:val="16"/>
                              <w:szCs w:val="16"/>
                            </w:rPr>
                            <w:t>Счётчик</w:t>
                          </w:r>
                        </w:p>
                      </w:txbxContent>
                    </v:textbox>
                  </v:shape>
                  <v:shape id="AutoShape 104" o:spid="_x0000_s1132" type="#_x0000_t32" style="position:absolute;left:7669;top:7378;width:106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mP6sUAAADcAAAADwAAAGRycy9kb3ducmV2LnhtbESPQWsCMRSE7wX/Q3hCL0Wzq0VkNUop&#10;FMSDUN2Dx0fy3F3cvKxJum7/vREKPQ4z8w2z3g62FT350DhWkE8zEMTamYYrBeXpa7IEESKywdYx&#10;KfilANvN6GWNhXF3/qb+GCuRIBwKVFDH2BVSBl2TxTB1HXHyLs5bjEn6ShqP9wS3rZxl2UJabDgt&#10;1NjRZ036evyxCpp9eSj7t1v0ernPzz4Pp3OrlXodDx8rEJGG+B/+a++MgvniHZ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mP6sUAAADcAAAADwAAAAAAAAAA&#10;AAAAAAChAgAAZHJzL2Rvd25yZXYueG1sUEsFBgAAAAAEAAQA+QAAAJMDAAAAAA==&#10;"/>
                  <v:shape id="AutoShape 105" o:spid="_x0000_s1133" type="#_x0000_t32" style="position:absolute;left:6804;top:7378;width:865;height:9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IbsYAAADcAAAADwAAAGRycy9kb3ducmV2LnhtbESPQWvCQBSE70L/w/IEL6IbKxWJ2Ugp&#10;CEUE0fbS2yP7kg1m36bZNUZ/fbdQ6HGYmW+YbDvYRvTU+dqxgsU8AUFcOF1zpeDzYzdbg/ABWWPj&#10;mBTcycM2fxplmGp34xP151CJCGGfogITQptK6QtDFv3ctcTRK11nMUTZVVJ3eItw28jnJFlJizXH&#10;BYMtvRkqLuerVTA9fdVVWV4Pd798HNfJ/vhtil6pyXh43YAINIT/8F/7XStYrl7g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yG7GAAAA3AAAAA8AAAAAAAAA&#10;AAAAAAAAoQIAAGRycy9kb3ducmV2LnhtbFBLBQYAAAAABAAEAPkAAACUAwAAAAA=&#10;">
                    <v:stroke endarrow="open"/>
                  </v:shape>
                  <v:group id="Group 106" o:spid="_x0000_s1134" style="position:absolute;left:3589;top:8366;width:5143;height:2198" coordorigin="3589,11654" coordsize="5143,2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AutoShape 107" o:spid="_x0000_s1135" type="#_x0000_t32" style="position:absolute;left:3782;top:12102;width:5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09ocYAAADcAAAADwAAAGRycy9kb3ducmV2LnhtbESPQWvCQBSE74X+h+UVvNWNCrbGbKQI&#10;SrF4qJagt0f2mYRm34bdVWN/fVco9DjMzDdMtuhNKy7kfGNZwWiYgCAurW64UvC1Xz2/gvABWWNr&#10;mRTcyMMif3zIMNX2yp902YVKRAj7FBXUIXSplL6syaAf2o44eifrDIYoXSW1w2uEm1aOk2QqDTYc&#10;F2rsaFlT+b07GwWHj9m5uBVb2hSj2eaIzvif/VqpwVP/NgcRqA//4b/2u1Ywmb7A/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NPaHGAAAA3AAAAA8AAAAAAAAA&#10;AAAAAAAAoQIAAGRycy9kb3ducmV2LnhtbFBLBQYAAAAABAAEAPkAAACUAwAAAAA=&#10;">
                      <v:stroke endarrow="block"/>
                    </v:shape>
                    <v:shape id="AutoShape 108" o:spid="_x0000_s1136" type="#_x0000_t32" style="position:absolute;left:8624;top:13342;width:5;height:5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PikL8AAADcAAAADwAAAGRycy9kb3ducmV2LnhtbERPy4rCMBTdD/gP4QqzG1NHFKlGUUGQ&#10;2Qw+QJeX5toGm5vSZJr695OF4PJw3st1b2vRUeuNYwXjUQaCuHDacKngct5/zUH4gKyxdkwKnuRh&#10;vRp8LDHXLvKRulMoRQphn6OCKoQml9IXFVn0I9cQJ+7uWoshwbaUusWYwm0tv7NsJi0aTg0VNrSr&#10;qHic/qwCE39N1xx2cftzvXkdyTynzij1Oew3CxCB+vAWv9wHrWAyS2vTmXQE5O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MPikL8AAADcAAAADwAAAAAAAAAAAAAAAACh&#10;AgAAZHJzL2Rvd25yZXYueG1sUEsFBgAAAAAEAAQA+QAAAI0DAAAAAA==&#10;">
                      <v:stroke endarrow="block"/>
                    </v:shape>
                    <v:shape id="AutoShape 109" o:spid="_x0000_s1137" type="#_x0000_t32" style="position:absolute;left:3612;top:11762;width:8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mgH8YAAADcAAAADwAAAGRycy9kb3ducmV2LnhtbESPQWsCMRSE74L/ITyhF6lZW5R2Ncpa&#10;EKrgQdven5vXTejmZd1E3f77piB4HGbmG2a+7FwtLtQG61nBeJSBIC69tlwp+PxYP76ACBFZY+2Z&#10;FPxSgOWi35tjrv2V93Q5xEokCIccFZgYm1zKUBpyGEa+IU7et28dxiTbSuoWrwnuavmUZVPp0HJa&#10;MNjQm6Hy53B2Cnab8ao4GrvZ7k92N1kX9bkafin1MOiKGYhIXbyHb+13reB5+g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JoB/GAAAA3AAAAA8AAAAAAAAA&#10;AAAAAAAAoQIAAGRycy9kb3ducmV2LnhtbFBLBQYAAAAABAAEAPkAAACUAwAAAAA=&#10;"/>
                    <v:shape id="AutoShape 110" o:spid="_x0000_s1138" type="#_x0000_t32" style="position:absolute;left:3612;top:11932;width:8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qfX8MAAADcAAAADwAAAGRycy9kb3ducmV2LnhtbERPy2oCMRTdF/oP4RbcFM2otJbRKKMg&#10;aMGFj+6vk9tJ6ORmnEQd/75ZFLo8nPds0bla3KgN1rOC4SADQVx6bblScDqu+x8gQkTWWHsmBQ8K&#10;sJg/P80w1/7Oe7odYiVSCIccFZgYm1zKUBpyGAa+IU7ct28dxgTbSuoW7ync1XKUZe/SoeXUYLCh&#10;laHy53B1Cnbb4bI4G7v93F/s7m1d1Nfq9Uup3ktXTEFE6uK/+M+90QrGk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n1/DAAAA3AAAAA8AAAAAAAAAAAAA&#10;AAAAoQIAAGRycy9kb3ducmV2LnhtbFBLBQYAAAAABAAEAPkAAACRAwAAAAA=&#10;"/>
                    <v:shape id="AutoShape 111" o:spid="_x0000_s1139" type="#_x0000_t32" style="position:absolute;left:4632;top:11762;width:3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Y6xMYAAADcAAAADwAAAGRycy9kb3ducmV2LnhtbESPT2sCMRTE74V+h/AKvRTNrqVVtkbZ&#10;CkItePDf/XXzugndvGw3Ubff3ghCj8PM/IaZznvXiBN1wXpWkA8zEMSV15ZrBfvdcjABESKyxsYz&#10;KfijAPPZ/d0UC+3PvKHTNtYiQTgUqMDE2BZShsqQwzD0LXHyvn3nMCbZ1VJ3eE5w18hRlr1Kh5bT&#10;gsGWFoaqn+3RKViv8vfyy9jV5+bXrl+WZXOsnw5KPT705RuISH38D9/aH1rB8zi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mOsTGAAAA3AAAAA8AAAAAAAAA&#10;AAAAAAAAoQIAAGRycy9kb3ducmV2LnhtbFBLBQYAAAAABAAEAPkAAACUAwAAAAA=&#10;"/>
                    <v:shape id="AutoShape 112" o:spid="_x0000_s1140" type="#_x0000_t32" style="position:absolute;left:4632;top:11927;width:340;height: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Uk2MUAAADcAAAADwAAAGRycy9kb3ducmV2LnhtbESPQWsCMRSE74X+h/AKXopmV6HK1ihS&#10;EMRDQd2Dx0fy3F26eVmTdF3/fSMIPQ4z8w2zXA+2FT350DhWkE8yEMTamYYrBeVpO16ACBHZYOuY&#10;FNwpwHr1+rLEwrgbH6g/xkokCIcCFdQxdoWUQddkMUxcR5y8i/MWY5K+ksbjLcFtK6dZ9iEtNpwW&#10;auzoqyb9c/y1Cpp9+V3279fo9WKfn30eTudWKzV6GzafICIN8T/8bO+Mgtl8C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Uk2MUAAADcAAAADwAAAAAAAAAA&#10;AAAAAAChAgAAZHJzL2Rvd25yZXYueG1sUEsFBgAAAAAEAAQA+QAAAJMDAAAAAA==&#10;"/>
                    <v:shape id="Freeform 113" o:spid="_x0000_s1141" style="position:absolute;left:4589;top:11762;width:79;height:165;visibility:visible;mso-wrap-style:square;v-text-anchor:top" coordsize="79,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E4KcYA&#10;AADcAAAADwAAAGRycy9kb3ducmV2LnhtbESPW2sCMRSE34X+h3AKfdOstV7YGqUUVvrU4gXBt2Ny&#10;3CzdnCybqNv++qYg+DjMzDfMfNm5WlyoDZVnBcNBBoJYe1NxqWC3LfozECEiG6w9k4IfCrBcPPTm&#10;mBt/5TVdNrEUCcIhRwU2xiaXMmhLDsPAN8TJO/nWYUyyLaVp8ZrgrpbPWTaRDitOCxYberekvzdn&#10;pyA7nmT9tbKFH/8eGv2ih/ZzXyj19Ni9vYKI1MV7+Nb+MApG0xH8n0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E4KcYAAADcAAAADwAAAAAAAAAAAAAAAACYAgAAZHJz&#10;L2Rvd25yZXYueG1sUEsFBgAAAAAEAAQA9QAAAIsDAAAAAA==&#10;" path="m43,c61,13,79,26,73,45,67,64,12,93,6,113v-6,20,24,43,30,52e" filled="f">
                      <v:path arrowok="t" o:connecttype="custom" o:connectlocs="43,0;73,45;6,113;36,165" o:connectangles="0,0,0,0"/>
                    </v:shape>
                    <v:shape id="Freeform 114" o:spid="_x0000_s1142" style="position:absolute;left:4413;top:11762;width:99;height:173;visibility:visible;mso-wrap-style:square;v-text-anchor:top" coordsize="9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jDpcIA&#10;AADcAAAADwAAAGRycy9kb3ducmV2LnhtbESPQWvCQBSE74L/YXlCb2ZjG6xEV2mFVq+m4vmRfSYx&#10;u29Ddqvx37uFgsdhZr5hVpvBGnGl3jeOFcySFARx6XTDlYLjz9d0AcIHZI3GMSm4k4fNejxaYa7d&#10;jQ90LUIlIoR9jgrqELpcSl/WZNEnriOO3tn1FkOUfSV1j7cIt0a+pulcWmw4LtTY0bamsi1+rQJz&#10;0dl2//mtMz4NZrYrWr07tEq9TIaPJYhAQ3iG/9t7reDtPYO/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GMOlwgAAANwAAAAPAAAAAAAAAAAAAAAAAJgCAABkcnMvZG93&#10;bnJldi54bWxQSwUGAAAAAAQABAD1AAAAhwMAAAAA&#10;" path="m49,c74,13,99,26,92,45,85,64,18,92,9,113v-9,21,23,51,30,60e" filled="f">
                      <v:path arrowok="t" o:connecttype="custom" o:connectlocs="49,0;92,45;9,113;39,173" o:connectangles="0,0,0,0"/>
                    </v:shape>
                    <v:shape id="AutoShape 115" o:spid="_x0000_s1143" type="#_x0000_t32" style="position:absolute;left:5312;top:11762;width:48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08x8YAAADcAAAADwAAAGRycy9kb3ducmV2LnhtbESPQWsCMRSE7wX/Q3iCl1KzWrRla5RV&#10;EKrgQW3vr5vXTXDzsm6ibv+9KRR6HGbmG2a26FwtrtQG61nBaJiBIC69tlwp+Diun15BhIissfZM&#10;Cn4owGLee5hhrv2N93Q9xEokCIccFZgYm1zKUBpyGIa+IU7et28dxiTbSuoWbwnuajnOsql0aDkt&#10;GGxoZag8HS5OwW4zWhZfxm62+7PdTdZFfakeP5Ua9LviDUSkLv6H/9rvWsHzyw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PMfGAAAA3AAAAA8AAAAAAAAA&#10;AAAAAAAAoQIAAGRycy9kb3ducmV2LnhtbFBLBQYAAAAABAAEAPkAAACUAwAAAAA=&#10;"/>
                    <v:shape id="AutoShape 116" o:spid="_x0000_s1144" type="#_x0000_t32" style="position:absolute;left:5312;top:11934;width:486;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i28UAAADcAAAADwAAAGRycy9kb3ducmV2LnhtbESPQWsCMRSE74X+h/AKvRTNbgsqW6OI&#10;IIiHgroHj4/kubt087Imcd3++0YQPA4z8w0zXw62FT350DhWkI8zEMTamYYrBeVxM5qBCBHZYOuY&#10;FPxRgOXi9WWOhXE33lN/iJVIEA4FKqhj7Aopg67JYhi7jjh5Z+ctxiR9JY3HW4LbVn5m2URabDgt&#10;1NjRuib9e7haBc2u/Cn7j0v0erbLTz4Px1OrlXp/G1bfICIN8Rl+tLdGwdd0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4i28UAAADcAAAADwAAAAAAAAAA&#10;AAAAAAChAgAAZHJzL2Rvd25yZXYueG1sUEsFBgAAAAAEAAQA+QAAAJMDAAAAAA==&#10;"/>
                    <v:group id="Group 117" o:spid="_x0000_s1145" style="position:absolute;left:4971;top:11680;width:341;height:319" coordorigin="3399,1448" coordsize="341,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AutoShape 118" o:spid="_x0000_s1146" type="#_x0000_t32" style="position:absolute;left:3399;top:1448;width:0;height:3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yTWcMAAADcAAAADwAAAGRycy9kb3ducmV2LnhtbERPy2oCMRTdF/oP4RbcFM2otJbRKKMg&#10;aMGFj+6vk9tJ6ORmnEQd/75ZFLo8nPds0bla3KgN1rOC4SADQVx6bblScDqu+x8gQkTWWHsmBQ8K&#10;sJg/P80w1/7Oe7odYiVSCIccFZgYm1zKUBpyGAa+IU7ct28dxgTbSuoW7ync1XKUZe/SoeXUYLCh&#10;laHy53B1Cnbb4bI4G7v93F/s7m1d1Nfq9Uup3ktXTEFE6uK/+M+90QrGk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ck1nDAAAA3AAAAA8AAAAAAAAAAAAA&#10;AAAAoQIAAGRycy9kb3ducmV2LnhtbFBLBQYAAAAABAAEAPkAAACRAwAAAAA=&#10;"/>
                      <v:shape id="AutoShape 119" o:spid="_x0000_s1147" type="#_x0000_t32" style="position:absolute;left:3740;top:1448;width:0;height:3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A2wscAAADcAAAADwAAAGRycy9kb3ducmV2LnhtbESPT2sCMRTE74V+h/AKXopmVWzt1ihb&#10;QagFD/7p/XXzugndvGw3Ubff3ghCj8PM/IaZLTpXixO1wXpWMBxkIIhLry1XCg77VX8KIkRkjbVn&#10;UvBHARbz+7sZ5tqfeUunXaxEgnDIUYGJscmlDKUhh2HgG+LkffvWYUyyraRu8ZzgrpajLHuSDi2n&#10;BYMNLQ2VP7ujU7BZD9+KL2PXH9tfu5msivpYPX4q1XvoilcQkbr4H76137WC8fMLXM+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DbCxwAAANwAAAAPAAAAAAAA&#10;AAAAAAAAAKECAABkcnMvZG93bnJldi54bWxQSwUGAAAAAAQABAD5AAAAlQMAAAAA&#10;"/>
                      <v:shape id="AutoShape 120" o:spid="_x0000_s1148" type="#_x0000_t32" style="position:absolute;left:3399;top:1448;width:341;height:3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veMIAAADcAAAADwAAAGRycy9kb3ducmV2LnhtbERPTWsCMRC9C/6HMEIvollbFNkaZVsQ&#10;quBBW+/TzbgJbibbTdTtvzcHwePjfS9WnavFldpgPSuYjDMQxKXXlisFP9/r0RxEiMgaa8+k4J8C&#10;rJb93gJz7W+8p+shViKFcMhRgYmxyaUMpSGHYewb4sSdfOswJthWUrd4S+Gulq9ZNpMOLacGgw19&#10;GirPh4tTsNtMPopfYzfb/Z/dTddFfamGR6VeBl3xDiJSF5/ih/tLK3ibp/npTDoC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veMIAAADcAAAADwAAAAAAAAAAAAAA&#10;AAChAgAAZHJzL2Rvd25yZXYueG1sUEsFBgAAAAAEAAQA+QAAAJADAAAAAA==&#10;"/>
                      <v:shape id="AutoShape 121" o:spid="_x0000_s1149" type="#_x0000_t32" style="position:absolute;left:3400;top:1448;width:340;height:3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LKiMQAAADcAAAADwAAAGRycy9kb3ducmV2LnhtbESPQWvCQBSE7wX/w/IEL0U3UZCQukoR&#10;CuKhUM3B42P3NQnNvo272xj/fbcgeBxm5htmsxttJwbyoXWsIF9kIIi1My3XCqrzx7wAESKywc4x&#10;KbhTgN128rLB0rgbf9FwirVIEA4lKmhi7Espg27IYli4njh5385bjEn6WhqPtwS3nVxm2VpabDkt&#10;NNjTviH9c/q1Ctpj9VkNr9fodXHMLz4P50unlZpNx/c3EJHG+Aw/2gejYFXk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0sqIxAAAANwAAAAPAAAAAAAAAAAA&#10;AAAAAKECAABkcnMvZG93bnJldi54bWxQSwUGAAAAAAQABAD5AAAAkgMAAAAA&#10;"/>
                    </v:group>
                    <v:oval id="Oval 122" o:spid="_x0000_s1150" style="position:absolute;left:3589;top:11757;width:57;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ucQA&#10;AADcAAAADwAAAGRycy9kb3ducmV2LnhtbESPQWvCQBSE74X+h+UVvNWNBkXSrCIVwR48NG3vj+wz&#10;Ccm+DdnXGP+9WxB6HGbmGybfTa5TIw2h8WxgMU9AEZfeNlwZ+P46vm5ABUG22HkmAzcKsNs+P+WY&#10;WX/lTxoLqVSEcMjQQC3SZ1qHsiaHYe574uhd/OBQohwqbQe8Rrjr9DJJ1tphw3Ghxp7eayrb4tcZ&#10;OFT7Yj3qVFbp5XCSVftz/kgXxsxepv0bKKFJ/sOP9skaSDdL+DsTj4D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oP7nEAAAA3AAAAA8AAAAAAAAAAAAAAAAAmAIAAGRycy9k&#10;b3ducmV2LnhtbFBLBQYAAAAABAAEAPUAAACJAwAAAAA=&#10;"/>
                    <v:shape id="AutoShape 123" o:spid="_x0000_s1151" type="#_x0000_t32" style="position:absolute;left:6903;top:11758;width:16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1xD8YAAADcAAAADwAAAGRycy9kb3ducmV2LnhtbESPQWsCMRSE7wX/Q3hCL6VmVRTZGmUr&#10;CFXw4La9v25eN6Gbl+0m6vbfN4LgcZiZb5jluneNOFMXrGcF41EGgrjy2nKt4ON9+7wAESKyxsYz&#10;KfijAOvV4GGJufYXPtK5jLVIEA45KjAxtrmUoTLkMIx8S5y8b985jEl2tdQdXhLcNXKSZXPp0HJa&#10;MNjSxlD1U56cgsNu/Fp8GbvbH3/tYbYtmlP99KnU47AvXkBE6uM9fGu/aQXTxR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tcQ/GAAAA3AAAAA8AAAAAAAAA&#10;AAAAAAAAoQIAAGRycy9kb3ducmV2LnhtbFBLBQYAAAAABAAEAPkAAACUAwAAAAA=&#10;"/>
                    <v:shape id="AutoShape 124" o:spid="_x0000_s1152" type="#_x0000_t32" style="position:absolute;left:6851;top:11925;width:1521;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Tpe8YAAADcAAAADwAAAGRycy9kb3ducmV2LnhtbESPQWsCMRSE74L/ITyhF6lZWy2yNcpa&#10;EKrgQW3vr5vXTejmZd1E3f77piB4HGbmG2a+7FwtLtQG61nBeJSBIC69tlwp+DiuH2cgQkTWWHsm&#10;Bb8UYLno9+aYa3/lPV0OsRIJwiFHBSbGJpcylIYchpFviJP37VuHMcm2krrFa4K7Wj5l2Yt0aDkt&#10;GGzozVD5czg7BbvNeFV8GbvZ7k92N10X9bkafir1MOiKVxCRungP39rvWsHzbA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E6XvGAAAA3AAAAA8AAAAAAAAA&#10;AAAAAAAAoQIAAGRycy9kb3ducmV2LnhtbFBLBQYAAAAABAAEAPkAAACUAwAAAAA=&#10;"/>
                    <v:shape id="Arc 125" o:spid="_x0000_s1153" style="position:absolute;left:8381;top:11934;width:181;height:18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9V1scA&#10;AADcAAAADwAAAGRycy9kb3ducmV2LnhtbESPW2vCQBSE3wv9D8sp+FY3KhaJbkQsQlBr8YL08TR7&#10;crHZsyG7avrvu4VCH4eZ+YaZzTtTixu1rrKsYNCPQBBnVldcKDgdV88TEM4ja6wtk4JvcjBPHh9m&#10;GGt75z3dDr4QAcIuRgWl900spctKMuj6tiEOXm5bgz7ItpC6xXuAm1oOo+hFGqw4LJTY0LKk7Otw&#10;NQrc+/a04zwdv23S3Xr1eb58bPlVqd5Tt5iC8NT5//BfO9UKRpMx/J4JR0A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vVdbHAAAA3AAAAA8AAAAAAAAAAAAAAAAAmAIAAGRy&#10;cy9kb3ducmV2LnhtbFBLBQYAAAAABAAEAPUAAACMAwAAAAA=&#10;" path="m-1,nfc11929,,21600,9670,21600,21600em-1,nsc11929,,21600,9670,21600,21600l,21600,-1,xe" filled="f">
                      <v:path arrowok="t" o:extrusionok="f" o:connecttype="custom" o:connectlocs="0,0;181,181;0,181" o:connectangles="0,0,0"/>
                    </v:shape>
                    <v:shape id="AutoShape 126" o:spid="_x0000_s1154" type="#_x0000_t32" style="position:absolute;left:8392;top:11770;width:0;height:1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Sl8YAAADcAAAADwAAAGRycy9kb3ducmV2LnhtbESPQWsCMRSE7wX/Q3hCL6VmtSiyNcpW&#10;EKrgwW17f928bkI3L9tN1O2/N4LgcZiZb5jFqneNOFEXrGcF41EGgrjy2nKt4PNj8zwHESKyxsYz&#10;KfinAKvl4GGBufZnPtCpjLVIEA45KjAxtrmUoTLkMIx8S5y8H985jEl2tdQdnhPcNXKSZTPp0HJa&#10;MNjS2lD1Wx6dgv12/FZ8G7vdHf7sfropmmP99KXU47AvXkFE6uM9fGu/awUv8xlcz6QjIJ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a0pfGAAAA3AAAAA8AAAAAAAAA&#10;AAAAAAAAoQIAAGRycy9kb3ducmV2LnhtbFBLBQYAAAAABAAEAPkAAACUAwAAAAA=&#10;"/>
                    <v:shape id="Arc 127" o:spid="_x0000_s1155" style="position:absolute;left:8551;top:11762;width:181;height:18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FuOscA&#10;AADcAAAADwAAAGRycy9kb3ducmV2LnhtbESP3WrCQBSE7wu+w3KE3tWNFX9IXaVYhGDVUhXp5TF7&#10;TFKzZ0N2q/Htu4Lg5TAz3zDjaWNKcabaFZYVdDsRCOLU6oIzBbvt/GUEwnlkjaVlUnAlB9NJ62mM&#10;sbYX/qbzxmciQNjFqCD3voqldGlOBl3HVsTBO9raoA+yzqSu8RLgppSvUTSQBgsOCzlWNMspPW3+&#10;jAL3tdyt+Zj0V5/JejE/7H9/lvyh1HO7eX8D4anxj/C9nWgFvdEQbmfCEZC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xbjrHAAAA3AAAAA8AAAAAAAAAAAAAAAAAmAIAAGRy&#10;cy9kb3ducmV2LnhtbFBLBQYAAAAABAAEAPUAAACMAwAAAAA=&#10;" path="m-1,nfc11929,,21600,9670,21600,21600em-1,nsc11929,,21600,9670,21600,21600l,21600,-1,xe" filled="f">
                      <v:path arrowok="t" o:extrusionok="f" o:connecttype="custom" o:connectlocs="0,0;181,181;0,181" o:connectangles="0,0,0"/>
                    </v:shape>
                    <v:shape id="AutoShape 128" o:spid="_x0000_s1156" type="#_x0000_t32" style="position:absolute;left:8551;top:12100;width:11;height:1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hjFcEAAADcAAAADwAAAGRycy9kb3ducmV2LnhtbERPz2vCMBS+C/4P4QleZKZ1IKUzigwG&#10;4mEw7cHjI3m2xealJrF2//1yGHj8+H5vdqPtxEA+tI4V5MsMBLF2puVaQXX+eitAhIhssHNMCn4p&#10;wG47nWywNO7JPzScYi1SCIcSFTQx9qWUQTdkMSxdT5y4q/MWY4K+lsbjM4XbTq6ybC0ttpwaGuzp&#10;syF9Oz2sgvZYfVfD4h69Lo75xefhfOm0UvPZuP8AEWmML/G/+2AUvBdpbTqTjoD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6GMVwQAAANwAAAAPAAAAAAAAAAAAAAAA&#10;AKECAABkcnMvZG93bnJldi54bWxQSwUGAAAAAAQABAD5AAAAjwMAAAAA&#10;"/>
                    <v:shape id="AutoShape 129" o:spid="_x0000_s1157" type="#_x0000_t32" style="position:absolute;left:8714;top:11925;width:18;height:13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TGjsUAAADcAAAADwAAAGRycy9kb3ducmV2LnhtbESPQWvCQBSE7wX/w/KEXkrdRKGk0VVK&#10;oSAehGoOHh+7zySYfRt3tzH9965Q6HGYmW+Y1Wa0nRjIh9axgnyWgSDWzrRcK6iOX68FiBCRDXaO&#10;ScEvBdisJ08rLI278TcNh1iLBOFQooImxr6UMuiGLIaZ64mTd3beYkzS19J4vCW47eQ8y96kxZbT&#10;QoM9fTakL4cfq6DdVftqeLlGr4tdfvJ5OJ46rdTzdPxYgog0xv/wX3trFCyKd3ic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TGjsUAAADcAAAADwAAAAAAAAAA&#10;AAAAAAChAgAAZHJzL2Rvd25yZXYueG1sUEsFBgAAAAAEAAQA+QAAAJMDAAAAAA==&#10;"/>
                    <v:shape id="AutoShape 130" o:spid="_x0000_s1158" type="#_x0000_t32" style="position:absolute;left:8551;top:12100;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Z5pcMAAADcAAAADwAAAGRycy9kb3ducmV2LnhtbERPy2oCMRTdF/oP4RbcFM2otNjRKKMg&#10;aMGFj+6vk9tJ6ORmnEQd/75ZFLo8nPds0bla3KgN1rOC4SADQVx6bblScDqu+xMQISJrrD2TggcF&#10;WMyfn2aYa3/nPd0OsRIphEOOCkyMTS5lKA05DAPfECfu27cOY4JtJXWL9xTuajnKsnfp0HJqMNjQ&#10;ylD5c7g6BbvtcFmcjd1+7i9297Yu6mv1+qVU76UrpiAidfFf/OfeaAXjj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eaXDAAAA3AAAAA8AAAAAAAAAAAAA&#10;AAAAoQIAAGRycy9kb3ducmV2LnhtbFBLBQYAAAAABAAEAPkAAACRAwAAAAA=&#10;"/>
                    <v:oval id="Oval 131" o:spid="_x0000_s1159" style="position:absolute;left:8600;top:13191;width:57;height:17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J+cYA&#10;AADcAAAADwAAAGRycy9kb3ducmV2LnhtbESPQWvCQBSE7wX/w/IKXopuVCg1dRNELQo51ap4fM2+&#10;ZoPZtyG71fjvu4VCj8PMfMMs8t424kqdrx0rmIwTEMSl0zVXCg4fb6MXED4ga2wck4I7ecizwcMC&#10;U+1u/E7XfahEhLBPUYEJoU2l9KUhi37sWuLofbnOYoiyq6Tu8BbhtpHTJHmWFmuOCwZbWhkqL/tv&#10;q6CfHYvP7fJ0L57YnNfFJjHBX5QaPvbLVxCB+vAf/mvvtILZfAK/Z+IR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vJ+cYAAADcAAAADwAAAAAAAAAAAAAAAACYAgAAZHJz&#10;L2Rvd25yZXYueG1sUEsFBgAAAAAEAAQA9QAAAIsDAAAAAA==&#10;"/>
                    <v:shape id="AutoShape 132" o:spid="_x0000_s1160" type="#_x0000_t32" style="position:absolute;left:6308;top:11751;width:27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nCIsUAAADcAAAADwAAAGRycy9kb3ducmV2LnhtbESPwWrDMBBE74H+g9hCLyGRnUJIXMsh&#10;FAolh0ITH3JcpI1taq0cSXXcv68KhRyHmXnDlLvJ9mIkHzrHCvJlBoJYO9Nxo6A+vS02IEJENtg7&#10;JgU/FGBXPcxKLIy78SeNx9iIBOFQoII2xqGQMuiWLIalG4iTd3HeYkzSN9J4vCW47eUqy9bSYsdp&#10;ocWBXlvSX8dvq6A71B/1OL9GrzeH/OzzcDr3Wqmnx2n/AiLSFO/h//a7UfC8XcH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nCIsUAAADcAAAADwAAAAAAAAAA&#10;AAAAAAChAgAAZHJzL2Rvd25yZXYueG1sUEsFBgAAAAAEAAQA+QAAAJMDAAAAAA==&#10;"/>
                    <v:shape id="AutoShape 133" o:spid="_x0000_s1161" type="#_x0000_t32" style="position:absolute;left:6309;top:11925;width:272;height: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QqRsUAAADcAAAADwAAAGRycy9kb3ducmV2LnhtbESPQWvCQBSE7wX/w/IEL0U3VioaXSVY&#10;BBGKNQpeH9lnEs2+DdlV4793C4Ueh5n5hpkvW1OJOzWutKxgOIhAEGdWl5wrOB7W/QkI55E1VpZJ&#10;wZMcLBedtznG2j54T/fU5yJA2MWooPC+jqV0WUEG3cDWxME728agD7LJpW7wEeCmkh9RNJYGSw4L&#10;Bda0Kii7pjejwH+/bz8v+90uSZm/kp/t6ZqsTkr1um0yA+Gp9f/hv/ZGKxhNR/B7JhwBuX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QqRsUAAADcAAAADwAAAAAAAAAA&#10;AAAAAAChAgAAZHJzL2Rvd25yZXYueG1sUEsFBgAAAAAEAAQA+QAAAJMDAAAAAA==&#10;"/>
                    <v:group id="Group 134" o:spid="_x0000_s1162" style="position:absolute;left:5798;top:11718;width:511;height:349" coordorigin="4250,1485" coordsize="511,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AutoShape 135" o:spid="_x0000_s1163" type="#_x0000_t32" style="position:absolute;left:4605;top:1703;width:155;height: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BaVsUAAADcAAAADwAAAGRycy9kb3ducmV2LnhtbESPQWvCQBSE70L/w/IEL6KbWCqaukop&#10;FMRDoTEHj4/d1ySYfZvubmP8991CocdhZr5hdofRdmIgH1rHCvJlBoJYO9NyraA6vy02IEJENtg5&#10;JgV3CnDYP0x2WBh34w8ayliLBOFQoIImxr6QMuiGLIal64mT9+m8xZikr6XxeEtw28lVlq2lxZbT&#10;QoM9vTakr+W3VdCeqvdqmH9Frzen/OLzcL50WqnZdHx5BhFpjP/hv/bRKHjcPsH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BaVsUAAADcAAAADwAAAAAAAAAA&#10;AAAAAAChAgAAZHJzL2Rvd25yZXYueG1sUEsFBgAAAAAEAAQA+QAAAJMDAAAAAA==&#10;"/>
                      <v:shape id="AutoShape 136" o:spid="_x0000_s1164" type="#_x0000_t32" style="position:absolute;left:4250;top:1485;width:1;height:2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NESsYAAADcAAAADwAAAGRycy9kb3ducmV2LnhtbESPQWsCMRSE74L/ITyhF6lZW5R2Ncpa&#10;EKrgQdven5vXTejmZd1E3f77piB4HGbmG2a+7FwtLtQG61nBeJSBIC69tlwp+PxYP76ACBFZY+2Z&#10;FPxSgOWi35tjrv2V93Q5xEokCIccFZgYm1zKUBpyGEa+IU7et28dxiTbSuoWrwnuavmUZVPp0HJa&#10;MNjQm6Hy53B2Cnab8ao4GrvZ7k92N1kX9bkafin1MOiKGYhIXbyHb+13reD5d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DRErGAAAA3AAAAA8AAAAAAAAA&#10;AAAAAAAAoQIAAGRycy9kb3ducmV2LnhtbFBLBQYAAAAABAAEAPkAAACUAwAAAAA=&#10;"/>
                      <v:shape id="AutoShape 137" o:spid="_x0000_s1165" type="#_x0000_t32" style="position:absolute;left:4250;top:1485;width:5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h0ccAAADcAAAADwAAAGRycy9kb3ducmV2LnhtbESPT2sCMRTE74V+h/AKXopmVWzt1ihb&#10;QagFD/7p/XXzugndvGw3Ubff3ghCj8PM/IaZLTpXixO1wXpWMBxkIIhLry1XCg77VX8KIkRkjbVn&#10;UvBHARbz+7sZ5tqfeUunXaxEgnDIUYGJscmlDKUhh2HgG+LkffvWYUyyraRu8ZzgrpajLHuSDi2n&#10;BYMNLQ2VP7ujU7BZD9+KL2PXH9tfu5msivpYPX4q1XvoilcQkbr4H76137WC8cszXM+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T+HRxwAAANwAAAAPAAAAAAAA&#10;AAAAAAAAAKECAABkcnMvZG93bnJldi54bWxQSwUGAAAAAAQABAD5AAAAlQMAAAAA&#10;"/>
                      <v:shape id="AutoShape 138" o:spid="_x0000_s1166" type="#_x0000_t32" style="position:absolute;left:4263;top:1736;width:235;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B1o8MAAADcAAAADwAAAGRycy9kb3ducmV2LnhtbERPy2oCMRTdF/oP4RbcFM2otNjRKKMg&#10;aMGFj+6vk9tJ6ORmnEQd/75ZFLo8nPds0bla3KgN1rOC4SADQVx6bblScDqu+xMQISJrrD2TggcF&#10;WMyfn2aYa3/nPd0OsRIphEOOCkyMTS5lKA05DAPfECfu27cOY4JtJXWL9xTuajnKsnfp0HJqMNjQ&#10;ylD5c7g6BbvtcFmcjd1+7i9297Yu6mv1+qVU76UrpiAidfFf/OfeaAXjj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QdaPDAAAA3AAAAA8AAAAAAAAAAAAA&#10;AAAAoQIAAGRycy9kb3ducmV2LnhtbFBLBQYAAAAABAAEAPkAAACRAwAAAAA=&#10;"/>
                      <v:shape id="AutoShape 139" o:spid="_x0000_s1167" type="#_x0000_t32" style="position:absolute;left:4493;top:1724;width:105;height: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zQOMYAAADcAAAADwAAAGRycy9kb3ducmV2LnhtbESPQWsCMRSE74L/ITyhF6lZW5S6Ncpa&#10;EKrgQW3vr5vXTejmZd1E3f77piB4HGbmG2a+7FwtLtQG61nBeJSBIC69tlwp+DiuH19AhIissfZM&#10;Cn4pwHLR780x1/7Ke7ocYiUShEOOCkyMTS5lKA05DCPfECfv27cOY5JtJXWL1wR3tXzKsql0aDkt&#10;GGzozVD5czg7BbvNeFV8GbvZ7k92N1kX9bkafir1MOiKVxCRungP39rvWsHzbAb/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6c0DjGAAAA3AAAAA8AAAAAAAAA&#10;AAAAAAAAoQIAAGRycy9kb3ducmV2LnhtbFBLBQYAAAAABAAEAPkAAACUAwAAAAA=&#10;"/>
                      <v:shape id="AutoShape 140" o:spid="_x0000_s1168" type="#_x0000_t32" style="position:absolute;left:4598;top:1724;width:113;height: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YhR8IAAADcAAAADwAAAGRycy9kb3ducmV2LnhtbERPTWsCMRC9C/0PYQpeRLOKlbI1yioI&#10;WvCg1vt0M92EbibrJur675tDwePjfc+XnavFjdpgPSsYjzIQxKXXlisFX6fN8B1EiMgaa8+k4EEB&#10;louX3hxz7e98oNsxViKFcMhRgYmxyaUMpSGHYeQb4sT9+NZhTLCtpG7xnsJdLSdZNpMOLacGgw2t&#10;DZW/x6tTsN+NV8W3sbvPw8Xu3zZFfa0GZ6X6r13xASJSF5/if/dWK5hmaX4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wYhR8IAAADcAAAADwAAAAAAAAAAAAAA&#10;AAChAgAAZHJzL2Rvd25yZXYueG1sUEsFBgAAAAAEAAQA+QAAAJADAAAAAA==&#10;"/>
                      <v:shape id="AutoShape 141" o:spid="_x0000_s1169" type="#_x0000_t32" style="position:absolute;left:4598;top:1823;width:113;height: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qE3MYAAADcAAAADwAAAGRycy9kb3ducmV2LnhtbESPT2sCMRTE7wW/Q3hCL0WzW9oiq1HW&#10;glALHvx3f26em+DmZbuJuv32TaHQ4zAzv2Fmi9414kZdsJ4V5OMMBHHlteVawWG/Gk1AhIissfFM&#10;Cr4pwGI+eJhhof2dt3TbxVokCIcCFZgY20LKUBlyGMa+JU7e2XcOY5JdLXWH9wR3jXzOsjfp0HJa&#10;MNjSu6Hqsrs6BZt1vixPxq4/t19287oqm2v9dFTqcdiXUxCR+vgf/mt/aAUvWQ6/Z9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KhNzGAAAA3AAAAA8AAAAAAAAA&#10;AAAAAAAAoQIAAGRycy9kb3ducmV2LnhtbFBLBQYAAAAABAAEAPkAAACUAwAAAAA=&#10;"/>
                      <v:shape id="AutoShape 142" o:spid="_x0000_s1170" type="#_x0000_t32" style="position:absolute;left:4760;top:1485;width:1;height: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gaq8UAAADcAAAADwAAAGRycy9kb3ducmV2LnhtbESPQWsCMRSE74L/ITzBi9SsoqVsjbIV&#10;BC140Lb3181zE9y8bDdRt/++KQgeh5n5hlmsOleLK7XBelYwGWcgiEuvLVcKPj82Ty8gQkTWWHsm&#10;Bb8UYLXs9xaYa3/jA12PsRIJwiFHBSbGJpcylIYchrFviJN38q3DmGRbSd3iLcFdLadZ9iwdWk4L&#10;BhtaGyrPx4tTsN9N3opvY3fvhx+7n2+K+lKNvpQaDrriFUSkLj7C9/ZWK5hlU/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gaq8UAAADcAAAADwAAAAAAAAAA&#10;AAAAAAChAgAAZHJzL2Rvd25yZXYueG1sUEsFBgAAAAAEAAQA+QAAAJMDAAAAAA==&#10;"/>
                    </v:group>
                    <v:oval id="Oval 143" o:spid="_x0000_s1171" style="position:absolute;left:6563;top:1165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1UHcQA&#10;AADcAAAADwAAAGRycy9kb3ducmV2LnhtbESPQWvCQBSE74X+h+UVvNWNjUpJXUUqgh48NLb3R/aZ&#10;BLNvQ/YZ4793BaHHYWa+YRarwTWqpy7Ung1Mxgko4sLbmksDv8ft+yeoIMgWG89k4EYBVsvXlwVm&#10;1l/5h/pcShUhHDI0UIm0mdahqMhhGPuWOHon3zmUKLtS2w6vEe4a/ZEkc+2w5rhQYUvfFRXn/OIM&#10;bMp1Pu91KrP0tNnJ7Px32KcTY0Zvw/oLlNAg/+Fne2cNTJMUHmfiEd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dVB3EAAAA3AAAAA8AAAAAAAAAAAAAAAAAmAIAAGRycy9k&#10;b3ducmV2LnhtbFBLBQYAAAAABAAEAPUAAACJAwAAAAA=&#10;"/>
                  </v:group>
                </v:group>
              </v:group>
            </w:pict>
          </mc:Fallback>
        </mc:AlternateContent>
      </w:r>
    </w:p>
    <w:p w:rsidR="00503B20" w:rsidRPr="00501C38" w:rsidRDefault="00503B20" w:rsidP="00503B20">
      <w:pPr>
        <w:spacing w:line="276" w:lineRule="auto"/>
        <w:ind w:left="-142" w:firstLine="568"/>
        <w:contextualSpacing/>
        <w:jc w:val="both"/>
        <w:rPr>
          <w:sz w:val="22"/>
          <w:szCs w:val="22"/>
        </w:rPr>
      </w:pPr>
      <w:r>
        <w:rPr>
          <w:b/>
          <w:sz w:val="22"/>
          <w:szCs w:val="22"/>
        </w:rPr>
        <w:br/>
      </w:r>
    </w:p>
    <w:p w:rsidR="00503B20" w:rsidRPr="00EE627B" w:rsidRDefault="00C96DF2" w:rsidP="00503B20">
      <w:pPr>
        <w:ind w:left="-142" w:firstLine="568"/>
        <w:jc w:val="both"/>
        <w:rPr>
          <w:sz w:val="22"/>
          <w:szCs w:val="22"/>
        </w:rPr>
      </w:pPr>
      <w:r w:rsidRPr="00EE627B">
        <w:rPr>
          <w:noProof/>
          <w:sz w:val="22"/>
          <w:szCs w:val="22"/>
        </w:rPr>
        <mc:AlternateContent>
          <mc:Choice Requires="wps">
            <w:drawing>
              <wp:anchor distT="0" distB="0" distL="114299" distR="114299" simplePos="0" relativeHeight="251709440" behindDoc="0" locked="0" layoutInCell="1" allowOverlap="1" wp14:anchorId="335FC300" wp14:editId="7BC8AC0A">
                <wp:simplePos x="0" y="0"/>
                <wp:positionH relativeFrom="column">
                  <wp:posOffset>2555273</wp:posOffset>
                </wp:positionH>
                <wp:positionV relativeFrom="paragraph">
                  <wp:posOffset>61102</wp:posOffset>
                </wp:positionV>
                <wp:extent cx="11092" cy="1996806"/>
                <wp:effectExtent l="19050" t="19050" r="27305" b="22860"/>
                <wp:wrapNone/>
                <wp:docPr id="943" name="Straight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2" cy="1996806"/>
                        </a:xfrm>
                        <a:prstGeom prst="line">
                          <a:avLst/>
                        </a:prstGeom>
                        <a:noFill/>
                        <a:ln w="38100">
                          <a:solidFill>
                            <a:srgbClr val="FF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EB491" id="Straight Connector 239"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1.2pt,4.8pt" to="202.0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" strokecolor="red" strokeweight="3pt">
                <v:stroke dashstyle="dashDot"/>
              </v:line>
            </w:pict>
          </mc:Fallback>
        </mc:AlternateContent>
      </w:r>
      <w:r w:rsidR="00503B20" w:rsidRPr="00EE627B">
        <w:rPr>
          <w:noProof/>
          <w:sz w:val="22"/>
          <w:szCs w:val="22"/>
        </w:rPr>
        <mc:AlternateContent>
          <mc:Choice Requires="wps">
            <w:drawing>
              <wp:anchor distT="0" distB="0" distL="114300" distR="114300" simplePos="0" relativeHeight="251706368" behindDoc="0" locked="0" layoutInCell="1" allowOverlap="1" wp14:anchorId="17555E28" wp14:editId="4109E33F">
                <wp:simplePos x="0" y="0"/>
                <wp:positionH relativeFrom="column">
                  <wp:posOffset>3712465</wp:posOffset>
                </wp:positionH>
                <wp:positionV relativeFrom="paragraph">
                  <wp:posOffset>-56622</wp:posOffset>
                </wp:positionV>
                <wp:extent cx="345210" cy="636250"/>
                <wp:effectExtent l="0" t="0" r="36195" b="31115"/>
                <wp:wrapNone/>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5210" cy="636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2F1E3" id="Straight Connector 240"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3pt,-4.45pt" to="319.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"/>
            </w:pict>
          </mc:Fallback>
        </mc:AlternateContent>
      </w:r>
    </w:p>
    <w:p w:rsidR="00503B20" w:rsidRPr="00EE627B" w:rsidRDefault="00503B20" w:rsidP="00503B20">
      <w:pPr>
        <w:ind w:left="-142" w:firstLine="568"/>
        <w:jc w:val="both"/>
        <w:rPr>
          <w:sz w:val="22"/>
          <w:szCs w:val="22"/>
        </w:rPr>
      </w:pPr>
    </w:p>
    <w:p w:rsidR="00503B20" w:rsidRPr="00EE627B" w:rsidRDefault="00503B20" w:rsidP="00503B20">
      <w:pPr>
        <w:ind w:left="-142" w:firstLine="568"/>
        <w:jc w:val="both"/>
        <w:rPr>
          <w:sz w:val="22"/>
          <w:szCs w:val="22"/>
        </w:rPr>
      </w:pPr>
    </w:p>
    <w:p w:rsidR="00503B20" w:rsidRPr="00EE627B" w:rsidRDefault="00503B20" w:rsidP="00503B20">
      <w:pPr>
        <w:ind w:left="-142" w:firstLine="568"/>
        <w:jc w:val="both"/>
        <w:rPr>
          <w:sz w:val="22"/>
          <w:szCs w:val="22"/>
        </w:rPr>
      </w:pPr>
    </w:p>
    <w:p w:rsidR="00503B20" w:rsidRPr="00EE627B" w:rsidRDefault="00503B20" w:rsidP="00503B20">
      <w:pPr>
        <w:ind w:left="-142" w:firstLine="568"/>
        <w:jc w:val="both"/>
        <w:rPr>
          <w:sz w:val="22"/>
          <w:szCs w:val="22"/>
        </w:rPr>
      </w:pPr>
    </w:p>
    <w:p w:rsidR="00503B20" w:rsidRPr="00EE627B" w:rsidRDefault="00503B20" w:rsidP="00503B20">
      <w:pPr>
        <w:ind w:left="-142" w:firstLine="568"/>
        <w:jc w:val="both"/>
        <w:rPr>
          <w:sz w:val="22"/>
          <w:szCs w:val="22"/>
        </w:rPr>
      </w:pPr>
    </w:p>
    <w:p w:rsidR="00503B20" w:rsidRPr="00EE627B" w:rsidRDefault="00503B20" w:rsidP="00503B20">
      <w:pPr>
        <w:ind w:left="-142" w:firstLine="568"/>
        <w:jc w:val="both"/>
        <w:rPr>
          <w:sz w:val="22"/>
          <w:szCs w:val="22"/>
        </w:rPr>
      </w:pPr>
    </w:p>
    <w:p w:rsidR="00503B20" w:rsidRPr="00EE627B" w:rsidRDefault="00503B20" w:rsidP="00503B20">
      <w:pPr>
        <w:ind w:left="-142" w:firstLine="568"/>
        <w:jc w:val="both"/>
        <w:rPr>
          <w:sz w:val="22"/>
          <w:szCs w:val="22"/>
        </w:rPr>
      </w:pPr>
    </w:p>
    <w:p w:rsidR="00503B20" w:rsidRDefault="00503B20" w:rsidP="00503B20">
      <w:pPr>
        <w:jc w:val="both"/>
        <w:rPr>
          <w:sz w:val="22"/>
          <w:szCs w:val="22"/>
        </w:rPr>
      </w:pPr>
    </w:p>
    <w:p w:rsidR="00AA5702" w:rsidRDefault="00AA5702" w:rsidP="00503B20">
      <w:pPr>
        <w:jc w:val="both"/>
        <w:rPr>
          <w:sz w:val="22"/>
          <w:szCs w:val="22"/>
        </w:rPr>
      </w:pPr>
    </w:p>
    <w:p w:rsidR="00AA5702" w:rsidRDefault="00AA5702" w:rsidP="00503B20">
      <w:pPr>
        <w:jc w:val="both"/>
        <w:rPr>
          <w:sz w:val="22"/>
          <w:szCs w:val="22"/>
        </w:rPr>
      </w:pPr>
    </w:p>
    <w:p w:rsidR="00AA5702" w:rsidRDefault="00AA5702" w:rsidP="00503B20">
      <w:pPr>
        <w:jc w:val="both"/>
        <w:rPr>
          <w:sz w:val="22"/>
          <w:szCs w:val="22"/>
        </w:rPr>
      </w:pPr>
    </w:p>
    <w:p w:rsidR="00AA5702" w:rsidRDefault="00AA5702" w:rsidP="00503B20">
      <w:pPr>
        <w:jc w:val="both"/>
        <w:rPr>
          <w:sz w:val="22"/>
          <w:szCs w:val="22"/>
        </w:rPr>
      </w:pPr>
    </w:p>
    <w:p w:rsidR="00AA5702" w:rsidRPr="00EE627B" w:rsidRDefault="00AA5702" w:rsidP="00503B20">
      <w:pPr>
        <w:jc w:val="both"/>
        <w:rPr>
          <w:sz w:val="22"/>
          <w:szCs w:val="22"/>
        </w:rPr>
      </w:pPr>
    </w:p>
    <w:p w:rsidR="00503B20" w:rsidRDefault="00503B20" w:rsidP="00503B20">
      <w:pPr>
        <w:ind w:left="-142" w:firstLine="568"/>
        <w:contextualSpacing/>
        <w:jc w:val="both"/>
        <w:rPr>
          <w:sz w:val="22"/>
          <w:szCs w:val="22"/>
        </w:rPr>
      </w:pPr>
    </w:p>
    <w:p w:rsidR="00AA5702" w:rsidRDefault="00AA5702" w:rsidP="00503B20">
      <w:pPr>
        <w:ind w:left="-142" w:firstLine="568"/>
        <w:contextualSpacing/>
        <w:jc w:val="both"/>
        <w:rPr>
          <w:sz w:val="22"/>
          <w:szCs w:val="22"/>
        </w:rPr>
      </w:pPr>
    </w:p>
    <w:p w:rsidR="007D61CB" w:rsidRPr="007D61CB" w:rsidRDefault="00503B20" w:rsidP="0050295D">
      <w:pPr>
        <w:pStyle w:val="a6"/>
        <w:numPr>
          <w:ilvl w:val="0"/>
          <w:numId w:val="17"/>
        </w:numPr>
        <w:ind w:left="-142" w:firstLine="568"/>
        <w:jc w:val="both"/>
        <w:rPr>
          <w:sz w:val="22"/>
          <w:szCs w:val="22"/>
        </w:rPr>
      </w:pPr>
      <w:r w:rsidRPr="007D61CB">
        <w:rPr>
          <w:noProof/>
          <w:sz w:val="22"/>
          <w:szCs w:val="22"/>
        </w:rPr>
        <mc:AlternateContent>
          <mc:Choice Requires="wpg">
            <w:drawing>
              <wp:anchor distT="0" distB="0" distL="114300" distR="114300" simplePos="0" relativeHeight="251708416" behindDoc="0" locked="0" layoutInCell="1" allowOverlap="1" wp14:anchorId="5C7D020E" wp14:editId="42C4A7D4">
                <wp:simplePos x="0" y="0"/>
                <wp:positionH relativeFrom="column">
                  <wp:posOffset>208483</wp:posOffset>
                </wp:positionH>
                <wp:positionV relativeFrom="paragraph">
                  <wp:posOffset>1280973</wp:posOffset>
                </wp:positionV>
                <wp:extent cx="5493385" cy="2268947"/>
                <wp:effectExtent l="0" t="0" r="31115" b="0"/>
                <wp:wrapNone/>
                <wp:docPr id="404"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3385" cy="2268947"/>
                          <a:chOff x="844" y="9242"/>
                          <a:chExt cx="8160" cy="5713"/>
                        </a:xfrm>
                      </wpg:grpSpPr>
                      <wpg:grpSp>
                        <wpg:cNvPr id="405" name="Group 48"/>
                        <wpg:cNvGrpSpPr>
                          <a:grpSpLocks/>
                        </wpg:cNvGrpSpPr>
                        <wpg:grpSpPr bwMode="auto">
                          <a:xfrm>
                            <a:off x="2204" y="9242"/>
                            <a:ext cx="6800" cy="5713"/>
                            <a:chOff x="2771" y="833"/>
                            <a:chExt cx="6800" cy="5713"/>
                          </a:xfrm>
                        </wpg:grpSpPr>
                        <wps:wsp>
                          <wps:cNvPr id="406" name="Text Box 49"/>
                          <wps:cNvSpPr txBox="1">
                            <a:spLocks noChangeArrowheads="1"/>
                          </wps:cNvSpPr>
                          <wps:spPr bwMode="auto">
                            <a:xfrm>
                              <a:off x="5648" y="1405"/>
                              <a:ext cx="3740" cy="5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3D" w:rsidRPr="0014308F" w:rsidRDefault="00E0273D" w:rsidP="00503B20">
                                <w:pPr>
                                  <w:rPr>
                                    <w:rFonts w:ascii="Arial" w:hAnsi="Arial" w:cs="Arial"/>
                                    <w:sz w:val="16"/>
                                    <w:szCs w:val="16"/>
                                  </w:rPr>
                                </w:pPr>
                                <w:r>
                                  <w:rPr>
                                    <w:rFonts w:ascii="Arial" w:hAnsi="Arial" w:cs="Arial"/>
                                    <w:bCs/>
                                    <w:sz w:val="16"/>
                                    <w:szCs w:val="16"/>
                                    <w:lang w:eastAsia="de-DE"/>
                                  </w:rPr>
                                  <w:t>Граница эксплуатационной ответственности</w:t>
                                </w:r>
                                <w:r>
                                  <w:rPr>
                                    <w:rFonts w:ascii="Arial" w:hAnsi="Arial" w:cs="Arial"/>
                                    <w:bCs/>
                                    <w:sz w:val="16"/>
                                    <w:szCs w:val="16"/>
                                    <w:lang w:eastAsia="de-DE"/>
                                  </w:rPr>
                                  <w:br/>
                                </w:r>
                              </w:p>
                            </w:txbxContent>
                          </wps:txbx>
                          <wps:bodyPr rot="0" vert="horz" wrap="square" lIns="91440" tIns="45720" rIns="91440" bIns="45720" anchor="t" anchorCtr="0" upright="1">
                            <a:noAutofit/>
                          </wps:bodyPr>
                        </wps:wsp>
                        <wps:wsp>
                          <wps:cNvPr id="407" name="AutoShape 50"/>
                          <wps:cNvCnPr>
                            <a:cxnSpLocks noChangeShapeType="1"/>
                          </wps:cNvCnPr>
                          <wps:spPr bwMode="auto">
                            <a:xfrm>
                              <a:off x="7310" y="1553"/>
                              <a:ext cx="1" cy="4993"/>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FF0000"/>
                                  </a:solidFill>
                                  <a:prstDash val="lgDash"/>
                                  <a:round/>
                                  <a:headEnd/>
                                  <a:tailEnd/>
                                </a14:hiddenLine>
                              </a:ext>
                            </a:extLst>
                          </wps:spPr>
                          <wps:bodyPr/>
                        </wps:wsp>
                        <wps:wsp>
                          <wps:cNvPr id="408" name="Text Box 51"/>
                          <wps:cNvSpPr txBox="1">
                            <a:spLocks noChangeArrowheads="1"/>
                          </wps:cNvSpPr>
                          <wps:spPr bwMode="auto">
                            <a:xfrm>
                              <a:off x="6743" y="833"/>
                              <a:ext cx="1666" cy="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3D" w:rsidRPr="00F90085" w:rsidRDefault="00E0273D" w:rsidP="00503B20">
                                <w:pPr>
                                  <w:rPr>
                                    <w:rFonts w:ascii="Arial" w:hAnsi="Arial" w:cs="Arial"/>
                                    <w:sz w:val="16"/>
                                    <w:szCs w:val="16"/>
                                  </w:rPr>
                                </w:pPr>
                                <w:r>
                                  <w:rPr>
                                    <w:rFonts w:ascii="Arial" w:hAnsi="Arial" w:cs="Arial"/>
                                    <w:sz w:val="16"/>
                                    <w:szCs w:val="16"/>
                                  </w:rPr>
                                  <w:t xml:space="preserve">Собственник </w:t>
                                </w:r>
                              </w:p>
                            </w:txbxContent>
                          </wps:txbx>
                          <wps:bodyPr rot="0" vert="horz" wrap="square" lIns="91440" tIns="45720" rIns="91440" bIns="45720" anchor="t" anchorCtr="0" upright="1">
                            <a:noAutofit/>
                          </wps:bodyPr>
                        </wps:wsp>
                        <wps:wsp>
                          <wps:cNvPr id="409" name="Text Box 52"/>
                          <wps:cNvSpPr txBox="1">
                            <a:spLocks noChangeArrowheads="1"/>
                          </wps:cNvSpPr>
                          <wps:spPr bwMode="auto">
                            <a:xfrm>
                              <a:off x="2844" y="928"/>
                              <a:ext cx="2664" cy="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3D" w:rsidRPr="001707DA" w:rsidRDefault="00E0273D" w:rsidP="00503B20">
                                <w:pPr>
                                  <w:rPr>
                                    <w:rFonts w:ascii="Arial" w:hAnsi="Arial" w:cs="Arial"/>
                                    <w:sz w:val="16"/>
                                    <w:szCs w:val="16"/>
                                  </w:rPr>
                                </w:pPr>
                                <w:r>
                                  <w:rPr>
                                    <w:rFonts w:ascii="Arial" w:hAnsi="Arial" w:cs="Arial"/>
                                    <w:sz w:val="16"/>
                                    <w:szCs w:val="16"/>
                                  </w:rPr>
                                  <w:t>Управляющая компания</w:t>
                                </w:r>
                              </w:p>
                            </w:txbxContent>
                          </wps:txbx>
                          <wps:bodyPr rot="0" vert="horz" wrap="square" lIns="91440" tIns="45720" rIns="91440" bIns="45720" anchor="t" anchorCtr="0" upright="1">
                            <a:noAutofit/>
                          </wps:bodyPr>
                        </wps:wsp>
                        <wps:wsp>
                          <wps:cNvPr id="410" name="AutoShape 56"/>
                          <wps:cNvCnPr>
                            <a:cxnSpLocks noChangeShapeType="1"/>
                          </wps:cNvCnPr>
                          <wps:spPr bwMode="auto">
                            <a:xfrm>
                              <a:off x="2941" y="3146"/>
                              <a:ext cx="6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AutoShape 57"/>
                          <wps:cNvCnPr>
                            <a:cxnSpLocks noChangeShapeType="1"/>
                          </wps:cNvCnPr>
                          <wps:spPr bwMode="auto">
                            <a:xfrm flipH="1">
                              <a:off x="2941" y="2977"/>
                              <a:ext cx="17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AutoShape 58"/>
                          <wps:cNvCnPr>
                            <a:cxnSpLocks noChangeShapeType="1"/>
                          </wps:cNvCnPr>
                          <wps:spPr bwMode="auto">
                            <a:xfrm flipH="1">
                              <a:off x="3281" y="2977"/>
                              <a:ext cx="17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AutoShape 59"/>
                          <wps:cNvCnPr>
                            <a:cxnSpLocks noChangeShapeType="1"/>
                          </wps:cNvCnPr>
                          <wps:spPr bwMode="auto">
                            <a:xfrm flipH="1">
                              <a:off x="3612" y="2977"/>
                              <a:ext cx="17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 name="AutoShape 60"/>
                          <wps:cNvCnPr>
                            <a:cxnSpLocks noChangeShapeType="1"/>
                          </wps:cNvCnPr>
                          <wps:spPr bwMode="auto">
                            <a:xfrm flipH="1">
                              <a:off x="3961" y="2977"/>
                              <a:ext cx="17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 name="AutoShape 61"/>
                          <wps:cNvCnPr>
                            <a:cxnSpLocks noChangeShapeType="1"/>
                          </wps:cNvCnPr>
                          <wps:spPr bwMode="auto">
                            <a:xfrm flipH="1">
                              <a:off x="4292" y="2977"/>
                              <a:ext cx="17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AutoShape 62"/>
                          <wps:cNvCnPr>
                            <a:cxnSpLocks noChangeShapeType="1"/>
                          </wps:cNvCnPr>
                          <wps:spPr bwMode="auto">
                            <a:xfrm flipH="1">
                              <a:off x="4632" y="2977"/>
                              <a:ext cx="179"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AutoShape 63"/>
                          <wps:cNvCnPr>
                            <a:cxnSpLocks noChangeShapeType="1"/>
                          </wps:cNvCnPr>
                          <wps:spPr bwMode="auto">
                            <a:xfrm flipH="1">
                              <a:off x="4981" y="2977"/>
                              <a:ext cx="17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AutoShape 64"/>
                          <wps:cNvCnPr>
                            <a:cxnSpLocks noChangeShapeType="1"/>
                          </wps:cNvCnPr>
                          <wps:spPr bwMode="auto">
                            <a:xfrm flipH="1">
                              <a:off x="5312" y="2977"/>
                              <a:ext cx="179"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AutoShape 65"/>
                          <wps:cNvCnPr>
                            <a:cxnSpLocks noChangeShapeType="1"/>
                          </wps:cNvCnPr>
                          <wps:spPr bwMode="auto">
                            <a:xfrm flipH="1">
                              <a:off x="5661" y="2977"/>
                              <a:ext cx="174"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AutoShape 66"/>
                          <wps:cNvCnPr>
                            <a:cxnSpLocks noChangeShapeType="1"/>
                          </wps:cNvCnPr>
                          <wps:spPr bwMode="auto">
                            <a:xfrm flipH="1">
                              <a:off x="6001" y="2977"/>
                              <a:ext cx="176"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AutoShape 67"/>
                          <wps:cNvCnPr>
                            <a:cxnSpLocks noChangeShapeType="1"/>
                          </wps:cNvCnPr>
                          <wps:spPr bwMode="auto">
                            <a:xfrm flipH="1">
                              <a:off x="6333" y="2977"/>
                              <a:ext cx="178"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AutoShape 68"/>
                          <wps:cNvCnPr>
                            <a:cxnSpLocks noChangeShapeType="1"/>
                          </wps:cNvCnPr>
                          <wps:spPr bwMode="auto">
                            <a:xfrm flipH="1">
                              <a:off x="6672" y="2977"/>
                              <a:ext cx="179"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AutoShape 69"/>
                          <wps:cNvCnPr>
                            <a:cxnSpLocks noChangeShapeType="1"/>
                          </wps:cNvCnPr>
                          <wps:spPr bwMode="auto">
                            <a:xfrm flipH="1">
                              <a:off x="7021" y="2977"/>
                              <a:ext cx="17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AutoShape 70"/>
                          <wps:cNvCnPr>
                            <a:cxnSpLocks noChangeShapeType="1"/>
                          </wps:cNvCnPr>
                          <wps:spPr bwMode="auto">
                            <a:xfrm flipH="1">
                              <a:off x="7362" y="2977"/>
                              <a:ext cx="16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AutoShape 71"/>
                          <wps:cNvCnPr>
                            <a:cxnSpLocks noChangeShapeType="1"/>
                          </wps:cNvCnPr>
                          <wps:spPr bwMode="auto">
                            <a:xfrm flipH="1">
                              <a:off x="7715" y="2977"/>
                              <a:ext cx="156"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AutoShape 72"/>
                          <wps:cNvCnPr>
                            <a:cxnSpLocks noChangeShapeType="1"/>
                          </wps:cNvCnPr>
                          <wps:spPr bwMode="auto">
                            <a:xfrm flipH="1">
                              <a:off x="8392" y="2977"/>
                              <a:ext cx="152"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AutoShape 73"/>
                          <wps:cNvCnPr>
                            <a:cxnSpLocks noChangeShapeType="1"/>
                          </wps:cNvCnPr>
                          <wps:spPr bwMode="auto">
                            <a:xfrm flipH="1">
                              <a:off x="8732" y="2977"/>
                              <a:ext cx="159"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AutoShape 74"/>
                          <wps:cNvCnPr>
                            <a:cxnSpLocks noChangeShapeType="1"/>
                          </wps:cNvCnPr>
                          <wps:spPr bwMode="auto">
                            <a:xfrm flipH="1">
                              <a:off x="8032" y="2977"/>
                              <a:ext cx="193"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AutoShape 75"/>
                          <wps:cNvCnPr>
                            <a:cxnSpLocks noChangeShapeType="1"/>
                          </wps:cNvCnPr>
                          <wps:spPr bwMode="auto">
                            <a:xfrm flipH="1">
                              <a:off x="9061" y="2977"/>
                              <a:ext cx="17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AutoShape 77"/>
                          <wps:cNvCnPr>
                            <a:cxnSpLocks noChangeShapeType="1"/>
                          </wps:cNvCnPr>
                          <wps:spPr bwMode="auto">
                            <a:xfrm>
                              <a:off x="3031" y="5269"/>
                              <a:ext cx="6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39" name="Group 78"/>
                          <wpg:cNvGrpSpPr>
                            <a:grpSpLocks/>
                          </wpg:cNvGrpSpPr>
                          <wpg:grpSpPr bwMode="auto">
                            <a:xfrm>
                              <a:off x="9231" y="2807"/>
                              <a:ext cx="340" cy="2708"/>
                              <a:chOff x="9180" y="1020"/>
                              <a:chExt cx="340" cy="2708"/>
                            </a:xfrm>
                          </wpg:grpSpPr>
                          <wps:wsp>
                            <wps:cNvPr id="241" name="AutoShape 79"/>
                            <wps:cNvCnPr>
                              <a:cxnSpLocks noChangeShapeType="1"/>
                            </wps:cNvCnPr>
                            <wps:spPr bwMode="auto">
                              <a:xfrm>
                                <a:off x="9350" y="1020"/>
                                <a:ext cx="0" cy="1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80"/>
                            <wps:cNvCnPr>
                              <a:cxnSpLocks noChangeShapeType="1"/>
                            </wps:cNvCnPr>
                            <wps:spPr bwMode="auto">
                              <a:xfrm>
                                <a:off x="9350" y="2380"/>
                                <a:ext cx="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AutoShape 81"/>
                            <wps:cNvCnPr>
                              <a:cxnSpLocks noChangeShapeType="1"/>
                            </wps:cNvCnPr>
                            <wps:spPr bwMode="auto">
                              <a:xfrm flipH="1">
                                <a:off x="9180" y="2380"/>
                                <a:ext cx="340" cy="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AutoShape 82"/>
                            <wps:cNvCnPr>
                              <a:cxnSpLocks noChangeShapeType="1"/>
                            </wps:cNvCnPr>
                            <wps:spPr bwMode="auto">
                              <a:xfrm>
                                <a:off x="9180" y="2471"/>
                                <a:ext cx="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AutoShape 83"/>
                            <wps:cNvCnPr>
                              <a:cxnSpLocks noChangeShapeType="1"/>
                            </wps:cNvCnPr>
                            <wps:spPr bwMode="auto">
                              <a:xfrm>
                                <a:off x="9350" y="2471"/>
                                <a:ext cx="23" cy="1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46" name="Group 84"/>
                          <wpg:cNvGrpSpPr>
                            <a:grpSpLocks/>
                          </wpg:cNvGrpSpPr>
                          <wpg:grpSpPr bwMode="auto">
                            <a:xfrm>
                              <a:off x="2771" y="2807"/>
                              <a:ext cx="340" cy="2372"/>
                              <a:chOff x="9180" y="1020"/>
                              <a:chExt cx="340" cy="2372"/>
                            </a:xfrm>
                          </wpg:grpSpPr>
                          <wps:wsp>
                            <wps:cNvPr id="247" name="AutoShape 85"/>
                            <wps:cNvCnPr>
                              <a:cxnSpLocks noChangeShapeType="1"/>
                            </wps:cNvCnPr>
                            <wps:spPr bwMode="auto">
                              <a:xfrm>
                                <a:off x="9350" y="1020"/>
                                <a:ext cx="0" cy="1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AutoShape 86"/>
                            <wps:cNvCnPr>
                              <a:cxnSpLocks noChangeShapeType="1"/>
                            </wps:cNvCnPr>
                            <wps:spPr bwMode="auto">
                              <a:xfrm>
                                <a:off x="9350" y="2380"/>
                                <a:ext cx="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AutoShape 87"/>
                            <wps:cNvCnPr>
                              <a:cxnSpLocks noChangeShapeType="1"/>
                            </wps:cNvCnPr>
                            <wps:spPr bwMode="auto">
                              <a:xfrm flipH="1">
                                <a:off x="9180" y="2380"/>
                                <a:ext cx="340" cy="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AutoShape 88"/>
                            <wps:cNvCnPr>
                              <a:cxnSpLocks noChangeShapeType="1"/>
                            </wps:cNvCnPr>
                            <wps:spPr bwMode="auto">
                              <a:xfrm>
                                <a:off x="9180" y="2471"/>
                                <a:ext cx="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AutoShape 89"/>
                            <wps:cNvCnPr>
                              <a:cxnSpLocks noChangeShapeType="1"/>
                            </wps:cNvCnPr>
                            <wps:spPr bwMode="auto">
                              <a:xfrm>
                                <a:off x="9350" y="2471"/>
                                <a:ext cx="0" cy="9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52" name="Group 90"/>
                        <wpg:cNvGrpSpPr>
                          <a:grpSpLocks/>
                        </wpg:cNvGrpSpPr>
                        <wpg:grpSpPr bwMode="auto">
                          <a:xfrm>
                            <a:off x="844" y="9998"/>
                            <a:ext cx="7572" cy="3499"/>
                            <a:chOff x="1411" y="6458"/>
                            <a:chExt cx="7572" cy="3499"/>
                          </a:xfrm>
                        </wpg:grpSpPr>
                        <wps:wsp>
                          <wps:cNvPr id="253" name="Text Box 91"/>
                          <wps:cNvSpPr txBox="1">
                            <a:spLocks noChangeArrowheads="1"/>
                          </wps:cNvSpPr>
                          <wps:spPr bwMode="auto">
                            <a:xfrm>
                              <a:off x="1411" y="7381"/>
                              <a:ext cx="1530" cy="92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3D" w:rsidRPr="0014308F" w:rsidRDefault="00E0273D" w:rsidP="00503B20">
                                <w:pPr>
                                  <w:rPr>
                                    <w:rFonts w:ascii="Arial" w:hAnsi="Arial" w:cs="Arial"/>
                                    <w:sz w:val="16"/>
                                    <w:szCs w:val="16"/>
                                  </w:rPr>
                                </w:pPr>
                                <w:r>
                                  <w:rPr>
                                    <w:rFonts w:ascii="Arial" w:hAnsi="Arial" w:cs="Arial"/>
                                    <w:bCs/>
                                    <w:sz w:val="16"/>
                                    <w:szCs w:val="16"/>
                                    <w:lang w:eastAsia="de-DE"/>
                                  </w:rPr>
                                  <w:t>Сеть отопления Здания</w:t>
                                </w:r>
                              </w:p>
                            </w:txbxContent>
                          </wps:txbx>
                          <wps:bodyPr rot="0" vert="horz" wrap="square" lIns="91440" tIns="45720" rIns="91440" bIns="45720" anchor="t" anchorCtr="0" upright="1">
                            <a:noAutofit/>
                          </wps:bodyPr>
                        </wps:wsp>
                        <wps:wsp>
                          <wps:cNvPr id="254" name="Text Box 92"/>
                          <wps:cNvSpPr txBox="1">
                            <a:spLocks noChangeArrowheads="1"/>
                          </wps:cNvSpPr>
                          <wps:spPr bwMode="auto">
                            <a:xfrm>
                              <a:off x="6247" y="6840"/>
                              <a:ext cx="1325" cy="54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3D" w:rsidRPr="00D96758" w:rsidRDefault="00E0273D" w:rsidP="00503B20">
                                <w:pPr>
                                  <w:rPr>
                                    <w:rFonts w:ascii="Arial" w:hAnsi="Arial" w:cs="Arial"/>
                                    <w:sz w:val="16"/>
                                    <w:szCs w:val="16"/>
                                  </w:rPr>
                                </w:pPr>
                                <w:r>
                                  <w:rPr>
                                    <w:rFonts w:ascii="Arial" w:hAnsi="Arial" w:cs="Arial"/>
                                    <w:bCs/>
                                    <w:sz w:val="16"/>
                                    <w:szCs w:val="16"/>
                                    <w:lang w:eastAsia="de-DE"/>
                                  </w:rPr>
                                  <w:t>Фильтр</w:t>
                                </w:r>
                              </w:p>
                            </w:txbxContent>
                          </wps:txbx>
                          <wps:bodyPr rot="0" vert="horz" wrap="square" lIns="91440" tIns="45720" rIns="91440" bIns="45720" anchor="t" anchorCtr="0" upright="1">
                            <a:noAutofit/>
                          </wps:bodyPr>
                        </wps:wsp>
                        <wps:wsp>
                          <wps:cNvPr id="255" name="Text Box 93"/>
                          <wps:cNvSpPr txBox="1">
                            <a:spLocks noChangeArrowheads="1"/>
                          </wps:cNvSpPr>
                          <wps:spPr bwMode="auto">
                            <a:xfrm>
                              <a:off x="3357" y="7121"/>
                              <a:ext cx="1794" cy="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3D" w:rsidRPr="0014308F" w:rsidRDefault="00E0273D" w:rsidP="00503B20">
                                <w:pPr>
                                  <w:rPr>
                                    <w:rFonts w:ascii="Arial" w:hAnsi="Arial" w:cs="Arial"/>
                                    <w:sz w:val="16"/>
                                    <w:szCs w:val="16"/>
                                  </w:rPr>
                                </w:pPr>
                                <w:r>
                                  <w:rPr>
                                    <w:rFonts w:ascii="Arial" w:hAnsi="Arial" w:cs="Arial"/>
                                    <w:bCs/>
                                    <w:sz w:val="16"/>
                                    <w:szCs w:val="16"/>
                                    <w:lang w:eastAsia="de-DE"/>
                                  </w:rPr>
                                  <w:t>Запорная арматура</w:t>
                                </w:r>
                              </w:p>
                            </w:txbxContent>
                          </wps:txbx>
                          <wps:bodyPr rot="0" vert="horz" wrap="square" lIns="91440" tIns="45720" rIns="91440" bIns="45720" anchor="t" anchorCtr="0" upright="1">
                            <a:noAutofit/>
                          </wps:bodyPr>
                        </wps:wsp>
                        <wps:wsp>
                          <wps:cNvPr id="928" name="Text Box 94"/>
                          <wps:cNvSpPr txBox="1">
                            <a:spLocks noChangeArrowheads="1"/>
                          </wps:cNvSpPr>
                          <wps:spPr bwMode="auto">
                            <a:xfrm>
                              <a:off x="5798" y="9127"/>
                              <a:ext cx="2157" cy="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3D" w:rsidRPr="00D96758" w:rsidRDefault="00E0273D" w:rsidP="00503B20">
                                <w:pPr>
                                  <w:rPr>
                                    <w:sz w:val="16"/>
                                    <w:szCs w:val="16"/>
                                  </w:rPr>
                                </w:pPr>
                                <w:r>
                                  <w:rPr>
                                    <w:rFonts w:ascii="Arial" w:hAnsi="Arial" w:cs="Arial"/>
                                    <w:bCs/>
                                    <w:sz w:val="16"/>
                                    <w:szCs w:val="16"/>
                                    <w:lang w:eastAsia="de-DE"/>
                                  </w:rPr>
                                  <w:t>Сеть системы отопления Собственника</w:t>
                                </w:r>
                              </w:p>
                            </w:txbxContent>
                          </wps:txbx>
                          <wps:bodyPr rot="0" vert="horz" wrap="square" lIns="91440" tIns="45720" rIns="91440" bIns="45720" anchor="t" anchorCtr="0" upright="1">
                            <a:noAutofit/>
                          </wps:bodyPr>
                        </wps:wsp>
                        <wps:wsp>
                          <wps:cNvPr id="929" name="AutoShape 95"/>
                          <wps:cNvCnPr>
                            <a:cxnSpLocks noChangeShapeType="1"/>
                          </wps:cNvCnPr>
                          <wps:spPr bwMode="auto">
                            <a:xfrm flipH="1">
                              <a:off x="5729" y="9880"/>
                              <a:ext cx="1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0" name="AutoShape 96"/>
                          <wps:cNvCnPr>
                            <a:cxnSpLocks noChangeShapeType="1"/>
                          </wps:cNvCnPr>
                          <wps:spPr bwMode="auto">
                            <a:xfrm flipV="1">
                              <a:off x="7599" y="8637"/>
                              <a:ext cx="871" cy="124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31" name="AutoShape 97"/>
                          <wps:cNvCnPr>
                            <a:cxnSpLocks noChangeShapeType="1"/>
                          </wps:cNvCnPr>
                          <wps:spPr bwMode="auto">
                            <a:xfrm>
                              <a:off x="1411" y="8301"/>
                              <a:ext cx="1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2" name="AutoShape 98"/>
                          <wps:cNvCnPr>
                            <a:cxnSpLocks noChangeShapeType="1"/>
                          </wps:cNvCnPr>
                          <wps:spPr bwMode="auto">
                            <a:xfrm>
                              <a:off x="2771" y="8301"/>
                              <a:ext cx="818" cy="18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33" name="AutoShape 99"/>
                          <wps:cNvCnPr>
                            <a:cxnSpLocks noChangeShapeType="1"/>
                          </wps:cNvCnPr>
                          <wps:spPr bwMode="auto">
                            <a:xfrm>
                              <a:off x="6251" y="7317"/>
                              <a:ext cx="10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4" name="AutoShape 100"/>
                          <wps:cNvCnPr>
                            <a:cxnSpLocks noChangeShapeType="1"/>
                          </wps:cNvCnPr>
                          <wps:spPr bwMode="auto">
                            <a:xfrm flipH="1">
                              <a:off x="5914" y="7317"/>
                              <a:ext cx="337" cy="107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35" name="AutoShape 101"/>
                          <wps:cNvCnPr>
                            <a:cxnSpLocks noChangeShapeType="1"/>
                          </wps:cNvCnPr>
                          <wps:spPr bwMode="auto">
                            <a:xfrm>
                              <a:off x="3900" y="7666"/>
                              <a:ext cx="7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6" name="AutoShape 102"/>
                          <wps:cNvCnPr>
                            <a:cxnSpLocks noChangeShapeType="1"/>
                          </wps:cNvCnPr>
                          <wps:spPr bwMode="auto">
                            <a:xfrm>
                              <a:off x="4668" y="7666"/>
                              <a:ext cx="313" cy="70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37" name="Text Box 103"/>
                          <wps:cNvSpPr txBox="1">
                            <a:spLocks noChangeArrowheads="1"/>
                          </wps:cNvSpPr>
                          <wps:spPr bwMode="auto">
                            <a:xfrm>
                              <a:off x="7522" y="6840"/>
                              <a:ext cx="1384" cy="67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3D" w:rsidRPr="00D96758" w:rsidRDefault="00E0273D" w:rsidP="00503B20">
                                <w:pPr>
                                  <w:rPr>
                                    <w:rFonts w:ascii="Arial" w:hAnsi="Arial" w:cs="Arial"/>
                                    <w:sz w:val="16"/>
                                    <w:szCs w:val="16"/>
                                  </w:rPr>
                                </w:pPr>
                                <w:r w:rsidRPr="00D96758">
                                  <w:rPr>
                                    <w:rFonts w:ascii="Arial" w:hAnsi="Arial" w:cs="Arial"/>
                                    <w:sz w:val="16"/>
                                    <w:szCs w:val="16"/>
                                  </w:rPr>
                                  <w:t>Счётчик</w:t>
                                </w:r>
                              </w:p>
                            </w:txbxContent>
                          </wps:txbx>
                          <wps:bodyPr rot="0" vert="horz" wrap="square" lIns="91440" tIns="45720" rIns="91440" bIns="45720" anchor="t" anchorCtr="0" upright="1">
                            <a:noAutofit/>
                          </wps:bodyPr>
                        </wps:wsp>
                        <wps:wsp>
                          <wps:cNvPr id="938" name="AutoShape 104"/>
                          <wps:cNvCnPr>
                            <a:cxnSpLocks noChangeShapeType="1"/>
                          </wps:cNvCnPr>
                          <wps:spPr bwMode="auto">
                            <a:xfrm flipH="1">
                              <a:off x="7669" y="7378"/>
                              <a:ext cx="10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9" name="AutoShape 105"/>
                          <wps:cNvCnPr>
                            <a:cxnSpLocks noChangeShapeType="1"/>
                          </wps:cNvCnPr>
                          <wps:spPr bwMode="auto">
                            <a:xfrm flipH="1">
                              <a:off x="6804" y="7378"/>
                              <a:ext cx="865" cy="98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940" name="Group 106"/>
                          <wpg:cNvGrpSpPr>
                            <a:grpSpLocks/>
                          </wpg:cNvGrpSpPr>
                          <wpg:grpSpPr bwMode="auto">
                            <a:xfrm>
                              <a:off x="3589" y="8366"/>
                              <a:ext cx="5394" cy="448"/>
                              <a:chOff x="3589" y="11654"/>
                              <a:chExt cx="5394" cy="448"/>
                            </a:xfrm>
                          </wpg:grpSpPr>
                          <wps:wsp>
                            <wps:cNvPr id="941" name="AutoShape 107"/>
                            <wps:cNvCnPr>
                              <a:cxnSpLocks noChangeShapeType="1"/>
                            </wps:cNvCnPr>
                            <wps:spPr bwMode="auto">
                              <a:xfrm>
                                <a:off x="3782" y="12102"/>
                                <a:ext cx="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2" name="AutoShape 108"/>
                            <wps:cNvCnPr>
                              <a:cxnSpLocks noChangeShapeType="1"/>
                            </wps:cNvCnPr>
                            <wps:spPr bwMode="auto">
                              <a:xfrm>
                                <a:off x="8558" y="11780"/>
                                <a:ext cx="425" cy="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4" name="AutoShape 109"/>
                            <wps:cNvCnPr>
                              <a:cxnSpLocks noChangeShapeType="1"/>
                            </wps:cNvCnPr>
                            <wps:spPr bwMode="auto">
                              <a:xfrm>
                                <a:off x="3612" y="11762"/>
                                <a:ext cx="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5" name="AutoShape 110"/>
                            <wps:cNvCnPr>
                              <a:cxnSpLocks noChangeShapeType="1"/>
                            </wps:cNvCnPr>
                            <wps:spPr bwMode="auto">
                              <a:xfrm>
                                <a:off x="3612" y="11932"/>
                                <a:ext cx="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6" name="AutoShape 111"/>
                            <wps:cNvCnPr>
                              <a:cxnSpLocks noChangeShapeType="1"/>
                            </wps:cNvCnPr>
                            <wps:spPr bwMode="auto">
                              <a:xfrm>
                                <a:off x="4632" y="11762"/>
                                <a:ext cx="34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7" name="AutoShape 112"/>
                            <wps:cNvCnPr>
                              <a:cxnSpLocks noChangeShapeType="1"/>
                            </wps:cNvCnPr>
                            <wps:spPr bwMode="auto">
                              <a:xfrm flipV="1">
                                <a:off x="4632" y="11927"/>
                                <a:ext cx="340" cy="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8" name="Freeform 113"/>
                            <wps:cNvSpPr>
                              <a:spLocks/>
                            </wps:cNvSpPr>
                            <wps:spPr bwMode="auto">
                              <a:xfrm>
                                <a:off x="4589" y="11762"/>
                                <a:ext cx="79" cy="165"/>
                              </a:xfrm>
                              <a:custGeom>
                                <a:avLst/>
                                <a:gdLst>
                                  <a:gd name="T0" fmla="*/ 43 w 79"/>
                                  <a:gd name="T1" fmla="*/ 0 h 165"/>
                                  <a:gd name="T2" fmla="*/ 73 w 79"/>
                                  <a:gd name="T3" fmla="*/ 45 h 165"/>
                                  <a:gd name="T4" fmla="*/ 6 w 79"/>
                                  <a:gd name="T5" fmla="*/ 113 h 165"/>
                                  <a:gd name="T6" fmla="*/ 36 w 79"/>
                                  <a:gd name="T7" fmla="*/ 165 h 165"/>
                                </a:gdLst>
                                <a:ahLst/>
                                <a:cxnLst>
                                  <a:cxn ang="0">
                                    <a:pos x="T0" y="T1"/>
                                  </a:cxn>
                                  <a:cxn ang="0">
                                    <a:pos x="T2" y="T3"/>
                                  </a:cxn>
                                  <a:cxn ang="0">
                                    <a:pos x="T4" y="T5"/>
                                  </a:cxn>
                                  <a:cxn ang="0">
                                    <a:pos x="T6" y="T7"/>
                                  </a:cxn>
                                </a:cxnLst>
                                <a:rect l="0" t="0" r="r" b="b"/>
                                <a:pathLst>
                                  <a:path w="79" h="165">
                                    <a:moveTo>
                                      <a:pt x="43" y="0"/>
                                    </a:moveTo>
                                    <a:cubicBezTo>
                                      <a:pt x="61" y="13"/>
                                      <a:pt x="79" y="26"/>
                                      <a:pt x="73" y="45"/>
                                    </a:cubicBezTo>
                                    <a:cubicBezTo>
                                      <a:pt x="67" y="64"/>
                                      <a:pt x="12" y="93"/>
                                      <a:pt x="6" y="113"/>
                                    </a:cubicBezTo>
                                    <a:cubicBezTo>
                                      <a:pt x="0" y="133"/>
                                      <a:pt x="30" y="156"/>
                                      <a:pt x="36" y="16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9" name="Freeform 114"/>
                            <wps:cNvSpPr>
                              <a:spLocks/>
                            </wps:cNvSpPr>
                            <wps:spPr bwMode="auto">
                              <a:xfrm>
                                <a:off x="4413" y="11762"/>
                                <a:ext cx="99" cy="173"/>
                              </a:xfrm>
                              <a:custGeom>
                                <a:avLst/>
                                <a:gdLst>
                                  <a:gd name="T0" fmla="*/ 49 w 99"/>
                                  <a:gd name="T1" fmla="*/ 0 h 173"/>
                                  <a:gd name="T2" fmla="*/ 92 w 99"/>
                                  <a:gd name="T3" fmla="*/ 45 h 173"/>
                                  <a:gd name="T4" fmla="*/ 9 w 99"/>
                                  <a:gd name="T5" fmla="*/ 113 h 173"/>
                                  <a:gd name="T6" fmla="*/ 39 w 99"/>
                                  <a:gd name="T7" fmla="*/ 173 h 173"/>
                                </a:gdLst>
                                <a:ahLst/>
                                <a:cxnLst>
                                  <a:cxn ang="0">
                                    <a:pos x="T0" y="T1"/>
                                  </a:cxn>
                                  <a:cxn ang="0">
                                    <a:pos x="T2" y="T3"/>
                                  </a:cxn>
                                  <a:cxn ang="0">
                                    <a:pos x="T4" y="T5"/>
                                  </a:cxn>
                                  <a:cxn ang="0">
                                    <a:pos x="T6" y="T7"/>
                                  </a:cxn>
                                </a:cxnLst>
                                <a:rect l="0" t="0" r="r" b="b"/>
                                <a:pathLst>
                                  <a:path w="99" h="173">
                                    <a:moveTo>
                                      <a:pt x="49" y="0"/>
                                    </a:moveTo>
                                    <a:cubicBezTo>
                                      <a:pt x="74" y="13"/>
                                      <a:pt x="99" y="26"/>
                                      <a:pt x="92" y="45"/>
                                    </a:cubicBezTo>
                                    <a:cubicBezTo>
                                      <a:pt x="85" y="64"/>
                                      <a:pt x="18" y="92"/>
                                      <a:pt x="9" y="113"/>
                                    </a:cubicBezTo>
                                    <a:cubicBezTo>
                                      <a:pt x="0" y="134"/>
                                      <a:pt x="32" y="164"/>
                                      <a:pt x="39" y="17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0" name="AutoShape 115"/>
                            <wps:cNvCnPr>
                              <a:cxnSpLocks noChangeShapeType="1"/>
                            </wps:cNvCnPr>
                            <wps:spPr bwMode="auto">
                              <a:xfrm>
                                <a:off x="5312" y="11762"/>
                                <a:ext cx="48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1" name="AutoShape 116"/>
                            <wps:cNvCnPr>
                              <a:cxnSpLocks noChangeShapeType="1"/>
                            </wps:cNvCnPr>
                            <wps:spPr bwMode="auto">
                              <a:xfrm flipV="1">
                                <a:off x="5312" y="11934"/>
                                <a:ext cx="48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52" name="Group 117"/>
                            <wpg:cNvGrpSpPr>
                              <a:grpSpLocks/>
                            </wpg:cNvGrpSpPr>
                            <wpg:grpSpPr bwMode="auto">
                              <a:xfrm>
                                <a:off x="4971" y="11680"/>
                                <a:ext cx="341" cy="319"/>
                                <a:chOff x="3399" y="1448"/>
                                <a:chExt cx="341" cy="319"/>
                              </a:xfrm>
                            </wpg:grpSpPr>
                            <wps:wsp>
                              <wps:cNvPr id="953" name="AutoShape 118"/>
                              <wps:cNvCnPr>
                                <a:cxnSpLocks noChangeShapeType="1"/>
                              </wps:cNvCnPr>
                              <wps:spPr bwMode="auto">
                                <a:xfrm>
                                  <a:off x="3399" y="1448"/>
                                  <a:ext cx="0" cy="3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4" name="AutoShape 119"/>
                              <wps:cNvCnPr>
                                <a:cxnSpLocks noChangeShapeType="1"/>
                              </wps:cNvCnPr>
                              <wps:spPr bwMode="auto">
                                <a:xfrm>
                                  <a:off x="3740" y="1448"/>
                                  <a:ext cx="0" cy="3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5" name="AutoShape 120"/>
                              <wps:cNvCnPr>
                                <a:cxnSpLocks noChangeShapeType="1"/>
                              </wps:cNvCnPr>
                              <wps:spPr bwMode="auto">
                                <a:xfrm>
                                  <a:off x="3399" y="1448"/>
                                  <a:ext cx="341" cy="3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6" name="AutoShape 121"/>
                              <wps:cNvCnPr>
                                <a:cxnSpLocks noChangeShapeType="1"/>
                              </wps:cNvCnPr>
                              <wps:spPr bwMode="auto">
                                <a:xfrm flipH="1">
                                  <a:off x="3400" y="1448"/>
                                  <a:ext cx="340" cy="3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57" name="Oval 122"/>
                            <wps:cNvSpPr>
                              <a:spLocks noChangeArrowheads="1"/>
                            </wps:cNvSpPr>
                            <wps:spPr bwMode="auto">
                              <a:xfrm>
                                <a:off x="3589" y="11757"/>
                                <a:ext cx="57" cy="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58" name="AutoShape 123"/>
                            <wps:cNvCnPr>
                              <a:cxnSpLocks noChangeShapeType="1"/>
                            </wps:cNvCnPr>
                            <wps:spPr bwMode="auto">
                              <a:xfrm>
                                <a:off x="6903" y="11758"/>
                                <a:ext cx="1489" cy="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9" name="AutoShape 124"/>
                            <wps:cNvCnPr>
                              <a:cxnSpLocks noChangeShapeType="1"/>
                            </wps:cNvCnPr>
                            <wps:spPr bwMode="auto">
                              <a:xfrm>
                                <a:off x="6851" y="11925"/>
                                <a:ext cx="1521"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0" name="AutoShape 126"/>
                            <wps:cNvCnPr>
                              <a:cxnSpLocks noChangeShapeType="1"/>
                            </wps:cNvCnPr>
                            <wps:spPr bwMode="auto">
                              <a:xfrm>
                                <a:off x="8392" y="11770"/>
                                <a:ext cx="0" cy="1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1" name="AutoShape 132"/>
                            <wps:cNvCnPr>
                              <a:cxnSpLocks noChangeShapeType="1"/>
                            </wps:cNvCnPr>
                            <wps:spPr bwMode="auto">
                              <a:xfrm flipH="1">
                                <a:off x="6308" y="11751"/>
                                <a:ext cx="2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2" name="AutoShape 133"/>
                            <wps:cNvCnPr>
                              <a:cxnSpLocks noChangeShapeType="1"/>
                            </wps:cNvCnPr>
                            <wps:spPr bwMode="auto">
                              <a:xfrm flipH="1" flipV="1">
                                <a:off x="6309" y="11925"/>
                                <a:ext cx="272"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63" name="Group 134"/>
                            <wpg:cNvGrpSpPr>
                              <a:grpSpLocks/>
                            </wpg:cNvGrpSpPr>
                            <wpg:grpSpPr bwMode="auto">
                              <a:xfrm>
                                <a:off x="5798" y="11718"/>
                                <a:ext cx="511" cy="349"/>
                                <a:chOff x="4250" y="1485"/>
                                <a:chExt cx="511" cy="349"/>
                              </a:xfrm>
                            </wpg:grpSpPr>
                            <wps:wsp>
                              <wps:cNvPr id="964" name="AutoShape 135"/>
                              <wps:cNvCnPr>
                                <a:cxnSpLocks noChangeShapeType="1"/>
                              </wps:cNvCnPr>
                              <wps:spPr bwMode="auto">
                                <a:xfrm flipH="1">
                                  <a:off x="4605" y="1703"/>
                                  <a:ext cx="155" cy="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5" name="AutoShape 136"/>
                              <wps:cNvCnPr>
                                <a:cxnSpLocks noChangeShapeType="1"/>
                              </wps:cNvCnPr>
                              <wps:spPr bwMode="auto">
                                <a:xfrm>
                                  <a:off x="4250" y="1485"/>
                                  <a:ext cx="1" cy="2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6" name="AutoShape 137"/>
                              <wps:cNvCnPr>
                                <a:cxnSpLocks noChangeShapeType="1"/>
                              </wps:cNvCnPr>
                              <wps:spPr bwMode="auto">
                                <a:xfrm>
                                  <a:off x="4250" y="1485"/>
                                  <a:ext cx="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7" name="AutoShape 138"/>
                              <wps:cNvCnPr>
                                <a:cxnSpLocks noChangeShapeType="1"/>
                              </wps:cNvCnPr>
                              <wps:spPr bwMode="auto">
                                <a:xfrm>
                                  <a:off x="4263" y="1736"/>
                                  <a:ext cx="235" cy="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8" name="AutoShape 139"/>
                              <wps:cNvCnPr>
                                <a:cxnSpLocks noChangeShapeType="1"/>
                              </wps:cNvCnPr>
                              <wps:spPr bwMode="auto">
                                <a:xfrm>
                                  <a:off x="4493" y="1724"/>
                                  <a:ext cx="105" cy="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9" name="AutoShape 140"/>
                              <wps:cNvCnPr>
                                <a:cxnSpLocks noChangeShapeType="1"/>
                              </wps:cNvCnPr>
                              <wps:spPr bwMode="auto">
                                <a:xfrm>
                                  <a:off x="4598" y="1724"/>
                                  <a:ext cx="113" cy="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0" name="AutoShape 141"/>
                              <wps:cNvCnPr>
                                <a:cxnSpLocks noChangeShapeType="1"/>
                              </wps:cNvCnPr>
                              <wps:spPr bwMode="auto">
                                <a:xfrm>
                                  <a:off x="4598" y="1823"/>
                                  <a:ext cx="113" cy="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1" name="AutoShape 142"/>
                              <wps:cNvCnPr>
                                <a:cxnSpLocks noChangeShapeType="1"/>
                              </wps:cNvCnPr>
                              <wps:spPr bwMode="auto">
                                <a:xfrm>
                                  <a:off x="4760" y="1485"/>
                                  <a:ext cx="1" cy="2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72" name="Oval 143"/>
                            <wps:cNvSpPr>
                              <a:spLocks noChangeArrowheads="1"/>
                            </wps:cNvSpPr>
                            <wps:spPr bwMode="auto">
                              <a:xfrm>
                                <a:off x="6563" y="11654"/>
                                <a:ext cx="340" cy="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973" name="AutoShape 100"/>
                          <wps:cNvCnPr>
                            <a:cxnSpLocks noChangeShapeType="1"/>
                          </wps:cNvCnPr>
                          <wps:spPr bwMode="auto">
                            <a:xfrm flipH="1">
                              <a:off x="5403" y="6458"/>
                              <a:ext cx="337" cy="107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C7D020E" id="_x0000_s1172" style="position:absolute;left:0;text-align:left;margin-left:16.4pt;margin-top:100.85pt;width:432.55pt;height:178.65pt;z-index:251708416;mso-position-horizontal-relative:text;mso-position-vertical-relative:text" coordorigin="844,9242" coordsize="8160,5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">
                <v:group id="Group 48" o:spid="_x0000_s1173" style="position:absolute;left:2204;top:9242;width:6800;height:5713" coordorigin="2771,833" coordsize="6800,5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Text Box 49" o:spid="_x0000_s1174" type="#_x0000_t202" style="position:absolute;left:5648;top:1405;width:3740;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yzdMMA&#10;AADcAAAADwAAAGRycy9kb3ducmV2LnhtbESP3YrCMBCF7wXfIczC3siaKiKlGmURhRVU2O56PzZj&#10;W20mpYla394IgpeH8/NxpvPWVOJKjSstKxj0IxDEmdUl5wr+/1ZfMQjnkTVWlknBnRzMZ93OFBNt&#10;b/xL19TnIoywS1BB4X2dSOmyggy6vq2Jg3e0jUEfZJNL3eAtjJtKDqNoLA2WHAgF1rQoKDunFxO4&#10;yzau94fN4rROe4fTcMflNmalPj/a7wkIT61/h1/tH61gFI3heSYc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yzdMMAAADcAAAADwAAAAAAAAAAAAAAAACYAgAAZHJzL2Rv&#10;d25yZXYueG1sUEsFBgAAAAAEAAQA9QAAAIgDAAAAAA==&#10;" stroked="f">
                    <v:fill opacity="0"/>
                    <v:textbox>
                      <w:txbxContent>
                        <w:p w:rsidR="00E0273D" w:rsidRPr="0014308F" w:rsidRDefault="00E0273D" w:rsidP="00503B20">
                          <w:pPr>
                            <w:rPr>
                              <w:rFonts w:ascii="Arial" w:hAnsi="Arial" w:cs="Arial"/>
                              <w:sz w:val="16"/>
                              <w:szCs w:val="16"/>
                            </w:rPr>
                          </w:pPr>
                          <w:r>
                            <w:rPr>
                              <w:rFonts w:ascii="Arial" w:hAnsi="Arial" w:cs="Arial"/>
                              <w:bCs/>
                              <w:sz w:val="16"/>
                              <w:szCs w:val="16"/>
                              <w:lang w:eastAsia="de-DE"/>
                            </w:rPr>
                            <w:t>Граница эксплуатационной ответственности</w:t>
                          </w:r>
                          <w:r>
                            <w:rPr>
                              <w:rFonts w:ascii="Arial" w:hAnsi="Arial" w:cs="Arial"/>
                              <w:bCs/>
                              <w:sz w:val="16"/>
                              <w:szCs w:val="16"/>
                              <w:lang w:eastAsia="de-DE"/>
                            </w:rPr>
                            <w:br/>
                          </w:r>
                        </w:p>
                      </w:txbxContent>
                    </v:textbox>
                  </v:shape>
                  <v:shape id="AutoShape 50" o:spid="_x0000_s1175" type="#_x0000_t32" style="position:absolute;left:7310;top:1553;width:1;height:49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UjL8YAAADcAAAADwAAAGRycy9kb3ducmV2LnhtbESPQWvCQBSE70L/w/IKvemuWqymrlJa&#10;tIKXGj3Y2yP7TILZtyG7avLvuwXB4zAz3zDzZWsrcaXGl441DAcKBHHmTMm5hsN+1Z+C8AHZYOWY&#10;NHTkYbl46s0xMe7GO7qmIRcRwj5BDUUIdSKlzwqy6AeuJo7eyTUWQ5RNLk2Dtwi3lRwpNZEWS44L&#10;Bdb0WVB2Ti9WQxq+Jr/rbjzb/KxH5648jr+3irV+eW4/3kEEasMjfG9vjIZX9Qb/Z+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1Iy/GAAAA3AAAAA8AAAAAAAAA&#10;AAAAAAAAoQIAAGRycy9kb3ducmV2LnhtbFBLBQYAAAAABAAEAPkAAACUAwAAAAA=&#10;" stroked="f" strokecolor="red" strokeweight="2.25pt">
                    <v:stroke dashstyle="longDash"/>
                  </v:shape>
                  <v:shape id="Text Box 51" o:spid="_x0000_s1176" type="#_x0000_t202" style="position:absolute;left:6743;top:833;width:1666;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CncIA&#10;AADcAAAADwAAAGRycy9kb3ducmV2LnhtbERPTWvCQBC9F/wPywi9lGZTEQnRVUQstKBC03ofs9Mk&#10;NjsbsltN/33nIHh8vO/FanCtulAfGs8GXpIUFHHpbcOVga/P1+cMVIjIFlvPZOCPAqyWo4cF5tZf&#10;+YMuRayUhHDI0UAdY5drHcqaHIbEd8TCffveYRTYV9r2eJVw1+pJms60w4alocaONjWVP8Wvk97t&#10;kHXH025zfi+eTufJgZt9xsY8jof1HFSkId7FN/ebNTBNZa2ckSO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4KdwgAAANwAAAAPAAAAAAAAAAAAAAAAAJgCAABkcnMvZG93&#10;bnJldi54bWxQSwUGAAAAAAQABAD1AAAAhwMAAAAA&#10;" stroked="f">
                    <v:fill opacity="0"/>
                    <v:textbox>
                      <w:txbxContent>
                        <w:p w:rsidR="00E0273D" w:rsidRPr="00F90085" w:rsidRDefault="00E0273D" w:rsidP="00503B20">
                          <w:pPr>
                            <w:rPr>
                              <w:rFonts w:ascii="Arial" w:hAnsi="Arial" w:cs="Arial"/>
                              <w:sz w:val="16"/>
                              <w:szCs w:val="16"/>
                            </w:rPr>
                          </w:pPr>
                          <w:r>
                            <w:rPr>
                              <w:rFonts w:ascii="Arial" w:hAnsi="Arial" w:cs="Arial"/>
                              <w:sz w:val="16"/>
                              <w:szCs w:val="16"/>
                            </w:rPr>
                            <w:t xml:space="preserve">Собственник </w:t>
                          </w:r>
                        </w:p>
                      </w:txbxContent>
                    </v:textbox>
                  </v:shape>
                  <v:shape id="Text Box 52" o:spid="_x0000_s1177" type="#_x0000_t202" style="position:absolute;left:2844;top:928;width:266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MnBsUA&#10;AADcAAAADwAAAGRycy9kb3ducmV2LnhtbESPW2vCQBCF3wv+h2UKfSm6UYqk0Y2ItNBCFUz1fZKd&#10;5mJ2NmS3mv77riD4eDiXj7NcDaYVZ+pdbVnBdBKBIC6srrlUcPh+H8cgnEfW2FomBX/kYJWOHpaY&#10;aHvhPZ0zX4owwi5BBZX3XSKlKyoy6Ca2Iw7ej+0N+iD7UuoeL2HctHIWRXNpsOZAqLCjTUXFKfs1&#10;gfs2xN0x/9o0n9lz3sx2XG9jVurpcVgvQHga/D18a39oBS/RK1zPhCMg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ycGxQAAANwAAAAPAAAAAAAAAAAAAAAAAJgCAABkcnMv&#10;ZG93bnJldi54bWxQSwUGAAAAAAQABAD1AAAAigMAAAAA&#10;" stroked="f">
                    <v:fill opacity="0"/>
                    <v:textbox>
                      <w:txbxContent>
                        <w:p w:rsidR="00E0273D" w:rsidRPr="001707DA" w:rsidRDefault="00E0273D" w:rsidP="00503B20">
                          <w:pPr>
                            <w:rPr>
                              <w:rFonts w:ascii="Arial" w:hAnsi="Arial" w:cs="Arial"/>
                              <w:sz w:val="16"/>
                              <w:szCs w:val="16"/>
                            </w:rPr>
                          </w:pPr>
                          <w:r>
                            <w:rPr>
                              <w:rFonts w:ascii="Arial" w:hAnsi="Arial" w:cs="Arial"/>
                              <w:sz w:val="16"/>
                              <w:szCs w:val="16"/>
                            </w:rPr>
                            <w:t>Управляющая компания</w:t>
                          </w:r>
                        </w:p>
                      </w:txbxContent>
                    </v:textbox>
                  </v:shape>
                  <v:shape id="AutoShape 56" o:spid="_x0000_s1178" type="#_x0000_t32" style="position:absolute;left:2941;top:3146;width:64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3msMAAADcAAAADwAAAGRycy9kb3ducmV2LnhtbERPz2vCMBS+D/wfwhO8jJlWtjE6o1RB&#10;UMGD3XZ/a96asOalNlG7/94cBh4/vt/z5eBacaE+WM8K8mkGgrj22nKj4PNj8/QGIkRkja1nUvBH&#10;AZaL0cMcC+2vfKRLFRuRQjgUqMDE2BVShtqQwzD1HXHifnzvMCbYN1L3eE3hrpWzLHuVDi2nBoMd&#10;rQ3Vv9XZKTjs8lX5bexufzzZw8umbM/N45dSk/FQvoOINMS7+N+91Qqe8zQ/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ft5rDAAAA3AAAAA8AAAAAAAAAAAAA&#10;AAAAoQIAAGRycy9kb3ducmV2LnhtbFBLBQYAAAAABAAEAPkAAACRAwAAAAA=&#10;"/>
                  <v:shape id="AutoShape 57" o:spid="_x0000_s1179" type="#_x0000_t32" style="position:absolute;left:2941;top:2977;width:170;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KSasQAAADcAAAADwAAAGRycy9kb3ducmV2LnhtbESPQWsCMRSE74X+h/AKvRTNpojI1ihS&#10;EIqHgroHj4/kdXdx87JN4rr9940geBxm5htmuR5dJwYKsfWsQU0LEMTG25ZrDdVxO1mAiAnZYueZ&#10;NPxRhPXq+WmJpfVX3tNwSLXIEI4lamhS6kspo2nIYZz6njh7Pz44TFmGWtqA1wx3nXwvirl02HJe&#10;aLCnz4bM+XBxGtpd9V0Nb78pmMVOnYKKx1NntH59GTcfIBKN6RG+t7+shplScDu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cpJqxAAAANwAAAAPAAAAAAAAAAAA&#10;AAAAAKECAABkcnMvZG93bnJldi54bWxQSwUGAAAAAAQABAD5AAAAkgMAAAAA&#10;"/>
                  <v:shape id="AutoShape 58" o:spid="_x0000_s1180" type="#_x0000_t32" style="position:absolute;left:3281;top:2977;width:170;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AMHcQAAADcAAAADwAAAGRycy9kb3ducmV2LnhtbESPQYvCMBSE7wv+h/AEL8uaVhaRrlFk&#10;YWHxIKg9eHwkz7bYvNQkW+u/N8KCx2FmvmGW68G2oicfGscK8mkGglg703CloDz+fCxAhIhssHVM&#10;Cu4UYL0avS2xMO7Ge+oPsRIJwqFABXWMXSFl0DVZDFPXESfv7LzFmKSvpPF4S3DbylmWzaXFhtNC&#10;jR1916Qvhz+roNmWu7J/v0avF9v85PNwPLVaqcl42HyBiDTEV/i//WsUfOY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oAwdxAAAANwAAAAPAAAAAAAAAAAA&#10;AAAAAKECAABkcnMvZG93bnJldi54bWxQSwUGAAAAAAQABAD5AAAAkgMAAAAA&#10;"/>
                  <v:shape id="AutoShape 59" o:spid="_x0000_s1181" type="#_x0000_t32" style="position:absolute;left:3612;top:2977;width:170;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yphsQAAADcAAAADwAAAGRycy9kb3ducmV2LnhtbESPQWsCMRSE7wX/Q3hCL6VmV0uR1Sil&#10;IIiHgroHj4/kubu4eVmTuG7/fSMIPQ4z8w2zXA+2FT350DhWkE8yEMTamYYrBeVx8z4HESKywdYx&#10;KfilAOvV6GWJhXF33lN/iJVIEA4FKqhj7Aopg67JYpi4jjh5Z+ctxiR9JY3He4LbVk6z7FNabDgt&#10;1NjRd036crhZBc2u/Cn7t2v0er7LTz4Px1OrlXodD18LEJGG+B9+trdGwUc+g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7KmGxAAAANwAAAAPAAAAAAAAAAAA&#10;AAAAAKECAABkcnMvZG93bnJldi54bWxQSwUGAAAAAAQABAD5AAAAkgMAAAAA&#10;"/>
                  <v:shape id="AutoShape 60" o:spid="_x0000_s1182" type="#_x0000_t32" style="position:absolute;left:3961;top:2977;width:170;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Ux8sQAAADcAAAADwAAAGRycy9kb3ducmV2LnhtbESPQYvCMBSE7wv+h/AEL4umFRGpRpGF&#10;hcXDgtqDx0fybIvNS02ytfvvNwuCx2FmvmE2u8G2oicfGscK8lkGglg703CloDx/TlcgQkQ22Dom&#10;Bb8UYLcdvW2wMO7BR+pPsRIJwqFABXWMXSFl0DVZDDPXESfv6rzFmKSvpPH4SHDbynmWLaXFhtNC&#10;jR191KRvpx+roDmU32X/fo9erw75xefhfGm1UpPxsF+DiDTEV/jZ/jIKFvk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BTHyxAAAANwAAAAPAAAAAAAAAAAA&#10;AAAAAKECAABkcnMvZG93bnJldi54bWxQSwUGAAAAAAQABAD5AAAAkgMAAAAA&#10;"/>
                  <v:shape id="AutoShape 61" o:spid="_x0000_s1183" type="#_x0000_t32" style="position:absolute;left:4292;top:2977;width:170;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mUacQAAADcAAAADwAAAGRycy9kb3ducmV2LnhtbESPQWsCMRSE7wX/Q3hCL6VmV2yR1Sil&#10;IIiHgroHj4/kubu4eVmTuG7/fSMIPQ4z8w2zXA+2FT350DhWkE8yEMTamYYrBeVx8z4HESKywdYx&#10;KfilAOvV6GWJhXF33lN/iJVIEA4FKqhj7Aopg67JYpi4jjh5Z+ctxiR9JY3He4LbVk6z7FNabDgt&#10;1NjRd036crhZBc2u/Cn7t2v0er7LTz4Px1OrlXodD18LEJGG+B9+trdGwSz/g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SZRpxAAAANwAAAAPAAAAAAAAAAAA&#10;AAAAAKECAABkcnMvZG93bnJldi54bWxQSwUGAAAAAAQABAD5AAAAkgMAAAAA&#10;"/>
                  <v:shape id="AutoShape 62" o:spid="_x0000_s1184" type="#_x0000_t32" style="position:absolute;left:4632;top:2977;width:179;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I5t8QAAADcAAAADwAAAGRycy9kb3ducmV2LnhtbESPQWvCQBSE70L/w/IKvUjdJIhI6iql&#10;UBAPgpqDx8fuaxKafZvurjH9964geBxm5htmtRltJwbyoXWsIJ9lIIi1My3XCqrT9/sSRIjIBjvH&#10;pOCfAmzWL5MVlsZd+UDDMdYiQTiUqKCJsS+lDLohi2HmeuLk/ThvMSbpa2k8XhPcdrLIsoW02HJa&#10;aLCnr4b07/FiFbS7al8N07/o9XKXn30eTudOK/X2On5+gIg0xmf40d4aBUUxh/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Ijm3xAAAANwAAAAPAAAAAAAAAAAA&#10;AAAAAKECAABkcnMvZG93bnJldi54bWxQSwUGAAAAAAQABAD5AAAAkgMAAAAA&#10;"/>
                  <v:shape id="AutoShape 63" o:spid="_x0000_s1185" type="#_x0000_t32" style="position:absolute;left:4981;top:2977;width:170;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6cLMQAAADcAAAADwAAAGRycy9kb3ducmV2LnhtbESPQWvCQBSE70L/w/IKvUjdJKBI6iql&#10;UBAPgpqDx8fuaxKafZvurjH9964geBxm5htmtRltJwbyoXWsIJ9lIIi1My3XCqrT9/sSRIjIBjvH&#10;pOCfAmzWL5MVlsZd+UDDMdYiQTiUqKCJsS+lDLohi2HmeuLk/ThvMSbpa2k8XhPcdrLIsoW02HJa&#10;aLCnr4b07/FiFbS7al8N07/o9XKXn30eTudOK/X2On5+gIg0xmf40d4aBUUxh/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bpwsxAAAANwAAAAPAAAAAAAAAAAA&#10;AAAAAKECAABkcnMvZG93bnJldi54bWxQSwUGAAAAAAQABAD5AAAAkgMAAAAA&#10;"/>
                  <v:shape id="AutoShape 64" o:spid="_x0000_s1186" type="#_x0000_t32" style="position:absolute;left:5312;top:2977;width:179;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wCW8QAAADcAAAADwAAAGRycy9kb3ducmV2LnhtbESPQYvCMBSE7wv+h/AEL4um7UGkGmUR&#10;hMWDsNqDx0fyti3bvHSTbK3/3iwIHoeZ+YbZ7EbbiYF8aB0ryBcZCGLtTMu1gupymK9AhIhssHNM&#10;Cu4UYLedvG2wNO7GXzScYy0ShEOJCpoY+1LKoBuyGBauJ07et/MWY5K+lsbjLcFtJ4ssW0qLLaeF&#10;BnvaN6R/zn9WQXusTtXw/hu9Xh3zq8/D5dpppWbT8WMNItIYX+Fn+9MoKIol/J9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vAJbxAAAANwAAAAPAAAAAAAAAAAA&#10;AAAAAKECAABkcnMvZG93bnJldi54bWxQSwUGAAAAAAQABAD5AAAAkgMAAAAA&#10;"/>
                  <v:shape id="AutoShape 65" o:spid="_x0000_s1187" type="#_x0000_t32" style="position:absolute;left:5661;top:2977;width:174;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CnwMQAAADcAAAADwAAAGRycy9kb3ducmV2LnhtbESPQWvCQBSE70L/w/IKvUjdJAeV1FVK&#10;oSAeBDUHj4/d1yQ0+zbdXWP6711B8DjMzDfMajPaTgzkQ+tYQT7LQBBrZ1quFVSn7/cliBCRDXaO&#10;ScE/BdisXyYrLI278oGGY6xFgnAoUUETY19KGXRDFsPM9cTJ+3HeYkzS19J4vCa47WSRZXNpseW0&#10;0GBPXw3p3+PFKmh31b4apn/R6+UuP/s8nM6dVurtdfz8ABFpjM/wo701CopiAfc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8KfAxAAAANwAAAAPAAAAAAAAAAAA&#10;AAAAAKECAABkcnMvZG93bnJldi54bWxQSwUGAAAAAAQABAD5AAAAkgMAAAAA&#10;"/>
                  <v:shape id="AutoShape 66" o:spid="_x0000_s1188" type="#_x0000_t32" style="position:absolute;left:6001;top:2977;width:176;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8zssEAAADcAAAADwAAAGRycy9kb3ducmV2LnhtbERPTYvCMBC9L/gfwix4WTRtD4tUo8iC&#10;IB4EtQePQzLblm0mNYm1/ntzEPb4eN+rzWg7MZAPrWMF+TwDQaydablWUF12swWIEJENdo5JwZMC&#10;bNaTjxWWxj34RMM51iKFcChRQRNjX0oZdEMWw9z1xIn7dd5iTNDX0nh8pHDbySLLvqXFllNDgz39&#10;NKT/zneroD1Ux2r4ukWvF4f86vNwuXZaqennuF2CiDTGf/HbvTcKiiKtTWfS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bzOywQAAANwAAAAPAAAAAAAAAAAAAAAA&#10;AKECAABkcnMvZG93bnJldi54bWxQSwUGAAAAAAQABAD5AAAAjwMAAAAA&#10;"/>
                  <v:shape id="AutoShape 67" o:spid="_x0000_s1189" type="#_x0000_t32" style="position:absolute;left:6333;top:2977;width:178;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OWKcQAAADcAAAADwAAAGRycy9kb3ducmV2LnhtbESPQWvCQBSE74L/YXmCF9FNchBNXaUI&#10;BfFQUHPw+Nh9TUKzb+PuNqb/vlso9DjMzDfM7jDaTgzkQ+tYQb7KQBBrZ1quFVS3t+UGRIjIBjvH&#10;pOCbAhz208kOS+OefKHhGmuRIBxKVNDE2JdSBt2QxbByPXHyPpy3GJP0tTQenwluO1lk2VpabDkt&#10;NNjTsSH9ef2yCtpz9V4Ni0f0enPO7z4Pt3unlZrPxtcXEJHG+B/+a5+MgqLYwu+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I5YpxAAAANwAAAAPAAAAAAAAAAAA&#10;AAAAAKECAABkcnMvZG93bnJldi54bWxQSwUGAAAAAAQABAD5AAAAkgMAAAAA&#10;"/>
                  <v:shape id="AutoShape 68" o:spid="_x0000_s1190" type="#_x0000_t32" style="position:absolute;left:6672;top:2977;width:179;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CpacEAAADcAAAADwAAAGRycy9kb3ducmV2LnhtbERPTYvCMBC9C/6HMIIX0bQKi1SjiLAg&#10;HhbUHjwOydgWm0lNsrX77zeHhT0+3vd2P9hW9ORD41hBvshAEGtnGq4UlLfP+RpEiMgGW8ek4IcC&#10;7Hfj0RYL4958of4aK5FCOBSooI6xK6QMuiaLYeE64sQ9nLcYE/SVNB7fKdy2cpllH9Jiw6mhxo6O&#10;Nenn9dsqaM7lV9nPXtHr9Tm/+zzc7q1WajoZDhsQkYb4L/5zn4yC5SrNT2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KlpwQAAANwAAAAPAAAAAAAAAAAAAAAA&#10;AKECAABkcnMvZG93bnJldi54bWxQSwUGAAAAAAQABAD5AAAAjwMAAAAA&#10;"/>
                  <v:shape id="AutoShape 69" o:spid="_x0000_s1191" type="#_x0000_t32" style="position:absolute;left:7021;top:2977;width:170;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M8sQAAADcAAAADwAAAGRycy9kb3ducmV2LnhtbESPQYvCMBSE7wv+h/AEL8ua1gWRrlFk&#10;YWHxIKg9eHwkz7bYvNQkW+u/N8KCx2FmvmGW68G2oicfGscK8mkGglg703CloDz+fCxAhIhssHVM&#10;Cu4UYL0avS2xMO7Ge+oPsRIJwqFABXWMXSFl0DVZDFPXESfv7LzFmKSvpPF4S3DbylmWzaXFhtNC&#10;jR1916Qvhz+roNmWu7J/v0avF9v85PNwPLVaqcl42HyBiDTEV/i//WsUzD5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jAzyxAAAANwAAAAPAAAAAAAAAAAA&#10;AAAAAKECAABkcnMvZG93bnJldi54bWxQSwUGAAAAAAQABAD5AAAAkgMAAAAA&#10;"/>
                  <v:shape id="AutoShape 70" o:spid="_x0000_s1192" type="#_x0000_t32" style="position:absolute;left:7362;top:2977;width:160;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6ShcQAAADcAAAADwAAAGRycy9kb3ducmV2LnhtbESPQWvCQBSE70L/w/IKvUjdJIJI6iql&#10;UBAPgpqDx8fuaxKafZvurjH9964geBxm5htmtRltJwbyoXWsIJ9lIIi1My3XCqrT9/sSRIjIBjvH&#10;pOCfAmzWL5MVlsZd+UDDMdYiQTiUqKCJsS+lDLohi2HmeuLk/ThvMSbpa2k8XhPcdrLIsoW02HJa&#10;aLCnr4b07/FiFbS7al8N07/o9XKXn30eTudOK/X2On5+gIg0xmf40d4aBcW8gP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XpKFxAAAANwAAAAPAAAAAAAAAAAA&#10;AAAAAKECAABkcnMvZG93bnJldi54bWxQSwUGAAAAAAQABAD5AAAAkgMAAAAA&#10;"/>
                  <v:shape id="AutoShape 71" o:spid="_x0000_s1193" type="#_x0000_t32" style="position:absolute;left:7715;top:2977;width:156;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I3HsQAAADcAAAADwAAAGRycy9kb3ducmV2LnhtbESPQYvCMBSE74L/ITzBi2hahUWqURZh&#10;QTwIqz14fCTPtmzzUpNs7f77jbCwx2FmvmG2+8G2oicfGscK8kUGglg703CloLx+zNcgQkQ22Dom&#10;BT8UYL8bj7ZYGPfkT+ovsRIJwqFABXWMXSFl0DVZDAvXESfv7rzFmKSvpPH4THDbymWWvUmLDaeF&#10;Gjs61KS/Lt9WQXMqz2U/e0Sv16f85vNwvbVaqelkeN+AiDTE//Bf+2gULFcr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EjcexAAAANwAAAAPAAAAAAAAAAAA&#10;AAAAAKECAABkcnMvZG93bnJldi54bWxQSwUGAAAAAAQABAD5AAAAkgMAAAAA&#10;"/>
                  <v:shape id="AutoShape 72" o:spid="_x0000_s1194" type="#_x0000_t32" style="position:absolute;left:8392;top:2977;width:152;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uvasUAAADcAAAADwAAAGRycy9kb3ducmV2LnhtbESPQWsCMRSE74X+h/AKXopmV4vI1ihS&#10;EMRDQd2Dx0fy3F26eVmTdF3/fSMIPQ4z8w2zXA+2FT350DhWkE8yEMTamYYrBeVpO16ACBHZYOuY&#10;FNwpwHr1+rLEwrgbH6g/xkokCIcCFdQxdoWUQddkMUxcR5y8i/MWY5K+ksbjLcFtK6dZNpcWG04L&#10;NXb0VZP+Of5aBc2+/C7792v0erHPzz4Pp3OrlRq9DZtPEJGG+B9+tndGwXT2AY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uvasUAAADcAAAADwAAAAAAAAAA&#10;AAAAAAChAgAAZHJzL2Rvd25yZXYueG1sUEsFBgAAAAAEAAQA+QAAAJMDAAAAAA==&#10;"/>
                  <v:shape id="AutoShape 73" o:spid="_x0000_s1195" type="#_x0000_t32" style="position:absolute;left:8732;top:2977;width:159;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cK8cUAAADcAAAADwAAAGRycy9kb3ducmV2LnhtbESPQWsCMRSE74X+h/AKXopmV6nI1ihS&#10;EMRDQd2Dx0fy3F26eVmTdF3/fSMIPQ4z8w2zXA+2FT350DhWkE8yEMTamYYrBeVpO16ACBHZYOuY&#10;FNwpwHr1+rLEwrgbH6g/xkokCIcCFdQxdoWUQddkMUxcR5y8i/MWY5K+ksbjLcFtK6dZNpcWG04L&#10;NXb0VZP+Of5aBc2+/C7792v0erHPzz4Pp3OrlRq9DZtPEJGG+B9+tndGwXT2AY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cK8cUAAADcAAAADwAAAAAAAAAA&#10;AAAAAAChAgAAZHJzL2Rvd25yZXYueG1sUEsFBgAAAAAEAAQA+QAAAJMDAAAAAA==&#10;"/>
                  <v:shape id="AutoShape 74" o:spid="_x0000_s1196" type="#_x0000_t32" style="position:absolute;left:8032;top:2977;width:193;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WUhsQAAADcAAAADwAAAGRycy9kb3ducmV2LnhtbESPQYvCMBSE74L/ITzBi2haF0SqURZB&#10;EA8Lqz14fCTPtmzzUpNYu/9+s7Cwx2FmvmG2+8G2oicfGscK8kUGglg703CloLwe52sQISIbbB2T&#10;gm8KsN+NR1ssjHvxJ/WXWIkE4VCggjrGrpAy6JoshoXriJN3d95iTNJX0nh8Jbht5TLLVtJiw2mh&#10;xo4ONemvy9MqaM7lR9nPHtHr9Tm/+Txcb61WajoZ3jcgIg3xP/zXPhkFy7cV/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ZZSGxAAAANwAAAAPAAAAAAAAAAAA&#10;AAAAAKECAABkcnMvZG93bnJldi54bWxQSwUGAAAAAAQABAD5AAAAkgMAAAAA&#10;"/>
                  <v:shape id="AutoShape 75" o:spid="_x0000_s1197" type="#_x0000_t32" style="position:absolute;left:9061;top:2977;width:170;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kxHcUAAADcAAAADwAAAGRycy9kb3ducmV2LnhtbESPQWsCMRSE74X+h/AKXopmV6HK1ihS&#10;EMRDQd2Dx0fy3F26eVmTdF3/fSMIPQ4z8w2zXA+2FT350DhWkE8yEMTamYYrBeVpO16ACBHZYOuY&#10;FNwpwHr1+rLEwrgbH6g/xkokCIcCFdQxdoWUQddkMUxcR5y8i/MWY5K+ksbjLcFtK6dZ9iEtNpwW&#10;auzoqyb9c/y1Cpp9+V3279fo9WKfn30eTudWKzV6GzafICIN8T/8bO+MgulsD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kxHcUAAADcAAAADwAAAAAAAAAA&#10;AAAAAAChAgAAZHJzL2Rvd25yZXYueG1sUEsFBgAAAAAEAAQA+QAAAJMDAAAAAA==&#10;"/>
                  <v:shape id="AutoShape 77" o:spid="_x0000_s1198" type="#_x0000_t32" style="position:absolute;left:3031;top:5269;width:64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clBMIAAADcAAAADwAAAGRycy9kb3ducmV2LnhtbERPy2oCMRTdC/2HcIVuRDNaKjIaZVoQ&#10;asGFr/11cp0EJzfTSdTp3zeLgsvDeS9WnavFndpgPSsYjzIQxKXXlisFx8N6OAMRIrLG2jMp+KUA&#10;q+VLb4G59g/e0X0fK5FCOOSowMTY5FKG0pDDMPINceIuvnUYE2wrqVt8pHBXy0mWTaVDy6nBYEOf&#10;hsrr/uYUbDfjj+Js7OZ792O37+uivlWDk1Kv/a6Yg4jUxaf43/2lFUze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clBMIAAADcAAAADwAAAAAAAAAAAAAA&#10;AAChAgAAZHJzL2Rvd25yZXYueG1sUEsFBgAAAAAEAAQA+QAAAJADAAAAAA==&#10;"/>
                  <v:group id="Group 78" o:spid="_x0000_s1199" style="position:absolute;left:9231;top:2807;width:340;height:2708" coordorigin="9180,1020" coordsize="340,2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AutoShape 79" o:spid="_x0000_s1200" type="#_x0000_t32" style="position:absolute;left:9350;top:1020;width:0;height:1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5MYAAADcAAAADwAAAGRycy9kb3ducmV2LnhtbESPQWsCMRSE74X+h/AKvRTNrrRFVqNs&#10;C0IVPGj1/tw8N8HNy3YTdfvvG6HgcZiZb5jpvHeNuFAXrGcF+TADQVx5bblWsPteDMYgQkTW2Hgm&#10;Bb8UYD57fJhiof2VN3TZxlokCIcCFZgY20LKUBlyGIa+JU7e0XcOY5JdLXWH1wR3jRxl2bt0aDkt&#10;GGzp01B12p6dgvUy/ygPxi5Xmx+7fluUzbl+2Sv1/NSXExCR+ngP/7e/tILRa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r/+TGAAAA3AAAAA8AAAAAAAAA&#10;AAAAAAAAoQIAAGRycy9kb3ducmV2LnhtbFBLBQYAAAAABAAEAPkAAACUAwAAAAA=&#10;"/>
                    <v:shape id="AutoShape 80" o:spid="_x0000_s1201" type="#_x0000_t32" style="position:absolute;left:9350;top:2380;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lhk8YAAADcAAAADwAAAGRycy9kb3ducmV2LnhtbESPQWsCMRSE74L/ITyhF9GsSytla5S1&#10;INSCB7XeXzevm9DNy7qJuv33TaHgcZiZb5jFqneNuFIXrGcFs2kGgrjy2nKt4OO4mTyDCBFZY+OZ&#10;FPxQgNVyOFhgof2N93Q9xFokCIcCFZgY20LKUBlyGKa+JU7el+8cxiS7WuoObwnuGpln2Vw6tJwW&#10;DLb0aqj6Plycgt12ti4/jd2+789297Qpm0s9Pin1MOrLFxCR+ngP/7fftIL8M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5YZPGAAAA3AAAAA8AAAAAAAAA&#10;AAAAAAAAoQIAAGRycy9kb3ducmV2LnhtbFBLBQYAAAAABAAEAPkAAACUAwAAAAA=&#10;"/>
                    <v:shape id="AutoShape 81" o:spid="_x0000_s1202" type="#_x0000_t32" style="position:absolute;left:9180;top:2380;width:340;height: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REY8UAAADcAAAADwAAAGRycy9kb3ducmV2LnhtbESPQWsCMRSE74X+h/AKXopmV4vI1ihS&#10;EMRDQd2Dx0fy3F26eVmTdF3/fSMIPQ4z8w2zXA+2FT350DhWkE8yEMTamYYrBeVpO16ACBHZYOuY&#10;FNwpwHr1+rLEwrgbH6g/xkokCIcCFdQxdoWUQddkMUxcR5y8i/MWY5K+ksbjLcFtK6dZNpcWG04L&#10;NXb0VZP+Of5aBc2+/C7792v0erHPzz4Pp3OrlRq9DZtPEJGG+B9+tndGwfRj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REY8UAAADcAAAADwAAAAAAAAAA&#10;AAAAAAChAgAAZHJzL2Rvd25yZXYueG1sUEsFBgAAAAAEAAQA+QAAAJMDAAAAAA==&#10;"/>
                    <v:shape id="AutoShape 82" o:spid="_x0000_s1203" type="#_x0000_t32" style="position:absolute;left:9180;top:2471;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xcfMUAAADcAAAADwAAAGRycy9kb3ducmV2LnhtbESPT2sCMRTE7wW/Q3iFXopmFRXZGmUt&#10;CLXgwX/35+Z1E7p52W6ibr99UxA8DjPzG2a+7FwtrtQG61nBcJCBIC69tlwpOB7W/RmIEJE11p5J&#10;wS8FWC56T3PMtb/xjq77WIkE4ZCjAhNjk0sZSkMOw8A3xMn78q3DmGRbSd3iLcFdLUdZNpUOLacF&#10;gw29Gyq/9xenYLsZroqzsZvP3Y/dTtZFfaleT0q9PHfFG4hIXXyE7+0PrWA0H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xcfMUAAADcAAAADwAAAAAAAAAA&#10;AAAAAAChAgAAZHJzL2Rvd25yZXYueG1sUEsFBgAAAAAEAAQA+QAAAJMDAAAAAA==&#10;"/>
                    <v:shape id="AutoShape 83" o:spid="_x0000_s1204" type="#_x0000_t32" style="position:absolute;left:9350;top:2471;width:23;height:1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D558YAAADcAAAADwAAAGRycy9kb3ducmV2LnhtbESPT2sCMRTE70K/Q3gFL1KzipayNcpW&#10;ELTgwT+9v25eN6Gbl3UTdf32jSD0OMzMb5jZonO1uFAbrGcFo2EGgrj02nKl4HhYvbyBCBFZY+2Z&#10;FNwowGL+1Jthrv2Vd3TZx0okCIccFZgYm1zKUBpyGIa+IU7ej28dxiTbSuoWrwnuajnOslfp0HJa&#10;MNjQ0lD5uz87BdvN6KP4NnbzuTvZ7XRV1Odq8KVU/7kr3kFE6uJ/+NFeawXjyR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Q+efGAAAA3AAAAA8AAAAAAAAA&#10;AAAAAAAAoQIAAGRycy9kb3ducmV2LnhtbFBLBQYAAAAABAAEAPkAAACUAwAAAAA=&#10;"/>
                  </v:group>
                  <v:group id="Group 84" o:spid="_x0000_s1205" style="position:absolute;left:2771;top:2807;width:340;height:2372" coordorigin="9180,1020" coordsize="340,2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AutoShape 85" o:spid="_x0000_s1206" type="#_x0000_t32" style="position:absolute;left:9350;top:1020;width:0;height:1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7CC8YAAADcAAAADwAAAGRycy9kb3ducmV2LnhtbESPT2sCMRTE74V+h/CEXopmFatlNcq2&#10;INSCB//dXzfPTXDzst1EXb99Uyj0OMzMb5j5snO1uFIbrGcFw0EGgrj02nKl4LBf9V9BhIissfZM&#10;Cu4UYLl4fJhjrv2Nt3TdxUokCIccFZgYm1zKUBpyGAa+IU7eybcOY5JtJXWLtwR3tRxl2UQ6tJwW&#10;DDb0bqg87y5OwWY9fCu+jF1/br/t5mVV1Jfq+ajUU68rZiAidfE//Nf+0ApG4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OwgvGAAAA3AAAAA8AAAAAAAAA&#10;AAAAAAAAoQIAAGRycy9kb3ducmV2LnhtbFBLBQYAAAAABAAEAPkAAACUAwAAAAA=&#10;"/>
                    <v:shape id="AutoShape 86" o:spid="_x0000_s1207" type="#_x0000_t32" style="position:absolute;left:9350;top:2380;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FWecIAAADcAAAADwAAAGRycy9kb3ducmV2LnhtbERPy2oCMRTdC/2HcIVuRDNKKzIaZVoQ&#10;asGFr/11cp0EJzfTSdTp3zeLgsvDeS9WnavFndpgPSsYjzIQxKXXlisFx8N6OAMRIrLG2jMp+KUA&#10;q+VLb4G59g/e0X0fK5FCOOSowMTY5FKG0pDDMPINceIuvnUYE2wrqVt8pHBXy0mWTaVDy6nBYEOf&#10;hsrr/uYUbDfjj+Js7OZ792O37+uivlWDk1Kv/a6Yg4jUxaf43/2lFUze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FWecIAAADcAAAADwAAAAAAAAAAAAAA&#10;AAChAgAAZHJzL2Rvd25yZXYueG1sUEsFBgAAAAAEAAQA+QAAAJADAAAAAA==&#10;"/>
                    <v:shape id="AutoShape 87" o:spid="_x0000_s1208" type="#_x0000_t32" style="position:absolute;left:9180;top:2380;width:340;height: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xzicUAAADcAAAADwAAAGRycy9kb3ducmV2LnhtbESPwWrDMBBE74H+g9hCLyGRHUpIXMsh&#10;FAolh0ITH3JcpI1taq0cSXXcv68KhRyHmXnDlLvJ9mIkHzrHCvJlBoJYO9Nxo6A+vS02IEJENtg7&#10;JgU/FGBXPcxKLIy78SeNx9iIBOFQoII2xqGQMuiWLIalG4iTd3HeYkzSN9J4vCW47eUqy9bSYsdp&#10;ocWBXlvSX8dvq6A71B/1OL9GrzeH/OzzcDr3Wqmnx2n/AiLSFO/h//a7UbB63sL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vxzicUAAADcAAAADwAAAAAAAAAA&#10;AAAAAAChAgAAZHJzL2Rvd25yZXYueG1sUEsFBgAAAAAEAAQA+QAAAJMDAAAAAA==&#10;"/>
                    <v:shape id="AutoShape 88" o:spid="_x0000_s1209" type="#_x0000_t32" style="position:absolute;left:9180;top:2471;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7MosIAAADcAAAADwAAAGRycy9kb3ducmV2LnhtbERPy2oCMRTdF/yHcIVuimYUFBmNMhaE&#10;WnDha3+dXCfByc10EnX6982i4PJw3otV52rxoDZYzwpGwwwEcem15UrB6bgZzECEiKyx9kwKfinA&#10;atl7W2Cu/ZP39DjESqQQDjkqMDE2uZShNOQwDH1DnLirbx3GBNtK6hafKdzVcpxlU+nQcmow2NCn&#10;ofJ2uDsFu+1oXVyM3X7vf+xusinqe/VxVuq93xVzEJG6+BL/u7+0gvEkzU9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7MosIAAADcAAAADwAAAAAAAAAAAAAA&#10;AAChAgAAZHJzL2Rvd25yZXYueG1sUEsFBgAAAAAEAAQA+QAAAJADAAAAAA==&#10;"/>
                    <v:shape id="AutoShape 89" o:spid="_x0000_s1210" type="#_x0000_t32" style="position:absolute;left:9350;top:2471;width:0;height:9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pOcUAAADcAAAADwAAAGRycy9kb3ducmV2LnhtbESPQWsCMRSE7wX/Q3hCL0WzKyhla5RV&#10;EGrBg7a9Pzevm+DmZd1E3f77piB4HGbmG2a+7F0jrtQF61lBPs5AEFdeW64VfH1uRq8gQkTW2Hgm&#10;Bb8UYLkYPM2x0P7Ge7oeYi0ShEOBCkyMbSFlqAw5DGPfEifvx3cOY5JdLXWHtwR3jZxk2Uw6tJwW&#10;DLa0NlSdDhenYLfNV+XR2O3H/mx3003ZXOqXb6Weh335BiJSHx/he/tdK5hMc/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JpOcUAAADcAAAADwAAAAAAAAAA&#10;AAAAAAChAgAAZHJzL2Rvd25yZXYueG1sUEsFBgAAAAAEAAQA+QAAAJMDAAAAAA==&#10;"/>
                  </v:group>
                </v:group>
                <v:group id="Group 90" o:spid="_x0000_s1211" style="position:absolute;left:844;top:9998;width:7572;height:3499" coordorigin="1411,6458" coordsize="7572,3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Text Box 91" o:spid="_x0000_s1212" type="#_x0000_t202" style="position:absolute;left:1411;top:7381;width:1530;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P9CcQA&#10;AADcAAAADwAAAGRycy9kb3ducmV2LnhtbESPX2vCMBTF34V9h3AHexmaWnGUapQhDhScsKrv1+ba&#10;1jU3pYlav/0iDHw8nD8/znTemVpcqXWVZQXDQQSCOLe64kLBfvfVT0A4j6yxtkwK7uRgPnvpTTHV&#10;9sY/dM18IcIIuxQVlN43qZQuL8mgG9iGOHgn2xr0QbaF1C3ewripZRxFH9JgxYFQYkOLkvLf7GIC&#10;d9klzeG4WZzX2fvxHG+5+k5YqbfX7nMCwlPnn+H/9koriMcjeJw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j/QnEAAAA3AAAAA8AAAAAAAAAAAAAAAAAmAIAAGRycy9k&#10;b3ducmV2LnhtbFBLBQYAAAAABAAEAPUAAACJAwAAAAA=&#10;" stroked="f">
                    <v:fill opacity="0"/>
                    <v:textbox>
                      <w:txbxContent>
                        <w:p w:rsidR="00E0273D" w:rsidRPr="0014308F" w:rsidRDefault="00E0273D" w:rsidP="00503B20">
                          <w:pPr>
                            <w:rPr>
                              <w:rFonts w:ascii="Arial" w:hAnsi="Arial" w:cs="Arial"/>
                              <w:sz w:val="16"/>
                              <w:szCs w:val="16"/>
                            </w:rPr>
                          </w:pPr>
                          <w:r>
                            <w:rPr>
                              <w:rFonts w:ascii="Arial" w:hAnsi="Arial" w:cs="Arial"/>
                              <w:bCs/>
                              <w:sz w:val="16"/>
                              <w:szCs w:val="16"/>
                              <w:lang w:eastAsia="de-DE"/>
                            </w:rPr>
                            <w:t>Сеть отопления Здания</w:t>
                          </w:r>
                        </w:p>
                      </w:txbxContent>
                    </v:textbox>
                  </v:shape>
                  <v:shape id="Text Box 92" o:spid="_x0000_s1213" type="#_x0000_t202" style="position:absolute;left:6247;top:6840;width:1325;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plfcQA&#10;AADcAAAADwAAAGRycy9kb3ducmV2LnhtbESPX2vCMBTF34V9h3AHexmaWnSUapQhDhScsKrv1+ba&#10;1jU3pYlav/0iDHw8nD8/znTemVpcqXWVZQXDQQSCOLe64kLBfvfVT0A4j6yxtkwK7uRgPnvpTTHV&#10;9sY/dM18IcIIuxQVlN43qZQuL8mgG9iGOHgn2xr0QbaF1C3ewripZRxFH9JgxYFQYkOLkvLf7GIC&#10;d9klzeG4WZzX2fvxHG+5+k5YqbfX7nMCwlPnn+H/9koriMcjeJw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KZX3EAAAA3AAAAA8AAAAAAAAAAAAAAAAAmAIAAGRycy9k&#10;b3ducmV2LnhtbFBLBQYAAAAABAAEAPUAAACJAwAAAAA=&#10;" stroked="f">
                    <v:fill opacity="0"/>
                    <v:textbox>
                      <w:txbxContent>
                        <w:p w:rsidR="00E0273D" w:rsidRPr="00D96758" w:rsidRDefault="00E0273D" w:rsidP="00503B20">
                          <w:pPr>
                            <w:rPr>
                              <w:rFonts w:ascii="Arial" w:hAnsi="Arial" w:cs="Arial"/>
                              <w:sz w:val="16"/>
                              <w:szCs w:val="16"/>
                            </w:rPr>
                          </w:pPr>
                          <w:r>
                            <w:rPr>
                              <w:rFonts w:ascii="Arial" w:hAnsi="Arial" w:cs="Arial"/>
                              <w:bCs/>
                              <w:sz w:val="16"/>
                              <w:szCs w:val="16"/>
                              <w:lang w:eastAsia="de-DE"/>
                            </w:rPr>
                            <w:t>Фильтр</w:t>
                          </w:r>
                        </w:p>
                      </w:txbxContent>
                    </v:textbox>
                  </v:shape>
                  <v:shape id="Text Box 93" o:spid="_x0000_s1214" type="#_x0000_t202" style="position:absolute;left:3357;top:7121;width:1794;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bA5sMA&#10;AADcAAAADwAAAGRycy9kb3ducmV2LnhtbESPX2vCMBTF34V9h3AHvoimFpRSjTJkgoIbrNP3a3Nt&#10;q81NaaLWb78MBB8P58+PM192phY3al1lWcF4FIEgzq2uuFCw/10PExDOI2usLZOCBzlYLt56c0y1&#10;vfMP3TJfiDDCLkUFpfdNKqXLSzLoRrYhDt7JtgZ9kG0hdYv3MG5qGUfRVBqsOBBKbGhVUn7JriZw&#10;P7ukORx3q/M2GxzP8TdXXwkr1X/vPmYgPHX+FX62N1pBPJnA/5lw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bA5sMAAADcAAAADwAAAAAAAAAAAAAAAACYAgAAZHJzL2Rv&#10;d25yZXYueG1sUEsFBgAAAAAEAAQA9QAAAIgDAAAAAA==&#10;" stroked="f">
                    <v:fill opacity="0"/>
                    <v:textbox>
                      <w:txbxContent>
                        <w:p w:rsidR="00E0273D" w:rsidRPr="0014308F" w:rsidRDefault="00E0273D" w:rsidP="00503B20">
                          <w:pPr>
                            <w:rPr>
                              <w:rFonts w:ascii="Arial" w:hAnsi="Arial" w:cs="Arial"/>
                              <w:sz w:val="16"/>
                              <w:szCs w:val="16"/>
                            </w:rPr>
                          </w:pPr>
                          <w:r>
                            <w:rPr>
                              <w:rFonts w:ascii="Arial" w:hAnsi="Arial" w:cs="Arial"/>
                              <w:bCs/>
                              <w:sz w:val="16"/>
                              <w:szCs w:val="16"/>
                              <w:lang w:eastAsia="de-DE"/>
                            </w:rPr>
                            <w:t>Запорная арматура</w:t>
                          </w:r>
                        </w:p>
                      </w:txbxContent>
                    </v:textbox>
                  </v:shape>
                  <v:shape id="Text Box 94" o:spid="_x0000_s1215" type="#_x0000_t202" style="position:absolute;left:5798;top:9127;width:2157;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okSsIA&#10;AADcAAAADwAAAGRycy9kb3ducmV2LnhtbERPTWvCQBC9F/wPyxR6KXVjDiVGVymi0EItGOt9zI5J&#10;NDsbsltN/33nIPT4eN/z5eBadaU+NJ4NTMYJKOLS24YrA9/7zUsGKkRki61nMvBLAZaL0cMcc+tv&#10;vKNrESslIRxyNFDH2OVah7Imh2HsO2LhTr53GAX2lbY93iTctTpNklftsGFpqLGjVU3lpfhx0rse&#10;su5w/FydP4rn4zn94mabsTFPj8PbDFSkIf6L7+53a2Caylo5I0d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iRKwgAAANwAAAAPAAAAAAAAAAAAAAAAAJgCAABkcnMvZG93&#10;bnJldi54bWxQSwUGAAAAAAQABAD1AAAAhwMAAAAA&#10;" stroked="f">
                    <v:fill opacity="0"/>
                    <v:textbox>
                      <w:txbxContent>
                        <w:p w:rsidR="00E0273D" w:rsidRPr="00D96758" w:rsidRDefault="00E0273D" w:rsidP="00503B20">
                          <w:pPr>
                            <w:rPr>
                              <w:sz w:val="16"/>
                              <w:szCs w:val="16"/>
                            </w:rPr>
                          </w:pPr>
                          <w:r>
                            <w:rPr>
                              <w:rFonts w:ascii="Arial" w:hAnsi="Arial" w:cs="Arial"/>
                              <w:bCs/>
                              <w:sz w:val="16"/>
                              <w:szCs w:val="16"/>
                              <w:lang w:eastAsia="de-DE"/>
                            </w:rPr>
                            <w:t>Сеть системы отопления Собственника</w:t>
                          </w:r>
                        </w:p>
                      </w:txbxContent>
                    </v:textbox>
                  </v:shape>
                  <v:shape id="AutoShape 95" o:spid="_x0000_s1216" type="#_x0000_t32" style="position:absolute;left:5729;top:9880;width:187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iuZsQAAADcAAAADwAAAGRycy9kb3ducmV2LnhtbESPQYvCMBSE74L/ITzBi2haD4tWoyyC&#10;IB4WVnvw+EiebdnmpSaxdv/9ZmFhj8PMfMNs94NtRU8+NI4V5IsMBLF2puFKQXk9zlcgQkQ22Dom&#10;Bd8UYL8bj7ZYGPfiT+ovsRIJwqFABXWMXSFl0DVZDAvXESfv7rzFmKSvpPH4SnDbymWWvUmLDaeF&#10;Gjs61KS/Lk+roDmXH2U/e0SvV+f85vNwvbVaqelkeN+AiDTE//Bf+2QUrJdr+D2Tj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GK5mxAAAANwAAAAPAAAAAAAAAAAA&#10;AAAAAKECAABkcnMvZG93bnJldi54bWxQSwUGAAAAAAQABAD5AAAAkgMAAAAA&#10;"/>
                  <v:shape id="AutoShape 96" o:spid="_x0000_s1217" type="#_x0000_t32" style="position:absolute;left:7599;top:8637;width:871;height:12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zOcIAAADcAAAADwAAAGRycy9kb3ducmV2LnhtbERPy4rCMBTdC/MP4Q64EU0dQZxqlEEQ&#10;BhHEx2Z2l+a2KdPc1CbW6tebheDycN6LVWcr0VLjS8cKxqMEBHHmdMmFgvNpM5yB8AFZY+WYFNzJ&#10;w2r50Vtgqt2ND9QeQyFiCPsUFZgQ6lRKnxmy6EeuJo5c7hqLIcKmkLrBWwy3lfxKkqm0WHJsMFjT&#10;2lD2f7xaBYPDX1nk+XV395PHfpZs9xeTtUr1P7ufOYhAXXiLX+5freB7EufHM/EI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RzOcIAAADcAAAADwAAAAAAAAAAAAAA&#10;AAChAgAAZHJzL2Rvd25yZXYueG1sUEsFBgAAAAAEAAQA+QAAAJADAAAAAA==&#10;">
                    <v:stroke endarrow="open"/>
                  </v:shape>
                  <v:shape id="AutoShape 97" o:spid="_x0000_s1218" type="#_x0000_t32" style="position:absolute;left:1411;top:8301;width:1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a01sYAAADcAAAADwAAAGRycy9kb3ducmV2LnhtbESPT2sCMRTE74V+h/AKvRTNrqVFt0bZ&#10;CkItePDf/XXzugndvGw3Ubff3ghCj8PM/IaZznvXiBN1wXpWkA8zEMSV15ZrBfvdcjAGESKyxsYz&#10;KfijAPPZ/d0UC+3PvKHTNtYiQTgUqMDE2BZShsqQwzD0LXHyvn3nMCbZ1VJ3eE5w18hRlr1Kh5bT&#10;gsGWFoaqn+3RKViv8vfyy9jV5+bXrl+WZXOsnw5KPT705RuISH38D9/aH1rB5Dm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WtNbGAAAA3AAAAA8AAAAAAAAA&#10;AAAAAAAAoQIAAGRycy9kb3ducmV2LnhtbFBLBQYAAAAABAAEAPkAAACUAwAAAAA=&#10;"/>
                  <v:shape id="AutoShape 98" o:spid="_x0000_s1219" type="#_x0000_t32" style="position:absolute;left:2771;top:8301;width:818;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T7IcQAAADcAAAADwAAAGRycy9kb3ducmV2LnhtbESPQWvCQBSE74L/YXkFL1I3RrRt6ioi&#10;qIWeqoVeH9mXbDD7NmTXGP+9KxQ8DjPzDbNc97YWHbW+cqxgOklAEOdOV1wq+D3tXt9B+ICssXZM&#10;Cm7kYb0aDpaYaXflH+qOoRQRwj5DBSaEJpPS54Ys+olriKNXuNZiiLItpW7xGuG2lmmSLKTFiuOC&#10;wYa2hvLz8WIVFKmm6fj8Zw5vcyy237O06+q9UqOXfvMJIlAfnuH/9pdW8DFL4XEmHgG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hPshxAAAANwAAAAPAAAAAAAAAAAA&#10;AAAAAKECAABkcnMvZG93bnJldi54bWxQSwUGAAAAAAQABAD5AAAAkgMAAAAA&#10;">
                    <v:stroke endarrow="open"/>
                  </v:shape>
                  <v:shape id="AutoShape 99" o:spid="_x0000_s1220" type="#_x0000_t32" style="position:absolute;left:6251;top:7317;width:10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iPOsYAAADcAAAADwAAAGRycy9kb3ducmV2LnhtbESPQWsCMRSE7wX/Q3iCl1KzKkq7Ncoq&#10;CFXwoLb3183rJrh5WTdRt/++KRR6HGbmG2a+7FwtbtQG61nBaJiBIC69tlwpeD9tnp5BhIissfZM&#10;Cr4pwHLRe5hjrv2dD3Q7xkokCIccFZgYm1zKUBpyGIa+IU7el28dxiTbSuoW7wnuajnOspl0aDkt&#10;GGxobag8H69OwX47WhWfxm53h4vdTzdFfa0eP5Qa9LviFUSkLv6H/9pvWsHLZA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IjzrGAAAA3AAAAA8AAAAAAAAA&#10;AAAAAAAAoQIAAGRycy9kb3ducmV2LnhtbFBLBQYAAAAABAAEAPkAAACUAwAAAAA=&#10;"/>
                  <v:shape id="AutoShape 100" o:spid="_x0000_s1221" type="#_x0000_t32" style="position:absolute;left:5914;top:7317;width:337;height:10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91OsYAAADcAAAADwAAAGRycy9kb3ducmV2LnhtbESPT2vCQBTE7wW/w/KEXkrdWKXY1FWk&#10;UBARxD+X3h7Zl2ww+zZm1xj99K4g9DjMzG+Y6byzlWip8aVjBcNBAoI4c7rkQsFh//s+AeEDssbK&#10;MSm4kof5rPcyxVS7C2+p3YVCRAj7FBWYEOpUSp8ZsugHriaOXu4aiyHKppC6wUuE20p+JMmntFhy&#10;XDBY04+h7Lg7WwVv27+yyPPz+upHt80kWW1OJmuVeu13i28QgbrwH362l1rB12gMjzPxCMjZ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PdTrGAAAA3AAAAA8AAAAAAAAA&#10;AAAAAAAAoQIAAGRycy9kb3ducmV2LnhtbFBLBQYAAAAABAAEAPkAAACUAwAAAAA=&#10;">
                    <v:stroke endarrow="open"/>
                  </v:shape>
                  <v:shape id="AutoShape 101" o:spid="_x0000_s1222" type="#_x0000_t32" style="position:absolute;left:3900;top:7666;width:7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y1cYAAADcAAAADwAAAGRycy9kb3ducmV2LnhtbESPQWsCMRSE7wX/Q3iCl1KzWpR2a5RV&#10;EKrgQW3vr5vXTXDzsm6ibv+9KRR6HGbmG2a26FwtrtQG61nBaJiBIC69tlwp+Diun15AhIissfZM&#10;Cn4owGLee5hhrv2N93Q9xEokCIccFZgYm1zKUBpyGIa+IU7et28dxiTbSuoWbwnuajnOsql0aDkt&#10;GGxoZag8HS5OwW4zWhZfxm62+7PdTdZFfakeP5Ua9LviDUSkLv6H/9rvWsHr8w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tstXGAAAA3AAAAA8AAAAAAAAA&#10;AAAAAAAAoQIAAGRycy9kb3ducmV2LnhtbFBLBQYAAAAABAAEAPkAAACUAwAAAAA=&#10;"/>
                  <v:shape id="AutoShape 102" o:spid="_x0000_s1223" type="#_x0000_t32" style="position:absolute;left:4668;top:7666;width:313;height: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9IsQAAADcAAAADwAAAGRycy9kb3ducmV2LnhtbESPW4vCMBSE3xf8D+Es+CKaWvHWNYoI&#10;ewGfvICvh+a0KTYnpYm1++83Cwv7OMzMN8xm19tadNT6yrGC6SQBQZw7XXGp4Hp5H69A+ICssXZM&#10;Cr7Jw247eNlgpt2TT9SdQykihH2GCkwITSalzw1Z9BPXEEevcK3FEGVbSt3iM8JtLdMkWUiLFccF&#10;gw0dDOX388MqKFJN09H9Zj6XcywOx1nadfWHUsPXfv8GIlAf/sN/7S+tYD1bwO+ZeAT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v/0ixAAAANwAAAAPAAAAAAAAAAAA&#10;AAAAAKECAABkcnMvZG93bnJldi54bWxQSwUGAAAAAAQABAD5AAAAkgMAAAAA&#10;">
                    <v:stroke endarrow="open"/>
                  </v:shape>
                  <v:shape id="Text Box 103" o:spid="_x0000_s1224" type="#_x0000_t202" style="position:absolute;left:7522;top:6840;width:1384;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wm5cUA&#10;AADcAAAADwAAAGRycy9kb3ducmV2LnhtbESPX2vCMBTF3wd+h3AFX4amczBrbSpDHGzgBlZ9vzbX&#10;ttrclCbT7tubwWCPh/Pnx0mXvWnElTpXW1bwNIlAEBdW11wq2O/exjEI55E1NpZJwQ85WGaDhxQT&#10;bW+8pWvuSxFG2CWooPK+TaR0RUUG3cS2xME72c6gD7Irpe7wFsZNI6dR9CIN1hwIFba0qqi45N8m&#10;cNd93B6Om9X5I388nqdfXH/GrNRo2L8uQHjq/X/4r/2uFcyfZ/B7JhwB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CblxQAAANwAAAAPAAAAAAAAAAAAAAAAAJgCAABkcnMv&#10;ZG93bnJldi54bWxQSwUGAAAAAAQABAD1AAAAigMAAAAA&#10;" stroked="f">
                    <v:fill opacity="0"/>
                    <v:textbox>
                      <w:txbxContent>
                        <w:p w:rsidR="00E0273D" w:rsidRPr="00D96758" w:rsidRDefault="00E0273D" w:rsidP="00503B20">
                          <w:pPr>
                            <w:rPr>
                              <w:rFonts w:ascii="Arial" w:hAnsi="Arial" w:cs="Arial"/>
                              <w:sz w:val="16"/>
                              <w:szCs w:val="16"/>
                            </w:rPr>
                          </w:pPr>
                          <w:r w:rsidRPr="00D96758">
                            <w:rPr>
                              <w:rFonts w:ascii="Arial" w:hAnsi="Arial" w:cs="Arial"/>
                              <w:sz w:val="16"/>
                              <w:szCs w:val="16"/>
                            </w:rPr>
                            <w:t>Счётчик</w:t>
                          </w:r>
                        </w:p>
                      </w:txbxContent>
                    </v:textbox>
                  </v:shape>
                  <v:shape id="AutoShape 104" o:spid="_x0000_s1225" type="#_x0000_t32" style="position:absolute;left:7669;top:7378;width:106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2dIMEAAADcAAAADwAAAGRycy9kb3ducmV2LnhtbERPz2vCMBS+D/wfwhN2GZp2g6HVKCII&#10;4mEw7cHjI3m2xealJrF2//1yEDx+fL+X68G2oicfGscK8mkGglg703CloDztJjMQISIbbB2Tgj8K&#10;sF6N3pZYGPfgX+qPsRIphEOBCuoYu0LKoGuyGKauI07cxXmLMUFfSePxkcJtKz+z7FtabDg11NjR&#10;tiZ9Pd6tguZQ/pT9xy16PTvkZ5+H07nVSr2Ph80CRKQhvsRP994omH+ltelMOgJ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jZ0gwQAAANwAAAAPAAAAAAAAAAAAAAAA&#10;AKECAABkcnMvZG93bnJldi54bWxQSwUGAAAAAAQABAD5AAAAjwMAAAAA&#10;"/>
                  <v:shape id="AutoShape 105" o:spid="_x0000_s1226" type="#_x0000_t32" style="position:absolute;left:6804;top:7378;width:865;height:9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7apMYAAADcAAAADwAAAGRycy9kb3ducmV2LnhtbESPQWvCQBSE70L/w/IEL6IbKxSN2Ugp&#10;CEUE0fbS2yP7kg1m36bZNUZ/fbdQ6HGYmW+YbDvYRvTU+dqxgsU8AUFcOF1zpeDzYzdbgfABWWPj&#10;mBTcycM2fxplmGp34xP151CJCGGfogITQptK6QtDFv3ctcTRK11nMUTZVVJ3eItw28jnJHmRFmuO&#10;CwZbejNUXM5Xq2B6+qqrsrwe7n75OK6S/fHbFL1Sk/HwugERaAj/4b/2u1awXq7h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O2qTGAAAA3AAAAA8AAAAAAAAA&#10;AAAAAAAAoQIAAGRycy9kb3ducmV2LnhtbFBLBQYAAAAABAAEAPkAAACUAwAAAAA=&#10;">
                    <v:stroke endarrow="open"/>
                  </v:shape>
                  <v:group id="Group 106" o:spid="_x0000_s1227" style="position:absolute;left:3589;top:8366;width:5394;height:448" coordorigin="3589,11654" coordsize="5394,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shape id="AutoShape 107" o:spid="_x0000_s1228" type="#_x0000_t32" style="position:absolute;left:3782;top:12102;width:5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dr/MUAAADcAAAADwAAAGRycy9kb3ducmV2LnhtbESPQWvCQBSE74L/YXmF3nQTKcVEVymC&#10;pVg8qCXU2yP7moRm34bdVWN/fVcQPA4z8w0zX/amFWdyvrGsIB0nIIhLqxuuFHwd1qMpCB+QNbaW&#10;ScGVPCwXw8Ecc20vvKPzPlQiQtjnqKAOocul9GVNBv3YdsTR+7HOYIjSVVI7vES4aeUkSV6lwYbj&#10;Qo0drWoqf/cno+D7MzsV12JLmyLNNkd0xv8d3pV6furfZiAC9eERvrc/tILsJYXbmXg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dr/MUAAADcAAAADwAAAAAAAAAA&#10;AAAAAAChAgAAZHJzL2Rvd25yZXYueG1sUEsFBgAAAAAEAAQA+QAAAJMDAAAAAA==&#10;">
                      <v:stroke endarrow="block"/>
                    </v:shape>
                    <v:shape id="AutoShape 108" o:spid="_x0000_s1229" type="#_x0000_t32" style="position:absolute;left:8558;top:11780;width:425;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X1i8YAAADcAAAADwAAAGRycy9kb3ducmV2LnhtbESPT2vCQBTE7wW/w/KE3upGKcVEVymF&#10;ilg8+IfQ3h7ZZxKafRt2V41+elcQPA4z8xtmOu9MI07kfG1ZwXCQgCAurK65VLDffb+NQfiArLGx&#10;TAou5GE+671MMdP2zBs6bUMpIoR9hgqqENpMSl9UZNAPbEscvYN1BkOUrpTa4TnCTSNHSfIhDdYc&#10;Fyps6aui4n97NAp+f9JjfsnXtMqH6eoPnfHX3UKp1373OQERqAvP8KO91ArS9xH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V9YvGAAAA3AAAAA8AAAAAAAAA&#10;AAAAAAAAoQIAAGRycy9kb3ducmV2LnhtbFBLBQYAAAAABAAEAPkAAACUAwAAAAA=&#10;">
                      <v:stroke endarrow="block"/>
                    </v:shape>
                    <v:shape id="AutoShape 109" o:spid="_x0000_s1230" type="#_x0000_t32" style="position:absolute;left:3612;top:11762;width:8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dkM8YAAADcAAAADwAAAGRycy9kb3ducmV2LnhtbESPQWsCMRSE7wX/Q3iCl1Kzikq7Ncoq&#10;CFXwoLb3183rJrh5WTdRt/++KRR6HGbmG2a+7FwtbtQG61nBaJiBIC69tlwpeD9tnp5BhIissfZM&#10;Cr4pwHLRe5hjrv2dD3Q7xkokCIccFZgYm1zKUBpyGIa+IU7el28dxiTbSuoW7wnuajnOspl0aDkt&#10;GGxobag8H69OwX47WhWfxm53h4vdTzdFfa0eP5Qa9LviFUSkLv6H/9pvWsHLZA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nZDPGAAAA3AAAAA8AAAAAAAAA&#10;AAAAAAAAoQIAAGRycy9kb3ducmV2LnhtbFBLBQYAAAAABAAEAPkAAACUAwAAAAA=&#10;"/>
                    <v:shape id="AutoShape 110" o:spid="_x0000_s1231" type="#_x0000_t32" style="position:absolute;left:3612;top:11932;width:8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vBqMYAAADcAAAADwAAAGRycy9kb3ducmV2LnhtbESPQWsCMRSE7wX/Q3iCl1KzSpV2a5RV&#10;EKrgQW3vr5vXTXDzsm6ibv+9KRR6HGbmG2a26FwtrtQG61nBaJiBIC69tlwp+Diun15AhIissfZM&#10;Cn4owGLee5hhrv2N93Q9xEokCIccFZgYm1zKUBpyGIa+IU7et28dxiTbSuoWbwnuajnOsql0aDkt&#10;GGxoZag8HS5OwW4zWhZfxm62+7PdTdZFfakeP5Ua9LviDUSkLv6H/9rvWsHr8w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rwajGAAAA3AAAAA8AAAAAAAAA&#10;AAAAAAAAoQIAAGRycy9kb3ducmV2LnhtbFBLBQYAAAAABAAEAPkAAACUAwAAAAA=&#10;"/>
                    <v:shape id="AutoShape 111" o:spid="_x0000_s1232" type="#_x0000_t32" style="position:absolute;left:4632;top:11762;width:3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lf38YAAADcAAAADwAAAGRycy9kb3ducmV2LnhtbESPQWsCMRSE74L/ITyhF6lZS5V2Ncpa&#10;EKrgQdven5vXTejmZd1E3f77piB4HGbmG2a+7FwtLtQG61nBeJSBIC69tlwp+PxYP76ACBFZY+2Z&#10;FPxSgOWi35tjrv2V93Q5xEokCIccFZgYm1zKUBpyGEa+IU7et28dxiTbSuoWrwnuavmUZVPp0HJa&#10;MNjQm6Hy53B2Cnab8ao4GrvZ7k92N1kX9bkafin1MOiKGYhIXbyHb+13reD1e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5X9/GAAAA3AAAAA8AAAAAAAAA&#10;AAAAAAAAoQIAAGRycy9kb3ducmV2LnhtbFBLBQYAAAAABAAEAPkAAACUAwAAAAA=&#10;"/>
                    <v:shape id="AutoShape 112" o:spid="_x0000_s1233" type="#_x0000_t32" style="position:absolute;left:4632;top:11927;width:340;height: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R6L8UAAADcAAAADwAAAGRycy9kb3ducmV2LnhtbESPQWvCQBSE70L/w/IEL6KbSKmaukop&#10;FMRDoTEHj4/d1ySYfZvubmP8991CocdhZr5hdofRdmIgH1rHCvJlBoJYO9NyraA6vy02IEJENtg5&#10;JgV3CnDYP0x2WBh34w8ayliLBOFQoIImxr6QMuiGLIal64mT9+m8xZikr6XxeEtw28lVlj1Jiy2n&#10;hQZ7em1IX8tvq6A9Ve/VMP+KXm9O+cXn4XzptFKz6fjyDCLSGP/Df+2jUbB9XMP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R6L8UAAADcAAAADwAAAAAAAAAA&#10;AAAAAAChAgAAZHJzL2Rvd25yZXYueG1sUEsFBgAAAAAEAAQA+QAAAJMDAAAAAA==&#10;"/>
                    <v:shape id="Freeform 113" o:spid="_x0000_s1234" style="position:absolute;left:4589;top:11762;width:79;height:165;visibility:visible;mso-wrap-style:square;v-text-anchor:top" coordsize="79,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NXN8IA&#10;AADcAAAADwAAAGRycy9kb3ducmV2LnhtbERPTWsCMRC9C/0PYQreNKvYUlejlMKKp5ZqEbyNybhZ&#10;3EyWTdTVX28OBY+P9z1fdq4WF2pD5VnBaJiBINbeVFwq+NsWgw8QISIbrD2TghsFWC5eenPMjb/y&#10;L102sRQphEOOCmyMTS5l0JYchqFviBN39K3DmGBbStPiNYW7Wo6z7F06rDg1WGzoy5I+bc5OQXY4&#10;yvpnZQv/dt83eqJH9ntXKNV/7T5nICJ18Sn+d6+NgukkrU1n0h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g1c3wgAAANwAAAAPAAAAAAAAAAAAAAAAAJgCAABkcnMvZG93&#10;bnJldi54bWxQSwUGAAAAAAQABAD1AAAAhwMAAAAA&#10;" path="m43,c61,13,79,26,73,45,67,64,12,93,6,113v-6,20,24,43,30,52e" filled="f">
                      <v:path arrowok="t" o:connecttype="custom" o:connectlocs="43,0;73,45;6,113;36,165" o:connectangles="0,0,0,0"/>
                    </v:shape>
                    <v:shape id="Freeform 114" o:spid="_x0000_s1235" style="position:absolute;left:4413;top:11762;width:99;height:173;visibility:visible;mso-wrap-style:square;v-text-anchor:top" coordsize="9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RVMEA&#10;AADcAAAADwAAAGRycy9kb3ducmV2LnhtbESPQYvCMBSE78L+h/AWvGmqFNGuUXaFXb1aZc+P5tnW&#10;Ji+liVr/vREEj8PMfMMs17014kqdrx0rmIwTEMSF0zWXCo6H39EchA/IGo1jUnAnD+vVx2CJmXY3&#10;3tM1D6WIEPYZKqhCaDMpfVGRRT92LXH0Tq6zGKLsSqk7vEW4NXKaJDNpsea4UGFLm4qKJr9YBeas&#10;083u50+n/N+byTZv9HbfKDX87L+/QATqwzv8au+0gkW6gOeZeAT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vkVTBAAAA3AAAAA8AAAAAAAAAAAAAAAAAmAIAAGRycy9kb3du&#10;cmV2LnhtbFBLBQYAAAAABAAEAPUAAACGAwAAAAA=&#10;" path="m49,c74,13,99,26,92,45,85,64,18,92,9,113v-9,21,23,51,30,60e" filled="f">
                      <v:path arrowok="t" o:connecttype="custom" o:connectlocs="49,0;92,45;9,113;39,173" o:connectangles="0,0,0,0"/>
                    </v:shape>
                    <v:shape id="AutoShape 115" o:spid="_x0000_s1236" type="#_x0000_t32" style="position:absolute;left:5312;top:11762;width:48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07cIAAADcAAAADwAAAGRycy9kb3ducmV2LnhtbERPy2oCMRTdF/oP4QrdFM1YUHRqlKkg&#10;VMGFj+5vJ7eT4ORmnESd/r1ZCC4P5z1bdK4WV2qD9axgOMhAEJdeW64UHA+r/gREiMgaa8+k4J8C&#10;LOavLzPMtb/xjq77WIkUwiFHBSbGJpcylIYchoFviBP351uHMcG2krrFWwp3tfzIsrF0aDk1GGxo&#10;aag87S9OwXY9/Cp+jV1vdme7Ha2K+lK9/yj11uuKTxCRuvgUP9zfWsF0lOan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07cIAAADcAAAADwAAAAAAAAAAAAAA&#10;AAChAgAAZHJzL2Rvd25yZXYueG1sUEsFBgAAAAAEAAQA+QAAAJADAAAAAA==&#10;"/>
                    <v:shape id="AutoShape 116" o:spid="_x0000_s1237" type="#_x0000_t32" style="position:absolute;left:5312;top:11934;width:486;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jRHcQAAADcAAAADwAAAGRycy9kb3ducmV2LnhtbESPQWsCMRSE74X+h/AEL0WzK1R0a5RS&#10;EMSDUN2Dx0fyuru4edkmcV3/vSkUPA4z8w2z2gy2FT350DhWkE8zEMTamYYrBeVpO1mACBHZYOuY&#10;FNwpwGb9+rLCwrgbf1N/jJVIEA4FKqhj7Aopg67JYpi6jjh5P85bjEn6ShqPtwS3rZxl2VxabDgt&#10;1NjRV036crxaBc2+PJT922/0erHPzz4Pp3OrlRqPhs8PEJGG+Az/t3dGwfI9h78z6Qj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aNEdxAAAANwAAAAPAAAAAAAAAAAA&#10;AAAAAKECAABkcnMvZG93bnJldi54bWxQSwUGAAAAAAQABAD5AAAAkgMAAAAA&#10;"/>
                    <v:group id="Group 117" o:spid="_x0000_s1238" style="position:absolute;left:4971;top:11680;width:341;height:319" coordorigin="3399,1448" coordsize="341,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fXnsUAAADcAAAADwAAAGRycy9kb3ducmV2LnhtbESPQYvCMBSE78L+h/CE&#10;vWlaF8WtRhFZlz2IoC6It0fzbIvNS2liW/+9EQSPw8x8w8yXnSlFQ7UrLCuIhxEI4tTqgjMF/8fN&#10;YArCeWSNpWVScCcHy8VHb46Jti3vqTn4TAQIuwQV5N5XiZQuzcmgG9qKOHgXWxv0QdaZ1DW2AW5K&#10;OYqiiTRYcFjIsaJ1Tun1cDMKfltsV1/xT7O9Xtb383G8O21jUuqz361mIDx1/h1+tf+0gu/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H3157FAAAA3AAA&#10;AA8AAAAAAAAAAAAAAAAAqgIAAGRycy9kb3ducmV2LnhtbFBLBQYAAAAABAAEAPoAAACcAwAAAAA=&#10;">
                      <v:shape id="AutoShape 118" o:spid="_x0000_s1239" type="#_x0000_t32" style="position:absolute;left:3399;top:1448;width:0;height:3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dqmsYAAADcAAAADwAAAGRycy9kb3ducmV2LnhtbESPQWsCMRSE7wX/Q3iCl1KzWpR2a5RV&#10;EKrgQW3vr5vXTXDzsm6ibv+9KRR6HGbmG2a26FwtrtQG61nBaJiBIC69tlwp+Diun15AhIissfZM&#10;Cn4owGLee5hhrv2N93Q9xEokCIccFZgYm1zKUBpyGIa+IU7et28dxiTbSuoWbwnuajnOsql0aDkt&#10;GGxoZag8HS5OwW4zWhZfxm62+7PdTdZFfakeP5Ua9LviDUSkLv6H/9rvWsHr5Bl+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XaprGAAAA3AAAAA8AAAAAAAAA&#10;AAAAAAAAoQIAAGRycy9kb3ducmV2LnhtbFBLBQYAAAAABAAEAPkAAACUAwAAAAA=&#10;"/>
                      <v:shape id="AutoShape 119" o:spid="_x0000_s1240" type="#_x0000_t32" style="position:absolute;left:3740;top:1448;width:0;height:3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7y7sYAAADcAAAADwAAAGRycy9kb3ducmV2LnhtbESPQWsCMRSE7wX/Q3iCl1KzSpV2a5RV&#10;EKrgQW3vr5vXTXDzsm6ibv+9KRR6HGbmG2a26FwtrtQG61nBaJiBIC69tlwp+Diun15AhIissfZM&#10;Cn4owGLee5hhrv2N93Q9xEokCIccFZgYm1zKUBpyGIa+IU7et28dxiTbSuoWbwnuajnOsql0aDkt&#10;GGxoZag8HS5OwW4zWhZfxm62+7PdTdZFfakeP5Ua9LviDUSkLv6H/9rvWsHr5Bl+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8u7GAAAA3AAAAA8AAAAAAAAA&#10;AAAAAAAAoQIAAGRycy9kb3ducmV2LnhtbFBLBQYAAAAABAAEAPkAAACUAwAAAAA=&#10;"/>
                      <v:shape id="AutoShape 120" o:spid="_x0000_s1241" type="#_x0000_t32" style="position:absolute;left:3399;top:1448;width:341;height:3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JXdcYAAADcAAAADwAAAGRycy9kb3ducmV2LnhtbESPT2sCMRTE70K/Q3iFXkSzFrboapRt&#10;QagFD/67Pzevm9DNy3YTdfvtm0LB4zAzv2EWq9414kpdsJ4VTMYZCOLKa8u1guNhPZqCCBFZY+OZ&#10;FPxQgNXyYbDAQvsb7+i6j7VIEA4FKjAxtoWUoTLkMIx9S5y8T985jEl2tdQd3hLcNfI5y16kQ8tp&#10;wWBLb4aqr/3FKdhuJq/l2djNx+7bbvN12Vzq4Umpp8e+nIOI1Md7+L/9rhXM8hz+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V3XGAAAA3AAAAA8AAAAAAAAA&#10;AAAAAAAAoQIAAGRycy9kb3ducmV2LnhtbFBLBQYAAAAABAAEAPkAAACUAwAAAAA=&#10;"/>
                      <v:shape id="AutoShape 121" o:spid="_x0000_s1242" type="#_x0000_t32" style="position:absolute;left:3400;top:1448;width:340;height:3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FJacUAAADcAAAADwAAAGRycy9kb3ducmV2LnhtbESPQWsCMRSE74X+h/AKvRTNbqGiW6OI&#10;IIiHgroHj4/kubt087Imcd3++0YQPA4z8w0zXw62FT350DhWkI8zEMTamYYrBeVxM5qCCBHZYOuY&#10;FPxRgOXi9WWOhXE33lN/iJVIEA4FKqhj7Aopg67JYhi7jjh5Z+ctxiR9JY3HW4LbVn5m2URabDgt&#10;1NjRuib9e7haBc2u/Cn7j0v0errLTz4Px1OrlXp/G1bfICIN8Rl+tLdGwexr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4FJacUAAADcAAAADwAAAAAAAAAA&#10;AAAAAAChAgAAZHJzL2Rvd25yZXYueG1sUEsFBgAAAAAEAAQA+QAAAJMDAAAAAA==&#10;"/>
                    </v:group>
                    <v:oval id="Oval 122" o:spid="_x0000_s1243" style="position:absolute;left:3589;top:11757;width:57;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tMUA&#10;AADcAAAADwAAAGRycy9kb3ducmV2LnhtbESPzWrDMBCE74G+g9hCb4mcGufHiRJCQyE99BC3uS/W&#10;xjaxVsbaOu7bV4VCj8PMfMNs96Nr1UB9aDwbmM8SUMSltw1XBj4/XqcrUEGQLbaeycA3BdjvHiZb&#10;zK2/85mGQioVIRxyNFCLdLnWoazJYZj5jjh6V987lCj7Stse7xHuWv2cJAvtsOG4UGNHLzWVt+LL&#10;GThWh2Ix6FSy9Ho8SXa7vL+lc2OeHsfDBpTQKP/hv/bJGlhnS/g9E4+A3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5Ye0xQAAANwAAAAPAAAAAAAAAAAAAAAAAJgCAABkcnMv&#10;ZG93bnJldi54bWxQSwUGAAAAAAQABAD1AAAAigMAAAAA&#10;"/>
                    <v:shape id="AutoShape 123" o:spid="_x0000_s1244" type="#_x0000_t32" style="position:absolute;left:6903;top:11758;width:1489;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P468IAAADcAAAADwAAAGRycy9kb3ducmV2LnhtbERPy2oCMRTdF/oP4QrdFM1YUHRqlKkg&#10;VMGFj+5vJ7eT4ORmnESd/r1ZCC4P5z1bdK4WV2qD9axgOMhAEJdeW64UHA+r/gREiMgaa8+k4J8C&#10;LOavLzPMtb/xjq77WIkUwiFHBSbGJpcylIYchoFviBP351uHMcG2krrFWwp3tfzIsrF0aDk1GGxo&#10;aag87S9OwXY9/Cp+jV1vdme7Ha2K+lK9/yj11uuKTxCRuvgUP9zfWsF0lNam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P468IAAADcAAAADwAAAAAAAAAAAAAA&#10;AAChAgAAZHJzL2Rvd25yZXYueG1sUEsFBgAAAAAEAAQA+QAAAJADAAAAAA==&#10;"/>
                    <v:shape id="AutoShape 124" o:spid="_x0000_s1245" type="#_x0000_t32" style="position:absolute;left:6851;top:11925;width:1521;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9dcMYAAADcAAAADwAAAGRycy9kb3ducmV2LnhtbESPQWsCMRSE7wX/Q3hCL6VmFRTdGmUr&#10;CFXw4La9v25eN6Gbl+0m6vbfN4LgcZiZb5jluneNOFMXrGcF41EGgrjy2nKt4ON9+zwHESKyxsYz&#10;KfijAOvV4GGJufYXPtK5jLVIEA45KjAxtrmUoTLkMIx8S5y8b985jEl2tdQdXhLcNXKSZTPp0HJa&#10;MNjSxlD1U56cgsNu/Fp8GbvbH3/tYbotmlP99KnU47AvXkBE6uM9fGu/aQWL6QK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7/XXDGAAAA3AAAAA8AAAAAAAAA&#10;AAAAAAAAoQIAAGRycy9kb3ducmV2LnhtbFBLBQYAAAAABAAEAPkAAACUAwAAAAA=&#10;"/>
                    <v:shape id="AutoShape 126" o:spid="_x0000_s1246" type="#_x0000_t32" style="position:absolute;left:8392;top:11770;width:0;height:1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k+UMIAAADcAAAADwAAAGRycy9kb3ducmV2LnhtbERPy2oCMRTdC/2HcIVuRDMWKnU0ylQQ&#10;asGFr/11cp0EJzfjJOr075tFocvDec+XnavFg9pgPSsYjzIQxKXXlisFx8N6+AEiRGSNtWdS8EMB&#10;louX3hxz7Z+8o8c+ViKFcMhRgYmxyaUMpSGHYeQb4sRdfOswJthWUrf4TOGulm9ZNpEOLacGgw2t&#10;DJXX/d0p2G7Gn8XZ2M337ma37+uivleDk1Kv/a6YgYjUxX/xn/tLK5hO0vx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k+UMIAAADcAAAADwAAAAAAAAAAAAAA&#10;AAChAgAAZHJzL2Rvd25yZXYueG1sUEsFBgAAAAAEAAQA+QAAAJADAAAAAA==&#10;"/>
                    <v:shape id="AutoShape 132" o:spid="_x0000_s1247" type="#_x0000_t32" style="position:absolute;left:6308;top:11751;width:27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QboMQAAADcAAAADwAAAGRycy9kb3ducmV2LnhtbESPQYvCMBSE7wv+h/CEvSxrWg/iVqOI&#10;sCAehNUePD6SZ1tsXmqSrd1/bxYEj8PMfMMs14NtRU8+NI4V5JMMBLF2puFKQXn6/pyDCBHZYOuY&#10;FPxRgPVq9LbEwrg7/1B/jJVIEA4FKqhj7Aopg67JYpi4jjh5F+ctxiR9JY3He4LbVk6zbCYtNpwW&#10;auxoW5O+Hn+tgmZfHsr+4xa9nu/zs8/D6dxqpd7Hw2YBItIQX+Fne2cUfM1y+D+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BBugxAAAANwAAAAPAAAAAAAAAAAA&#10;AAAAAKECAABkcnMvZG93bnJldi54bWxQSwUGAAAAAAQABAD5AAAAkgMAAAAA&#10;"/>
                    <v:shape id="AutoShape 133" o:spid="_x0000_s1248" type="#_x0000_t32" style="position:absolute;left:6309;top:11925;width:272;height: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IKMQAAADcAAAADwAAAGRycy9kb3ducmV2LnhtbESPQYvCMBSE78L+h/AWvIimKyhuNUpR&#10;BBFE7QpeH82z7dq8lCZq999vBMHjMDPfMLNFaypxp8aVlhV8DSIQxJnVJecKTj/r/gSE88gaK8uk&#10;4I8cLOYfnRnG2j74SPfU5yJA2MWooPC+jqV0WUEG3cDWxMG72MagD7LJpW7wEeCmksMoGkuDJYeF&#10;AmtaFpRd05tR4He97ej3uN8nKfMqOWzP12R5Vqr72SZTEJ5a/w6/2hut4Hs8hOeZc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58goxAAAANwAAAAPAAAAAAAAAAAA&#10;AAAAAKECAABkcnMvZG93bnJldi54bWxQSwUGAAAAAAQABAD5AAAAkgMAAAAA&#10;"/>
                    <v:group id="Group 134" o:spid="_x0000_s1249" style="position:absolute;left:5798;top:11718;width:511;height:349" coordorigin="4250,1485" coordsize="511,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e4uMUAAADcAAAADwAAAGRycy9kb3ducmV2LnhtbESPQYvCMBSE78L+h/CE&#10;vWnaFcWtRhFxlz2IoC6It0fzbIvNS2liW/+9EQSPw8x8w8yXnSlFQ7UrLCuIhxEI4tTqgjMF/8ef&#10;wRSE88gaS8uk4E4OlouP3hwTbVveU3PwmQgQdgkqyL2vEildmpNBN7QVcfAutjbog6wzqWtsA9yU&#10;8iuKJtJgwWEhx4rWOaXXw80o+G2xXY3iTbO9Xtb383G8O21jUuqz361mIDx1/h1+tf+0gu/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uLjFAAAA3AAA&#10;AA8AAAAAAAAAAAAAAAAAqgIAAGRycy9kb3ducmV2LnhtbFBLBQYAAAAABAAEAPoAAACcAwAAAAA=&#10;">
                      <v:shape id="AutoShape 135" o:spid="_x0000_s1250" type="#_x0000_t32" style="position:absolute;left:4605;top:1703;width:155;height: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O4OMUAAADcAAAADwAAAGRycy9kb3ducmV2LnhtbESPQWsCMRSE74X+h/AKvRTNbimiW6OI&#10;IIiHgroHj4/kubt087Imcd3++0YQPA4z8w0zXw62FT350DhWkI8zEMTamYYrBeVxM5qCCBHZYOuY&#10;FPxRgOXi9WWOhXE33lN/iJVIEA4FKqhj7Aopg67JYhi7jjh5Z+ctxiR9JY3HW4LbVn5m2URabDgt&#10;1NjRuib9e7haBc2u/Cn7j0v0errLTz4Px1OrlXp/G1bfICIN8Rl+tLdGwWzyBf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O4OMUAAADcAAAADwAAAAAAAAAA&#10;AAAAAAChAgAAZHJzL2Rvd25yZXYueG1sUEsFBgAAAAAEAAQA+QAAAJMDAAAAAA==&#10;"/>
                      <v:shape id="AutoShape 136" o:spid="_x0000_s1251" type="#_x0000_t32" style="position:absolute;left:4250;top:1485;width:1;height:2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6dyMUAAADcAAAADwAAAGRycy9kb3ducmV2LnhtbESPT2sCMRTE7wW/Q3iFXopmLSh1a5RV&#10;EKrgwX/35+Z1E7p5WTdRt9/eFAo9DjPzG2Y671wtbtQG61nBcJCBIC69tlwpOB5W/XcQISJrrD2T&#10;gh8KMJ/1nqaYa3/nHd32sRIJwiFHBSbGJpcylIYchoFviJP35VuHMcm2krrFe4K7Wr5l2Vg6tJwW&#10;DDa0NFR+769OwXY9XBRnY9eb3cVuR6uivlavJ6VenrviA0SkLv6H/9qfWsFkPIL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6dyMUAAADcAAAADwAAAAAAAAAA&#10;AAAAAAChAgAAZHJzL2Rvd25yZXYueG1sUEsFBgAAAAAEAAQA+QAAAJMDAAAAAA==&#10;"/>
                      <v:shape id="AutoShape 137" o:spid="_x0000_s1252" type="#_x0000_t32" style="position:absolute;left:4250;top:1485;width:5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wDv8YAAADcAAAADwAAAGRycy9kb3ducmV2LnhtbESPT2sCMRTE74V+h/AKvRTNWnDR1Sjb&#10;glALHvx3f25eN6Gbl+0m6vrtm0LB4zAzv2Hmy9414kJdsJ4VjIYZCOLKa8u1gsN+NZiACBFZY+OZ&#10;FNwowHLx+DDHQvsrb+myi7VIEA4FKjAxtoWUoTLkMAx9S5y8L985jEl2tdQdXhPcNfI1y3Lp0HJa&#10;MNjSu6Hqe3d2Cjbr0Vt5Mnb9uf2xm/GqbM71y1Gp56e+nIGI1Md7+L/9oRVM8xz+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MA7/GAAAA3AAAAA8AAAAAAAAA&#10;AAAAAAAAoQIAAGRycy9kb3ducmV2LnhtbFBLBQYAAAAABAAEAPkAAACUAwAAAAA=&#10;"/>
                      <v:shape id="AutoShape 138" o:spid="_x0000_s1253" type="#_x0000_t32" style="position:absolute;left:4263;top:1736;width:235;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CmJMYAAADcAAAADwAAAGRycy9kb3ducmV2LnhtbESPQWsCMRSE7wX/Q3iCl1KzCtV2a5RV&#10;EKrgQW3vr5vXTXDzsm6ibv+9KRR6HGbmG2a26FwtrtQG61nBaJiBIC69tlwp+Diun15AhIissfZM&#10;Cn4owGLee5hhrv2N93Q9xEokCIccFZgYm1zKUBpyGIa+IU7et28dxiTbSuoWbwnuajnOsol0aDkt&#10;GGxoZag8HS5OwW4zWhZfxm62+7PdPa+L+lI9fio16HfFG4hIXfwP/7XftYLXyR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ApiTGAAAA3AAAAA8AAAAAAAAA&#10;AAAAAAAAoQIAAGRycy9kb3ducmV2LnhtbFBLBQYAAAAABAAEAPkAAACUAwAAAAA=&#10;"/>
                      <v:shape id="AutoShape 139" o:spid="_x0000_s1254" type="#_x0000_t32" style="position:absolute;left:4493;top:1724;width:105;height: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8yVsIAAADcAAAADwAAAGRycy9kb3ducmV2LnhtbERPy2oCMRTdC/2HcIVuRDMWKnU0ylQQ&#10;asGFr/11cp0EJzfjJOr075tFocvDec+XnavFg9pgPSsYjzIQxKXXlisFx8N6+AEiRGSNtWdS8EMB&#10;louX3hxz7Z+8o8c+ViKFcMhRgYmxyaUMpSGHYeQb4sRdfOswJthWUrf4TOGulm9ZNpEOLacGgw2t&#10;DJXX/d0p2G7Gn8XZ2M337ma37+uivleDk1Kv/a6YgYjUxX/xn/tLK5hO0tp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98yVsIAAADcAAAADwAAAAAAAAAAAAAA&#10;AAChAgAAZHJzL2Rvd25yZXYueG1sUEsFBgAAAAAEAAQA+QAAAJADAAAAAA==&#10;"/>
                      <v:shape id="AutoShape 140" o:spid="_x0000_s1255" type="#_x0000_t32" style="position:absolute;left:4598;top:1724;width:113;height: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XzcYAAADcAAAADwAAAGRycy9kb3ducmV2LnhtbESPQWsCMRSE74X+h/AKvRTNWqjoapRt&#10;QaiCB1e9Pzevm9DNy3YTdfvvTaHgcZiZb5j5sneNuFAXrGcFo2EGgrjy2nKt4LBfDSYgQkTW2Hgm&#10;Bb8UYLl4fJhjrv2Vd3QpYy0ShEOOCkyMbS5lqAw5DEPfEifvy3cOY5JdLXWH1wR3jXzNsrF0aDkt&#10;GGzpw1D1XZ6dgu169F6cjF1vdj92+7YqmnP9clTq+akvZiAi9fEe/m9/agXT8RT+zq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Tl83GAAAA3AAAAA8AAAAAAAAA&#10;AAAAAAAAoQIAAGRycy9kb3ducmV2LnhtbFBLBQYAAAAABAAEAPkAAACUAwAAAAA=&#10;"/>
                      <v:shape id="AutoShape 141" o:spid="_x0000_s1256" type="#_x0000_t32" style="position:absolute;left:4598;top:1823;width:113;height: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CojcMAAADcAAAADwAAAGRycy9kb3ducmV2LnhtbERPy2oCMRTdF/oP4RbcFM0o2NrRKKMg&#10;aMGFj+6vk9tJ6ORmnEQd/75ZFLo8nPds0bla3KgN1rOC4SADQVx6bblScDqu+xMQISJrrD2TggcF&#10;WMyfn2aYa3/nPd0OsRIphEOOCkyMTS5lKA05DAPfECfu27cOY4JtJXWL9xTuajnKsjfp0HJqMNjQ&#10;ylD5c7g6BbvtcFmcjd1+7i92N14X9bV6/VKq99IVUxCRuvgv/nNvtIKP9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wqI3DAAAA3AAAAA8AAAAAAAAAAAAA&#10;AAAAoQIAAGRycy9kb3ducmV2LnhtbFBLBQYAAAAABAAEAPkAAACRAwAAAAA=&#10;"/>
                      <v:shape id="AutoShape 142" o:spid="_x0000_s1257" type="#_x0000_t32" style="position:absolute;left:4760;top:1485;width:1;height: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wNFsYAAADcAAAADwAAAGRycy9kb3ducmV2LnhtbESPT2sCMRTE74V+h/AKvRTNrtBWt0bZ&#10;CkItePDf/XXzugndvGw3Ubff3ghCj8PM/IaZznvXiBN1wXpWkA8zEMSV15ZrBfvdcjAGESKyxsYz&#10;KfijAPPZ/d0UC+3PvKHTNtYiQTgUqMDE2BZShsqQwzD0LXHyvn3nMCbZ1VJ3eE5w18hRlr1Ih5bT&#10;gsGWFoaqn+3RKViv8vfyy9jV5+bXrp+XZXOsnw5KPT705RuISH38D9/aH1rB5DW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8DRbGAAAA3AAAAA8AAAAAAAAA&#10;AAAAAAAAoQIAAGRycy9kb3ducmV2LnhtbFBLBQYAAAAABAAEAPkAAACUAwAAAAA=&#10;"/>
                    </v:group>
                    <v:oval id="Oval 143" o:spid="_x0000_s1258" style="position:absolute;left:6563;top:1165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d4TMQA&#10;AADcAAAADwAAAGRycy9kb3ducmV2LnhtbESPQWvCQBSE74X+h+UJ3upGg7ZGV5GKYA89mNb7I/tM&#10;gtm3IfuM8d93C4Ueh5n5hllvB9eonrpQezYwnSSgiAtvay4NfH8dXt5ABUG22HgmAw8KsN08P60x&#10;s/7OJ+pzKVWEcMjQQCXSZlqHoiKHYeJb4uhdfOdQouxKbTu8R7hr9CxJFtphzXGhwpbeKyqu+c0Z&#10;2Je7fNHrVObpZX+U+fX8+ZFOjRmPht0KlNAg/+G/9tEaWL7O4PdMPA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neEzEAAAA3AAAAA8AAAAAAAAAAAAAAAAAmAIAAGRycy9k&#10;b3ducmV2LnhtbFBLBQYAAAAABAAEAPUAAACJAwAAAAA=&#10;"/>
                  </v:group>
                  <v:shape id="AutoShape 100" o:spid="_x0000_s1259" type="#_x0000_t32" style="position:absolute;left:5403;top:6458;width:337;height:10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xUjsYAAADcAAAADwAAAGRycy9kb3ducmV2LnhtbESPT2vCQBTE7wW/w/KEXkrdWMHa1FWk&#10;UBARxD+X3h7Zl2ww+zZm1xj99K4g9DjMzG+Y6byzlWip8aVjBcNBAoI4c7rkQsFh//s+AeEDssbK&#10;MSm4kof5rPcyxVS7C2+p3YVCRAj7FBWYEOpUSp8ZsugHriaOXu4aiyHKppC6wUuE20p+JMlYWiw5&#10;Lhis6cdQdtydrYK37V9Z5Pl5ffWj22aSrDYnk7VKvfa7xTeIQF34Dz/bS63g63MEjzPxCMjZ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MVI7GAAAA3AAAAA8AAAAAAAAA&#10;AAAAAAAAoQIAAGRycy9kb3ducmV2LnhtbFBLBQYAAAAABAAEAPkAAACUAwAAAAA=&#10;">
                    <v:stroke endarrow="open"/>
                  </v:shape>
                </v:group>
              </v:group>
            </w:pict>
          </mc:Fallback>
        </mc:AlternateContent>
      </w:r>
      <w:r w:rsidRPr="007D61CB">
        <w:rPr>
          <w:noProof/>
          <w:sz w:val="22"/>
          <w:szCs w:val="22"/>
        </w:rPr>
        <mc:AlternateContent>
          <mc:Choice Requires="wps">
            <w:drawing>
              <wp:anchor distT="0" distB="0" distL="114299" distR="114299" simplePos="0" relativeHeight="251707392" behindDoc="0" locked="0" layoutInCell="1" allowOverlap="1" wp14:anchorId="0D675A91" wp14:editId="510A2B64">
                <wp:simplePos x="0" y="0"/>
                <wp:positionH relativeFrom="column">
                  <wp:posOffset>2826086</wp:posOffset>
                </wp:positionH>
                <wp:positionV relativeFrom="paragraph">
                  <wp:posOffset>1333348</wp:posOffset>
                </wp:positionV>
                <wp:extent cx="27866" cy="1771333"/>
                <wp:effectExtent l="19050" t="19050" r="29845" b="19685"/>
                <wp:wrapNone/>
                <wp:docPr id="974" name="Straight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66" cy="1771333"/>
                        </a:xfrm>
                        <a:prstGeom prst="line">
                          <a:avLst/>
                        </a:prstGeom>
                        <a:noFill/>
                        <a:ln w="38100">
                          <a:solidFill>
                            <a:srgbClr val="FF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1A0EA" id="Straight Connector 239" o:spid="_x0000_s1026" style="position:absolute;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2.55pt,105pt" to="224.7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" strokecolor="red" strokeweight="3pt">
                <v:stroke dashstyle="dashDot"/>
              </v:line>
            </w:pict>
          </mc:Fallback>
        </mc:AlternateContent>
      </w:r>
      <w:r w:rsidRPr="007D61CB">
        <w:rPr>
          <w:b/>
          <w:bCs/>
          <w:sz w:val="22"/>
          <w:szCs w:val="22"/>
        </w:rPr>
        <w:t xml:space="preserve">Разграничение эксплуатационной ответственности по </w:t>
      </w:r>
      <w:r w:rsidR="00AA5702" w:rsidRPr="007D61CB">
        <w:rPr>
          <w:b/>
          <w:bCs/>
          <w:sz w:val="22"/>
          <w:szCs w:val="22"/>
        </w:rPr>
        <w:t>системе отопления</w:t>
      </w:r>
    </w:p>
    <w:p w:rsidR="00503B20" w:rsidRPr="007D61CB" w:rsidRDefault="00503B20" w:rsidP="007D61CB">
      <w:pPr>
        <w:ind w:left="-142"/>
        <w:jc w:val="both"/>
        <w:rPr>
          <w:sz w:val="22"/>
          <w:szCs w:val="22"/>
        </w:rPr>
      </w:pPr>
      <w:r w:rsidRPr="007D61CB">
        <w:rPr>
          <w:b/>
          <w:bCs/>
          <w:sz w:val="22"/>
          <w:szCs w:val="22"/>
          <w:u w:val="single"/>
        </w:rPr>
        <w:br/>
      </w:r>
      <w:r w:rsidRPr="00AA5702">
        <w:rPr>
          <w:bCs/>
          <w:sz w:val="20"/>
          <w:szCs w:val="20"/>
        </w:rPr>
        <w:t>3.1</w:t>
      </w:r>
      <w:r w:rsidR="007D61CB" w:rsidRPr="00AA5702">
        <w:rPr>
          <w:bCs/>
          <w:sz w:val="20"/>
          <w:szCs w:val="20"/>
        </w:rPr>
        <w:t>.</w:t>
      </w:r>
      <w:r w:rsidRPr="00AA5702">
        <w:rPr>
          <w:b/>
          <w:bCs/>
          <w:sz w:val="20"/>
          <w:szCs w:val="20"/>
        </w:rPr>
        <w:t xml:space="preserve"> </w:t>
      </w:r>
      <w:r w:rsidRPr="00AA5702">
        <w:rPr>
          <w:sz w:val="20"/>
          <w:szCs w:val="20"/>
        </w:rPr>
        <w:t xml:space="preserve">Все магистральные трубопроводы, предусмотренные проектом Здания, до границы эксплуатационной ответственности, и находящаяся на них запорная, регулирующая и ревизионная арматура, относятся к зоне ответственности </w:t>
      </w:r>
      <w:r w:rsidRPr="00AA5702">
        <w:rPr>
          <w:b/>
          <w:color w:val="000000" w:themeColor="text1"/>
          <w:sz w:val="20"/>
          <w:szCs w:val="20"/>
        </w:rPr>
        <w:t>«Управляющей компании»</w:t>
      </w:r>
      <w:r w:rsidRPr="00AA5702">
        <w:rPr>
          <w:b/>
          <w:color w:val="000000" w:themeColor="text1"/>
          <w:sz w:val="20"/>
          <w:szCs w:val="20"/>
        </w:rPr>
        <w:br/>
      </w:r>
      <w:r w:rsidRPr="00AA5702">
        <w:rPr>
          <w:sz w:val="20"/>
          <w:szCs w:val="20"/>
        </w:rPr>
        <w:t>3.2</w:t>
      </w:r>
      <w:r w:rsidR="007D61CB" w:rsidRPr="00AA5702">
        <w:rPr>
          <w:sz w:val="20"/>
          <w:szCs w:val="20"/>
        </w:rPr>
        <w:t>.</w:t>
      </w:r>
      <w:r w:rsidRPr="00AA5702">
        <w:rPr>
          <w:sz w:val="20"/>
          <w:szCs w:val="20"/>
        </w:rPr>
        <w:t xml:space="preserve"> Границей эксплуатационной ответственности по сетям  отопления является запорная арматура (в точке подключения сети отопления  и полотенце сушителя </w:t>
      </w:r>
      <w:r w:rsidRPr="00AA5702">
        <w:rPr>
          <w:b/>
          <w:sz w:val="20"/>
          <w:szCs w:val="20"/>
        </w:rPr>
        <w:t>«Собственника»</w:t>
      </w:r>
      <w:r w:rsidRPr="00AA5702">
        <w:rPr>
          <w:sz w:val="20"/>
          <w:szCs w:val="20"/>
        </w:rPr>
        <w:t xml:space="preserve">  к сети отопления Здания, отсекающая магистральные трубопроводы от соединений с потребителями </w:t>
      </w:r>
      <w:r w:rsidRPr="00AA5702">
        <w:rPr>
          <w:b/>
          <w:sz w:val="20"/>
          <w:szCs w:val="20"/>
        </w:rPr>
        <w:t>«Собственника».</w:t>
      </w:r>
      <w:r w:rsidRPr="007D61CB">
        <w:rPr>
          <w:sz w:val="22"/>
          <w:szCs w:val="22"/>
        </w:rPr>
        <w:br/>
      </w:r>
      <w:r w:rsidRPr="007D61CB">
        <w:rPr>
          <w:sz w:val="22"/>
          <w:szCs w:val="22"/>
        </w:rPr>
        <w:br/>
      </w:r>
      <w:r w:rsidRPr="007D61CB">
        <w:rPr>
          <w:sz w:val="22"/>
          <w:szCs w:val="22"/>
        </w:rPr>
        <w:br/>
        <w:t xml:space="preserve">  Распределительный узел</w:t>
      </w:r>
      <w:r w:rsidRPr="007D61CB">
        <w:rPr>
          <w:sz w:val="22"/>
          <w:szCs w:val="22"/>
        </w:rPr>
        <w:br/>
        <w:t xml:space="preserve"> сети отопления</w:t>
      </w:r>
      <w:r w:rsidRPr="007D61CB">
        <w:rPr>
          <w:sz w:val="22"/>
          <w:szCs w:val="22"/>
        </w:rPr>
        <w:br/>
      </w:r>
      <w:r w:rsidRPr="007D61CB">
        <w:rPr>
          <w:sz w:val="22"/>
          <w:szCs w:val="22"/>
        </w:rPr>
        <w:br/>
      </w:r>
      <w:r w:rsidRPr="007D61CB">
        <w:rPr>
          <w:sz w:val="22"/>
          <w:szCs w:val="22"/>
        </w:rPr>
        <w:br/>
      </w:r>
      <w:r w:rsidRPr="007D61CB">
        <w:rPr>
          <w:sz w:val="22"/>
          <w:szCs w:val="22"/>
        </w:rPr>
        <w:br/>
      </w:r>
      <w:r w:rsidRPr="007D61CB">
        <w:rPr>
          <w:sz w:val="22"/>
          <w:szCs w:val="22"/>
        </w:rPr>
        <w:br/>
      </w:r>
      <w:r w:rsidRPr="007D61CB">
        <w:rPr>
          <w:sz w:val="22"/>
          <w:szCs w:val="22"/>
        </w:rPr>
        <w:br/>
      </w:r>
      <w:r w:rsidRPr="007D61CB">
        <w:rPr>
          <w:sz w:val="22"/>
          <w:szCs w:val="22"/>
        </w:rPr>
        <w:br/>
      </w:r>
    </w:p>
    <w:p w:rsidR="00503B20" w:rsidRPr="00C1465D" w:rsidRDefault="00503B20" w:rsidP="00503B20">
      <w:pPr>
        <w:ind w:left="-142" w:firstLine="568"/>
        <w:jc w:val="both"/>
        <w:rPr>
          <w:sz w:val="22"/>
          <w:szCs w:val="22"/>
        </w:rPr>
      </w:pPr>
    </w:p>
    <w:p w:rsidR="00503B20" w:rsidRPr="00AA5702" w:rsidRDefault="00503B20" w:rsidP="0050295D">
      <w:pPr>
        <w:pStyle w:val="a6"/>
        <w:numPr>
          <w:ilvl w:val="0"/>
          <w:numId w:val="17"/>
        </w:numPr>
        <w:rPr>
          <w:b/>
          <w:bCs/>
          <w:sz w:val="20"/>
          <w:szCs w:val="20"/>
        </w:rPr>
      </w:pPr>
      <w:r w:rsidRPr="00AA5702">
        <w:rPr>
          <w:b/>
          <w:bCs/>
          <w:sz w:val="20"/>
          <w:szCs w:val="20"/>
        </w:rPr>
        <w:t>Разграничение эксплуатационной ответственности по системе канализации.</w:t>
      </w:r>
    </w:p>
    <w:p w:rsidR="007D61CB" w:rsidRPr="00AA5702" w:rsidRDefault="007D61CB" w:rsidP="007D61CB">
      <w:pPr>
        <w:ind w:left="360"/>
        <w:rPr>
          <w:b/>
          <w:bCs/>
          <w:sz w:val="20"/>
          <w:szCs w:val="20"/>
        </w:rPr>
      </w:pPr>
    </w:p>
    <w:p w:rsidR="00503B20" w:rsidRPr="00AA5702" w:rsidRDefault="00503B20" w:rsidP="00503B20">
      <w:pPr>
        <w:ind w:left="-142" w:firstLine="568"/>
        <w:contextualSpacing/>
        <w:jc w:val="both"/>
        <w:rPr>
          <w:sz w:val="20"/>
          <w:szCs w:val="20"/>
        </w:rPr>
      </w:pPr>
      <w:r w:rsidRPr="00AA5702">
        <w:rPr>
          <w:sz w:val="20"/>
          <w:szCs w:val="20"/>
        </w:rPr>
        <w:t xml:space="preserve">4.1. Все магистральные трубопроводы, предусмотренные проектом Здания, и находящиеся на них ревизионные лючки относятся к зоне ответственности </w:t>
      </w:r>
      <w:r w:rsidRPr="00AA5702">
        <w:rPr>
          <w:b/>
          <w:sz w:val="20"/>
          <w:szCs w:val="20"/>
        </w:rPr>
        <w:t>«Управляющей компании».</w:t>
      </w:r>
    </w:p>
    <w:p w:rsidR="00503B20" w:rsidRPr="00AA5702" w:rsidRDefault="00503B20" w:rsidP="00503B20">
      <w:pPr>
        <w:ind w:left="-142" w:firstLine="568"/>
        <w:contextualSpacing/>
        <w:jc w:val="both"/>
        <w:rPr>
          <w:sz w:val="20"/>
          <w:szCs w:val="20"/>
        </w:rPr>
      </w:pPr>
      <w:r w:rsidRPr="00AA5702">
        <w:rPr>
          <w:bCs/>
          <w:sz w:val="20"/>
          <w:szCs w:val="20"/>
        </w:rPr>
        <w:t xml:space="preserve">4.2. </w:t>
      </w:r>
      <w:r w:rsidRPr="00AA5702">
        <w:rPr>
          <w:sz w:val="20"/>
          <w:szCs w:val="20"/>
        </w:rPr>
        <w:t xml:space="preserve">Границами эксплуатационной ответственности являются точки подключения канализационных выпусков </w:t>
      </w:r>
      <w:r w:rsidRPr="00AA5702">
        <w:rPr>
          <w:b/>
          <w:sz w:val="20"/>
          <w:szCs w:val="20"/>
        </w:rPr>
        <w:t xml:space="preserve">«Собственника» </w:t>
      </w:r>
      <w:r w:rsidRPr="00AA5702">
        <w:rPr>
          <w:sz w:val="20"/>
          <w:szCs w:val="20"/>
        </w:rPr>
        <w:t>к основным магистралям систем канализации Здания.</w:t>
      </w:r>
    </w:p>
    <w:p w:rsidR="00503B20" w:rsidRPr="00EE627B" w:rsidRDefault="00503B20" w:rsidP="00503B20">
      <w:pPr>
        <w:ind w:left="-142" w:firstLine="568"/>
        <w:contextualSpacing/>
        <w:jc w:val="both"/>
        <w:rPr>
          <w:sz w:val="22"/>
          <w:szCs w:val="22"/>
        </w:rPr>
      </w:pPr>
    </w:p>
    <w:p w:rsidR="00503B20" w:rsidRDefault="00503B20" w:rsidP="00503B20">
      <w:pPr>
        <w:ind w:left="-142" w:firstLine="568"/>
        <w:contextualSpacing/>
        <w:jc w:val="both"/>
        <w:rPr>
          <w:sz w:val="22"/>
          <w:szCs w:val="22"/>
        </w:rPr>
      </w:pPr>
    </w:p>
    <w:p w:rsidR="00503B20" w:rsidRPr="00EE627B" w:rsidRDefault="00503B20" w:rsidP="00503B20">
      <w:pPr>
        <w:ind w:left="-142" w:firstLine="568"/>
        <w:contextualSpacing/>
        <w:jc w:val="both"/>
        <w:rPr>
          <w:sz w:val="22"/>
          <w:szCs w:val="22"/>
        </w:rPr>
      </w:pPr>
      <w:r w:rsidRPr="00EE627B">
        <w:rPr>
          <w:noProof/>
          <w:sz w:val="22"/>
          <w:szCs w:val="22"/>
        </w:rPr>
        <mc:AlternateContent>
          <mc:Choice Requires="wpg">
            <w:drawing>
              <wp:inline distT="0" distB="0" distL="0" distR="0" wp14:anchorId="0E2F7672" wp14:editId="4DDFA218">
                <wp:extent cx="4608576" cy="2084832"/>
                <wp:effectExtent l="0" t="0" r="20955" b="10795"/>
                <wp:docPr id="975" name="Group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576" cy="2084832"/>
                          <a:chOff x="3981" y="6559"/>
                          <a:chExt cx="7140" cy="3400"/>
                        </a:xfrm>
                      </wpg:grpSpPr>
                      <wps:wsp>
                        <wps:cNvPr id="976" name="Text Box 147"/>
                        <wps:cNvSpPr txBox="1">
                          <a:spLocks noChangeArrowheads="1"/>
                        </wps:cNvSpPr>
                        <wps:spPr bwMode="auto">
                          <a:xfrm>
                            <a:off x="8676" y="7024"/>
                            <a:ext cx="1952" cy="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3D" w:rsidRPr="00C122B8" w:rsidRDefault="00E0273D" w:rsidP="00503B20">
                              <w:pPr>
                                <w:rPr>
                                  <w:rFonts w:ascii="Arial" w:hAnsi="Arial" w:cs="Arial"/>
                                  <w:sz w:val="16"/>
                                  <w:szCs w:val="16"/>
                                </w:rPr>
                              </w:pPr>
                              <w:r w:rsidRPr="00C122B8">
                                <w:rPr>
                                  <w:rFonts w:ascii="Arial" w:hAnsi="Arial" w:cs="Arial"/>
                                  <w:sz w:val="16"/>
                                  <w:szCs w:val="16"/>
                                </w:rPr>
                                <w:t xml:space="preserve">Собственник  </w:t>
                              </w:r>
                            </w:p>
                          </w:txbxContent>
                        </wps:txbx>
                        <wps:bodyPr rot="0" vert="horz" wrap="square" lIns="91440" tIns="45720" rIns="91440" bIns="45720" anchor="t" anchorCtr="0" upright="1">
                          <a:noAutofit/>
                        </wps:bodyPr>
                      </wps:wsp>
                      <wpg:grpSp>
                        <wpg:cNvPr id="977" name="Group 148"/>
                        <wpg:cNvGrpSpPr>
                          <a:grpSpLocks/>
                        </wpg:cNvGrpSpPr>
                        <wpg:grpSpPr bwMode="auto">
                          <a:xfrm>
                            <a:off x="6361" y="6899"/>
                            <a:ext cx="1546" cy="3060"/>
                            <a:chOff x="4420" y="2550"/>
                            <a:chExt cx="1546" cy="3060"/>
                          </a:xfrm>
                        </wpg:grpSpPr>
                        <wps:wsp>
                          <wps:cNvPr id="978" name="AutoShape 149"/>
                          <wps:cNvCnPr>
                            <a:cxnSpLocks noChangeShapeType="1"/>
                          </wps:cNvCnPr>
                          <wps:spPr bwMode="auto">
                            <a:xfrm>
                              <a:off x="4930" y="2890"/>
                              <a:ext cx="0" cy="2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9" name="AutoShape 150"/>
                          <wps:cNvCnPr>
                            <a:cxnSpLocks noChangeShapeType="1"/>
                          </wps:cNvCnPr>
                          <wps:spPr bwMode="auto">
                            <a:xfrm>
                              <a:off x="5270" y="2890"/>
                              <a:ext cx="0" cy="2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0" name="AutoShape 151"/>
                          <wps:cNvCnPr>
                            <a:cxnSpLocks noChangeShapeType="1"/>
                          </wps:cNvCnPr>
                          <wps:spPr bwMode="auto">
                            <a:xfrm>
                              <a:off x="4930" y="2890"/>
                              <a:ext cx="340" cy="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1" name="AutoShape 152"/>
                          <wps:cNvCnPr>
                            <a:cxnSpLocks noChangeShapeType="1"/>
                          </wps:cNvCnPr>
                          <wps:spPr bwMode="auto">
                            <a:xfrm>
                              <a:off x="4930" y="3230"/>
                              <a:ext cx="340" cy="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2" name="AutoShape 153"/>
                          <wps:cNvCnPr>
                            <a:cxnSpLocks noChangeShapeType="1"/>
                          </wps:cNvCnPr>
                          <wps:spPr bwMode="auto">
                            <a:xfrm>
                              <a:off x="4930" y="3570"/>
                              <a:ext cx="340" cy="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3" name="AutoShape 154"/>
                          <wps:cNvCnPr>
                            <a:cxnSpLocks noChangeShapeType="1"/>
                          </wps:cNvCnPr>
                          <wps:spPr bwMode="auto">
                            <a:xfrm>
                              <a:off x="4930" y="3910"/>
                              <a:ext cx="340" cy="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4" name="AutoShape 155"/>
                          <wps:cNvCnPr>
                            <a:cxnSpLocks noChangeShapeType="1"/>
                          </wps:cNvCnPr>
                          <wps:spPr bwMode="auto">
                            <a:xfrm>
                              <a:off x="4930" y="4250"/>
                              <a:ext cx="340" cy="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5" name="AutoShape 156"/>
                          <wps:cNvCnPr>
                            <a:cxnSpLocks noChangeShapeType="1"/>
                          </wps:cNvCnPr>
                          <wps:spPr bwMode="auto">
                            <a:xfrm>
                              <a:off x="4930" y="4590"/>
                              <a:ext cx="340" cy="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6" name="AutoShape 157"/>
                          <wps:cNvCnPr>
                            <a:cxnSpLocks noChangeShapeType="1"/>
                          </wps:cNvCnPr>
                          <wps:spPr bwMode="auto">
                            <a:xfrm>
                              <a:off x="4930" y="4930"/>
                              <a:ext cx="340" cy="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7" name="AutoShape 158"/>
                          <wps:cNvCnPr>
                            <a:cxnSpLocks noChangeShapeType="1"/>
                          </wps:cNvCnPr>
                          <wps:spPr bwMode="auto">
                            <a:xfrm>
                              <a:off x="5440" y="2550"/>
                              <a:ext cx="0" cy="3060"/>
                            </a:xfrm>
                            <a:prstGeom prst="straightConnector1">
                              <a:avLst/>
                            </a:prstGeom>
                            <a:noFill/>
                            <a:ln w="9525">
                              <a:solidFill>
                                <a:srgbClr val="FF0000"/>
                              </a:solidFill>
                              <a:prstDash val="lgDash"/>
                              <a:round/>
                              <a:headEnd/>
                              <a:tailEnd/>
                            </a:ln>
                            <a:extLst>
                              <a:ext uri="{909E8E84-426E-40DD-AFC4-6F175D3DCCD1}">
                                <a14:hiddenFill xmlns:a14="http://schemas.microsoft.com/office/drawing/2010/main">
                                  <a:noFill/>
                                </a14:hiddenFill>
                              </a:ext>
                            </a:extLst>
                          </wps:spPr>
                          <wps:bodyPr/>
                        </wps:wsp>
                        <wps:wsp>
                          <wps:cNvPr id="988" name="AutoShape 159"/>
                          <wps:cNvCnPr>
                            <a:cxnSpLocks noChangeShapeType="1"/>
                          </wps:cNvCnPr>
                          <wps:spPr bwMode="auto">
                            <a:xfrm>
                              <a:off x="5610" y="3570"/>
                              <a:ext cx="0" cy="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9" name="AutoShape 160"/>
                          <wps:cNvCnPr>
                            <a:cxnSpLocks noChangeShapeType="1"/>
                          </wps:cNvCnPr>
                          <wps:spPr bwMode="auto">
                            <a:xfrm>
                              <a:off x="5558" y="3565"/>
                              <a:ext cx="0" cy="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0" name="AutoShape 161"/>
                          <wps:cNvCnPr>
                            <a:cxnSpLocks noChangeShapeType="1"/>
                          </wps:cNvCnPr>
                          <wps:spPr bwMode="auto">
                            <a:xfrm flipH="1" flipV="1">
                              <a:off x="4760" y="3565"/>
                              <a:ext cx="1190" cy="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1" name="AutoShape 162"/>
                          <wps:cNvCnPr>
                            <a:cxnSpLocks noChangeShapeType="1"/>
                          </wps:cNvCnPr>
                          <wps:spPr bwMode="auto">
                            <a:xfrm flipH="1" flipV="1">
                              <a:off x="4930" y="3905"/>
                              <a:ext cx="1020" cy="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2" name="Freeform 163"/>
                          <wps:cNvSpPr>
                            <a:spLocks/>
                          </wps:cNvSpPr>
                          <wps:spPr bwMode="auto">
                            <a:xfrm>
                              <a:off x="5864" y="3570"/>
                              <a:ext cx="102" cy="330"/>
                            </a:xfrm>
                            <a:custGeom>
                              <a:avLst/>
                              <a:gdLst>
                                <a:gd name="T0" fmla="*/ 86 w 102"/>
                                <a:gd name="T1" fmla="*/ 0 h 330"/>
                                <a:gd name="T2" fmla="*/ 1 w 102"/>
                                <a:gd name="T3" fmla="*/ 105 h 330"/>
                                <a:gd name="T4" fmla="*/ 91 w 102"/>
                                <a:gd name="T5" fmla="*/ 248 h 330"/>
                                <a:gd name="T6" fmla="*/ 69 w 102"/>
                                <a:gd name="T7" fmla="*/ 330 h 3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2" h="330">
                                  <a:moveTo>
                                    <a:pt x="86" y="0"/>
                                  </a:moveTo>
                                  <a:cubicBezTo>
                                    <a:pt x="43" y="32"/>
                                    <a:pt x="0" y="64"/>
                                    <a:pt x="1" y="105"/>
                                  </a:cubicBezTo>
                                  <a:cubicBezTo>
                                    <a:pt x="2" y="146"/>
                                    <a:pt x="80" y="211"/>
                                    <a:pt x="91" y="248"/>
                                  </a:cubicBezTo>
                                  <a:cubicBezTo>
                                    <a:pt x="102" y="285"/>
                                    <a:pt x="85" y="307"/>
                                    <a:pt x="69" y="3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3" name="Arc 165"/>
                          <wps:cNvSpPr>
                            <a:spLocks/>
                          </wps:cNvSpPr>
                          <wps:spPr bwMode="auto">
                            <a:xfrm rot="-5400000">
                              <a:off x="4760" y="3910"/>
                              <a:ext cx="170" cy="170"/>
                            </a:xfrm>
                            <a:custGeom>
                              <a:avLst/>
                              <a:gdLst>
                                <a:gd name="T0" fmla="*/ 0 w 21600"/>
                                <a:gd name="T1" fmla="*/ 0 h 21600"/>
                                <a:gd name="T2" fmla="*/ 170 w 21600"/>
                                <a:gd name="T3" fmla="*/ 170 h 21600"/>
                                <a:gd name="T4" fmla="*/ 0 w 21600"/>
                                <a:gd name="T5" fmla="*/ 17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 name="AutoShape 166"/>
                          <wps:cNvCnPr>
                            <a:cxnSpLocks noChangeShapeType="1"/>
                          </wps:cNvCnPr>
                          <wps:spPr bwMode="auto">
                            <a:xfrm>
                              <a:off x="4760" y="4080"/>
                              <a:ext cx="0" cy="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5" name="AutoShape 167"/>
                          <wps:cNvCnPr>
                            <a:cxnSpLocks noChangeShapeType="1"/>
                          </wps:cNvCnPr>
                          <wps:spPr bwMode="auto">
                            <a:xfrm>
                              <a:off x="4420" y="2890"/>
                              <a:ext cx="0" cy="1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6" name="AutoShape 168"/>
                          <wps:cNvCnPr>
                            <a:cxnSpLocks noChangeShapeType="1"/>
                          </wps:cNvCnPr>
                          <wps:spPr bwMode="auto">
                            <a:xfrm>
                              <a:off x="4420" y="4250"/>
                              <a:ext cx="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7" name="AutoShape 169"/>
                          <wps:cNvCnPr>
                            <a:cxnSpLocks noChangeShapeType="1"/>
                          </wps:cNvCnPr>
                          <wps:spPr bwMode="auto">
                            <a:xfrm>
                              <a:off x="4420" y="4193"/>
                              <a:ext cx="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8" name="Freeform 170"/>
                          <wps:cNvSpPr>
                            <a:spLocks/>
                          </wps:cNvSpPr>
                          <wps:spPr bwMode="auto">
                            <a:xfrm>
                              <a:off x="4420" y="4707"/>
                              <a:ext cx="343" cy="80"/>
                            </a:xfrm>
                            <a:custGeom>
                              <a:avLst/>
                              <a:gdLst>
                                <a:gd name="T0" fmla="*/ 0 w 343"/>
                                <a:gd name="T1" fmla="*/ 53 h 80"/>
                                <a:gd name="T2" fmla="*/ 110 w 343"/>
                                <a:gd name="T3" fmla="*/ 3 h 80"/>
                                <a:gd name="T4" fmla="*/ 290 w 343"/>
                                <a:gd name="T5" fmla="*/ 71 h 80"/>
                                <a:gd name="T6" fmla="*/ 343 w 343"/>
                                <a:gd name="T7" fmla="*/ 56 h 8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43" h="80">
                                  <a:moveTo>
                                    <a:pt x="0" y="53"/>
                                  </a:moveTo>
                                  <a:cubicBezTo>
                                    <a:pt x="31" y="26"/>
                                    <a:pt x="62" y="0"/>
                                    <a:pt x="110" y="3"/>
                                  </a:cubicBezTo>
                                  <a:cubicBezTo>
                                    <a:pt x="158" y="6"/>
                                    <a:pt x="251" y="62"/>
                                    <a:pt x="290" y="71"/>
                                  </a:cubicBezTo>
                                  <a:cubicBezTo>
                                    <a:pt x="329" y="80"/>
                                    <a:pt x="335" y="59"/>
                                    <a:pt x="343" y="5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9" name="AutoShape 167"/>
                          <wps:cNvCnPr>
                            <a:cxnSpLocks noChangeShapeType="1"/>
                          </wps:cNvCnPr>
                          <wps:spPr bwMode="auto">
                            <a:xfrm>
                              <a:off x="4744" y="2990"/>
                              <a:ext cx="0" cy="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0" name="AutoShape 169"/>
                          <wps:cNvCnPr>
                            <a:cxnSpLocks noChangeShapeType="1"/>
                          </wps:cNvCnPr>
                          <wps:spPr bwMode="auto">
                            <a:xfrm>
                              <a:off x="4423" y="3355"/>
                              <a:ext cx="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1" name="AutoShape 169"/>
                          <wps:cNvCnPr>
                            <a:cxnSpLocks noChangeShapeType="1"/>
                          </wps:cNvCnPr>
                          <wps:spPr bwMode="auto">
                            <a:xfrm>
                              <a:off x="4423" y="3268"/>
                              <a:ext cx="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02" name="Text Box 171"/>
                        <wps:cNvSpPr txBox="1">
                          <a:spLocks noChangeArrowheads="1"/>
                        </wps:cNvSpPr>
                        <wps:spPr bwMode="auto">
                          <a:xfrm>
                            <a:off x="5391" y="6559"/>
                            <a:ext cx="3675" cy="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3D" w:rsidRPr="00D96758" w:rsidRDefault="00E0273D" w:rsidP="00503B20">
                              <w:pPr>
                                <w:rPr>
                                  <w:rFonts w:ascii="Arial" w:hAnsi="Arial" w:cs="Arial"/>
                                  <w:sz w:val="16"/>
                                  <w:szCs w:val="16"/>
                                </w:rPr>
                              </w:pPr>
                              <w:r>
                                <w:rPr>
                                  <w:rFonts w:ascii="Arial" w:hAnsi="Arial" w:cs="Arial"/>
                                  <w:bCs/>
                                  <w:sz w:val="16"/>
                                  <w:szCs w:val="16"/>
                                  <w:lang w:eastAsia="de-DE"/>
                                </w:rPr>
                                <w:t>Граница эксплуатационной ответственности</w:t>
                              </w:r>
                            </w:p>
                            <w:p w:rsidR="00E0273D" w:rsidRPr="004D62AF" w:rsidRDefault="00E0273D" w:rsidP="00503B20">
                              <w:pPr>
                                <w:rPr>
                                  <w:sz w:val="16"/>
                                  <w:szCs w:val="16"/>
                                </w:rPr>
                              </w:pPr>
                            </w:p>
                          </w:txbxContent>
                        </wps:txbx>
                        <wps:bodyPr rot="0" vert="horz" wrap="square" lIns="91440" tIns="45720" rIns="91440" bIns="45720" anchor="t" anchorCtr="0" upright="1">
                          <a:noAutofit/>
                        </wps:bodyPr>
                      </wps:wsp>
                      <wps:wsp>
                        <wps:cNvPr id="1003" name="Text Box 172"/>
                        <wps:cNvSpPr txBox="1">
                          <a:spLocks noChangeArrowheads="1"/>
                        </wps:cNvSpPr>
                        <wps:spPr bwMode="auto">
                          <a:xfrm>
                            <a:off x="5031" y="6899"/>
                            <a:ext cx="1670" cy="5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3D" w:rsidRPr="00D96758" w:rsidRDefault="00E0273D" w:rsidP="00503B20">
                              <w:pPr>
                                <w:rPr>
                                  <w:rFonts w:ascii="Arial" w:hAnsi="Arial" w:cs="Arial"/>
                                  <w:sz w:val="16"/>
                                  <w:szCs w:val="16"/>
                                </w:rPr>
                              </w:pPr>
                              <w:r>
                                <w:rPr>
                                  <w:rFonts w:ascii="Arial" w:hAnsi="Arial" w:cs="Arial"/>
                                  <w:bCs/>
                                  <w:sz w:val="16"/>
                                  <w:szCs w:val="16"/>
                                  <w:lang w:eastAsia="de-DE"/>
                                </w:rPr>
                                <w:t>Управляющая компания</w:t>
                              </w:r>
                            </w:p>
                            <w:p w:rsidR="00E0273D" w:rsidRPr="004D62AF" w:rsidRDefault="00E0273D" w:rsidP="00503B20">
                              <w:pPr>
                                <w:rPr>
                                  <w:sz w:val="16"/>
                                  <w:szCs w:val="16"/>
                                </w:rPr>
                              </w:pPr>
                            </w:p>
                          </w:txbxContent>
                        </wps:txbx>
                        <wps:bodyPr rot="0" vert="horz" wrap="square" lIns="91440" tIns="45720" rIns="91440" bIns="45720" anchor="t" anchorCtr="0" upright="1">
                          <a:noAutofit/>
                        </wps:bodyPr>
                      </wps:wsp>
                      <wps:wsp>
                        <wps:cNvPr id="1004" name="Text Box 173"/>
                        <wps:cNvSpPr txBox="1">
                          <a:spLocks noChangeArrowheads="1"/>
                        </wps:cNvSpPr>
                        <wps:spPr bwMode="auto">
                          <a:xfrm>
                            <a:off x="7551" y="8659"/>
                            <a:ext cx="3570"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3D" w:rsidRPr="00E1552D" w:rsidRDefault="00E0273D" w:rsidP="00503B20">
                              <w:pPr>
                                <w:rPr>
                                  <w:rFonts w:ascii="Arial" w:hAnsi="Arial" w:cs="Arial"/>
                                  <w:sz w:val="16"/>
                                  <w:szCs w:val="16"/>
                                </w:rPr>
                              </w:pPr>
                              <w:r>
                                <w:rPr>
                                  <w:rFonts w:ascii="Arial" w:hAnsi="Arial" w:cs="Arial"/>
                                  <w:bCs/>
                                  <w:sz w:val="16"/>
                                  <w:szCs w:val="16"/>
                                  <w:lang w:eastAsia="de-DE"/>
                                </w:rPr>
                                <w:t>Перекрытие или стена по периметру  помещения собственника</w:t>
                              </w:r>
                            </w:p>
                            <w:p w:rsidR="00E0273D" w:rsidRPr="00E1552D" w:rsidRDefault="00E0273D" w:rsidP="00503B20">
                              <w:pPr>
                                <w:rPr>
                                  <w:sz w:val="16"/>
                                  <w:szCs w:val="16"/>
                                </w:rPr>
                              </w:pPr>
                            </w:p>
                          </w:txbxContent>
                        </wps:txbx>
                        <wps:bodyPr rot="0" vert="horz" wrap="square" lIns="91440" tIns="45720" rIns="91440" bIns="45720" anchor="t" anchorCtr="0" upright="1">
                          <a:noAutofit/>
                        </wps:bodyPr>
                      </wps:wsp>
                      <wps:wsp>
                        <wps:cNvPr id="1005" name="AutoShape 174"/>
                        <wps:cNvCnPr>
                          <a:cxnSpLocks noChangeShapeType="1"/>
                        </wps:cNvCnPr>
                        <wps:spPr bwMode="auto">
                          <a:xfrm>
                            <a:off x="7551" y="9154"/>
                            <a:ext cx="3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6" name="AutoShape 175"/>
                        <wps:cNvCnPr>
                          <a:cxnSpLocks noChangeShapeType="1"/>
                        </wps:cNvCnPr>
                        <wps:spPr bwMode="auto">
                          <a:xfrm flipH="1" flipV="1">
                            <a:off x="7104" y="8814"/>
                            <a:ext cx="417" cy="3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07" name="Text Box 176"/>
                        <wps:cNvSpPr txBox="1">
                          <a:spLocks noChangeArrowheads="1"/>
                        </wps:cNvSpPr>
                        <wps:spPr bwMode="auto">
                          <a:xfrm>
                            <a:off x="3981" y="7474"/>
                            <a:ext cx="1950"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3D" w:rsidRPr="00E1552D" w:rsidRDefault="00E0273D" w:rsidP="00503B20">
                              <w:pPr>
                                <w:rPr>
                                  <w:rFonts w:ascii="Arial" w:hAnsi="Arial" w:cs="Arial"/>
                                  <w:sz w:val="16"/>
                                  <w:szCs w:val="16"/>
                                </w:rPr>
                              </w:pPr>
                              <w:r>
                                <w:rPr>
                                  <w:rFonts w:ascii="Arial" w:hAnsi="Arial" w:cs="Arial"/>
                                  <w:bCs/>
                                  <w:sz w:val="16"/>
                                  <w:szCs w:val="16"/>
                                  <w:lang w:eastAsia="de-DE"/>
                                </w:rPr>
                                <w:t>Канализационная труба согласно проекта здания</w:t>
                              </w:r>
                            </w:p>
                            <w:p w:rsidR="00E0273D" w:rsidRPr="004D62AF" w:rsidRDefault="00E0273D" w:rsidP="00503B20">
                              <w:pPr>
                                <w:rPr>
                                  <w:sz w:val="16"/>
                                  <w:szCs w:val="16"/>
                                </w:rPr>
                              </w:pPr>
                            </w:p>
                          </w:txbxContent>
                        </wps:txbx>
                        <wps:bodyPr rot="0" vert="horz" wrap="square" lIns="91440" tIns="45720" rIns="91440" bIns="45720" anchor="t" anchorCtr="0" upright="1">
                          <a:noAutofit/>
                        </wps:bodyPr>
                      </wps:wsp>
                      <wps:wsp>
                        <wps:cNvPr id="1008" name="AutoShape 177"/>
                        <wps:cNvCnPr>
                          <a:cxnSpLocks noChangeShapeType="1"/>
                        </wps:cNvCnPr>
                        <wps:spPr bwMode="auto">
                          <a:xfrm>
                            <a:off x="3981" y="8247"/>
                            <a:ext cx="1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9" name="AutoShape 178"/>
                        <wps:cNvCnPr>
                          <a:cxnSpLocks noChangeShapeType="1"/>
                        </wps:cNvCnPr>
                        <wps:spPr bwMode="auto">
                          <a:xfrm>
                            <a:off x="5511" y="8252"/>
                            <a:ext cx="1020" cy="1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0E2F7672" id="Group 507" o:spid="_x0000_s1260" style="width:362.9pt;height:164.15pt;mso-position-horizontal-relative:char;mso-position-vertical-relative:line" coordorigin="3981,6559" coordsize="7140,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">
                <v:shape id="Text Box 147" o:spid="_x0000_s1261" type="#_x0000_t202" style="position:absolute;left:8676;top:7024;width:1952;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FYsMQA&#10;AADcAAAADwAAAGRycy9kb3ducmV2LnhtbESP0WrCQBRE3wv+w3IFX0rdKG2iMRupQktetX7ANXtN&#10;gtm7Ibs1yd93C4U+DjNzhsn2o2nFg3rXWFawWkYgiEurG64UXL4+XjYgnEfW2FomBRM52OezpwxT&#10;bQc+0ePsKxEg7FJUUHvfpVK6siaDbmk74uDdbG/QB9lXUvc4BLhp5TqKYmmw4bBQY0fHmsr7+dso&#10;uBXD89t2uH76S3J6jQ/YJFc7KbWYj+87EJ5G/x/+axdawTaJ4fdMO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hWLDEAAAA3AAAAA8AAAAAAAAAAAAAAAAAmAIAAGRycy9k&#10;b3ducmV2LnhtbFBLBQYAAAAABAAEAPUAAACJAwAAAAA=&#10;" stroked="f">
                  <v:textbox>
                    <w:txbxContent>
                      <w:p w:rsidR="00E0273D" w:rsidRPr="00C122B8" w:rsidRDefault="00E0273D" w:rsidP="00503B20">
                        <w:pPr>
                          <w:rPr>
                            <w:rFonts w:ascii="Arial" w:hAnsi="Arial" w:cs="Arial"/>
                            <w:sz w:val="16"/>
                            <w:szCs w:val="16"/>
                          </w:rPr>
                        </w:pPr>
                        <w:r w:rsidRPr="00C122B8">
                          <w:rPr>
                            <w:rFonts w:ascii="Arial" w:hAnsi="Arial" w:cs="Arial"/>
                            <w:sz w:val="16"/>
                            <w:szCs w:val="16"/>
                          </w:rPr>
                          <w:t xml:space="preserve">Собственник  </w:t>
                        </w:r>
                      </w:p>
                    </w:txbxContent>
                  </v:textbox>
                </v:shape>
                <v:group id="Group 148" o:spid="_x0000_s1262" style="position:absolute;left:6361;top:6899;width:1546;height:3060" coordorigin="4420,2550" coordsize="1546,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oZsYAAADcAAAADwAAAGRycy9kb3ducmV2LnhtbESPQWvCQBSE74L/YXlC&#10;b3UTi7WNWUVEpQcpVAvF2yP7TEKyb0N2TeK/7xYKHoeZ+YZJ14OpRUetKy0riKcRCOLM6pJzBd/n&#10;/fMbCOeRNdaWScGdHKxX41GKibY9f1F38rkIEHYJKii8bxIpXVaQQTe1DXHwrrY16INsc6lb7APc&#10;1HIWRa/SYMlhocCGtgVl1elmFBx67Dcv8a47Vtft/XKef/4cY1LqaTJsliA8Df4R/m9/aAXv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NShmxgAAANwA&#10;AAAPAAAAAAAAAAAAAAAAAKoCAABkcnMvZG93bnJldi54bWxQSwUGAAAAAAQABAD6AAAAnQMAAAAA&#10;">
                  <v:shape id="AutoShape 149" o:spid="_x0000_s1263" type="#_x0000_t32" style="position:absolute;left:4930;top:2890;width:0;height:23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aki8MAAADcAAAADwAAAGRycy9kb3ducmV2LnhtbERPy2oCMRTdF/oP4RbcFM0o2NrRKKMg&#10;aMGFj+6vk9tJ6ORmnEQd/75ZFLo8nPds0bla3KgN1rOC4SADQVx6bblScDqu+xMQISJrrD2TggcF&#10;WMyfn2aYa3/nPd0OsRIphEOOCkyMTS5lKA05DAPfECfu27cOY4JtJXWL9xTuajnKsjfp0HJqMNjQ&#10;ylD5c7g6BbvtcFmcjd1+7i92N14X9bV6/VKq99IVUxCRuvgv/nNvtIKP9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GpIvDAAAA3AAAAA8AAAAAAAAAAAAA&#10;AAAAoQIAAGRycy9kb3ducmV2LnhtbFBLBQYAAAAABAAEAPkAAACRAwAAAAA=&#10;"/>
                  <v:shape id="AutoShape 150" o:spid="_x0000_s1264" type="#_x0000_t32" style="position:absolute;left:5270;top:2890;width:0;height:23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oBEMYAAADcAAAADwAAAGRycy9kb3ducmV2LnhtbESPQWsCMRSE74L/ITyhF6lZC9W6Ncpa&#10;EKrgQW3vr5vXTejmZd1E3f77piB4HGbmG2a+7FwtLtQG61nBeJSBIC69tlwp+DiuH19AhIissfZM&#10;Cn4pwHLR780x1/7Ke7ocYiUShEOOCkyMTS5lKA05DCPfECfv27cOY5JtJXWL1wR3tXzKsol0aDkt&#10;GGzozVD5czg7BbvNeFV8GbvZ7k9297wu6nM1/FTqYdAVryAidfEevrXftYLZdAb/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KARDGAAAA3AAAAA8AAAAAAAAA&#10;AAAAAAAAoQIAAGRycy9kb3ducmV2LnhtbFBLBQYAAAAABAAEAPkAAACUAwAAAAA=&#10;"/>
                  <v:shape id="AutoShape 151" o:spid="_x0000_s1265" type="#_x0000_t32" style="position:absolute;left:4930;top:2890;width:34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XYqsIAAADcAAAADwAAAGRycy9kb3ducmV2LnhtbERPTWsCMRC9C/6HMEIvolkLFbs1yrYg&#10;VMGDWu/TzbgJbibbTdTtvzcHwePjfc+XnavFldpgPSuYjDMQxKXXlisFP4fVaAYiRGSNtWdS8E8B&#10;lot+b4659jfe0XUfK5FCOOSowMTY5FKG0pDDMPYNceJOvnUYE2wrqVu8pXBXy9csm0qHllODwYa+&#10;DJXn/cUp2K4nn8WvsevN7s9u31ZFfamGR6VeBl3xASJSF5/ih/tbK3ifpfnpTDo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XYqsIAAADcAAAADwAAAAAAAAAAAAAA&#10;AAChAgAAZHJzL2Rvd25yZXYueG1sUEsFBgAAAAAEAAQA+QAAAJADAAAAAA==&#10;"/>
                  <v:shape id="AutoShape 152" o:spid="_x0000_s1266" type="#_x0000_t32" style="position:absolute;left:4930;top:3230;width:34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l9McYAAADcAAAADwAAAGRycy9kb3ducmV2LnhtbESPT2sCMRTE70K/Q3iFXkSzW2jR1Sjb&#10;glALHvx3f25eN6Gbl+0m6vbbNwXB4zAzv2Hmy9414kJdsJ4V5OMMBHHlteVawWG/Gk1AhIissfFM&#10;Cn4pwHLxMJhjof2Vt3TZxVokCIcCFZgY20LKUBlyGMa+JU7el+8cxiS7WuoOrwnuGvmcZa/SoeW0&#10;YLCld0PV9+7sFGzW+Vt5Mnb9uf2xm5dV2Zzr4VGpp8e+nIGI1Md7+Nb+0Aqmkxz+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pfTHGAAAA3AAAAA8AAAAAAAAA&#10;AAAAAAAAoQIAAGRycy9kb3ducmV2LnhtbFBLBQYAAAAABAAEAPkAAACUAwAAAAA=&#10;"/>
                  <v:shape id="AutoShape 153" o:spid="_x0000_s1267" type="#_x0000_t32" style="position:absolute;left:4930;top:3570;width:34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vjRsUAAADcAAAADwAAAGRycy9kb3ducmV2LnhtbESPT2sCMRTE7wW/Q3iFXopmFSq6Ncoq&#10;CLXgwX/35+Z1E7p5WTdRt9++EQo9DjPzG2a26FwtbtQG61nBcJCBIC69tlwpOB7W/QmIEJE11p5J&#10;wQ8FWMx7TzPMtb/zjm77WIkE4ZCjAhNjk0sZSkMOw8A3xMn78q3DmGRbSd3iPcFdLUdZNpYOLacF&#10;gw2tDJXf+6tTsN0Ml8XZ2M3n7mK3b+uivlavJ6VenrviHUSkLv6H/9ofWsF0MoL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vjRsUAAADcAAAADwAAAAAAAAAA&#10;AAAAAAChAgAAZHJzL2Rvd25yZXYueG1sUEsFBgAAAAAEAAQA+QAAAJMDAAAAAA==&#10;"/>
                  <v:shape id="AutoShape 154" o:spid="_x0000_s1268" type="#_x0000_t32" style="position:absolute;left:4930;top:3910;width:34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dG3cYAAADcAAAADwAAAGRycy9kb3ducmV2LnhtbESPQWsCMRSE74L/ITyhF6lZWyx2Ncpa&#10;EKrgQdven5vXTejmZd1E3f77piB4HGbmG2a+7FwtLtQG61nBeJSBIC69tlwp+PxYP05BhIissfZM&#10;Cn4pwHLR780x1/7Ke7ocYiUShEOOCkyMTS5lKA05DCPfECfv27cOY5JtJXWL1wR3tXzKshfp0HJa&#10;MNjQm6Hy53B2Cnab8ao4GrvZ7k92N1kX9bkafin1MOiKGYhIXbyHb+13reB1+gz/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3Rt3GAAAA3AAAAA8AAAAAAAAA&#10;AAAAAAAAoQIAAGRycy9kb3ducmV2LnhtbFBLBQYAAAAABAAEAPkAAACUAwAAAAA=&#10;"/>
                  <v:shape id="AutoShape 155" o:spid="_x0000_s1269" type="#_x0000_t32" style="position:absolute;left:4930;top:4250;width:34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eqcYAAADcAAAADwAAAGRycy9kb3ducmV2LnhtbESPQWsCMRSE74L/ITyhF6lZSy12Ncpa&#10;EKrgQdven5vXTejmZd1E3f77piB4HGbmG2a+7FwtLtQG61nBeJSBIC69tlwp+PxYP05BhIissfZM&#10;Cn4pwHLR780x1/7Ke7ocYiUShEOOCkyMTS5lKA05DCPfECfv27cOY5JtJXWL1wR3tXzKshfp0HJa&#10;MNjQm6Hy53B2Cnab8ao4GrvZ7k92N1kX9bkafin1MOiKGYhIXbyHb+13reB1+gz/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e3qnGAAAA3AAAAA8AAAAAAAAA&#10;AAAAAAAAoQIAAGRycy9kb3ducmV2LnhtbFBLBQYAAAAABAAEAPkAAACUAwAAAAA=&#10;"/>
                  <v:shape id="AutoShape 156" o:spid="_x0000_s1270" type="#_x0000_t32" style="position:absolute;left:4930;top:4590;width:34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J7MsYAAADcAAAADwAAAGRycy9kb3ducmV2LnhtbESPT2sCMRTE74LfIbxCL1KzFhS7Ncoq&#10;CFXw4J/eXzevm9DNy7qJuv32Rij0OMzMb5jZonO1uFIbrGcFo2EGgrj02nKl4HRcv0xBhIissfZM&#10;Cn4pwGLe780w1/7Ge7oeYiUShEOOCkyMTS5lKA05DEPfECfv27cOY5JtJXWLtwR3tXzNsol0aDkt&#10;GGxoZaj8OVycgt1mtCy+jN1s92e7G6+L+lINPpV6fuqKdxCRuvgf/mt/aAVv0zE8zq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SezLGAAAA3AAAAA8AAAAAAAAA&#10;AAAAAAAAoQIAAGRycy9kb3ducmV2LnhtbFBLBQYAAAAABAAEAPkAAACUAwAAAAA=&#10;"/>
                  <v:shape id="AutoShape 157" o:spid="_x0000_s1271" type="#_x0000_t32" style="position:absolute;left:4930;top:4930;width:34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DlRcUAAADcAAAADwAAAGRycy9kb3ducmV2LnhtbESPT2sCMRTE74V+h/AKvRTNWqjo1ihb&#10;QaiCB//dn5vXTejmZd1EXb+9EQo9DjPzG2Yy61wtLtQG61nBoJ+BIC69tlwp2O8WvRGIEJE11p5J&#10;wY0CzKbPTxPMtb/yhi7bWIkE4ZCjAhNjk0sZSkMOQ983xMn78a3DmGRbSd3iNcFdLd+zbCgdWk4L&#10;BhuaGyp/t2enYL0cfBVHY5erzcmuPxZFfa7eDkq9vnTFJ4hIXfwP/7W/tYLxaAi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DlRcUAAADcAAAADwAAAAAAAAAA&#10;AAAAAAChAgAAZHJzL2Rvd25yZXYueG1sUEsFBgAAAAAEAAQA+QAAAJMDAAAAAA==&#10;"/>
                  <v:shape id="AutoShape 158" o:spid="_x0000_s1272" type="#_x0000_t32" style="position:absolute;left:5440;top:2550;width:0;height:30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2m9MYAAADcAAAADwAAAGRycy9kb3ducmV2LnhtbESPQWvCQBSE70L/w/IKXqRulFLT1FWM&#10;INiDlKQePD6yr0lo9m2SXWP677tCocdhZr5h1tvRNGKg3tWWFSzmEQjiwuqaSwXnz8NTDMJ5ZI2N&#10;ZVLwQw62m4fJGhNtb5zRkPtSBAi7BBVU3reJlK6oyKCb25Y4eF+2N+iD7Eupe7wFuGnkMopepMGa&#10;w0KFLe0rKr7zq1Gg09k5u5yeL2P8vurKovtIB5RKTR/H3RsIT6P/D/+1j1rBa7yC+5lwBO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dpvTGAAAA3AAAAA8AAAAAAAAA&#10;AAAAAAAAoQIAAGRycy9kb3ducmV2LnhtbFBLBQYAAAAABAAEAPkAAACUAwAAAAA=&#10;" strokecolor="red">
                    <v:stroke dashstyle="longDash"/>
                  </v:shape>
                  <v:shape id="AutoShape 159" o:spid="_x0000_s1273" type="#_x0000_t32" style="position:absolute;left:5610;top:3570;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PUrMIAAADcAAAADwAAAGRycy9kb3ducmV2LnhtbERPTWsCMRC9C/6HMEIvolkLFbs1yrYg&#10;VMGDWu/TzbgJbibbTdTtvzcHwePjfc+XnavFldpgPSuYjDMQxKXXlisFP4fVaAYiRGSNtWdS8E8B&#10;lot+b4659jfe0XUfK5FCOOSowMTY5FKG0pDDMPYNceJOvnUYE2wrqVu8pXBXy9csm0qHllODwYa+&#10;DJXn/cUp2K4nn8WvsevN7s9u31ZFfamGR6VeBl3xASJSF5/ih/tbK3ifpbXpTDo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9PUrMIAAADcAAAADwAAAAAAAAAAAAAA&#10;AAChAgAAZHJzL2Rvd25yZXYueG1sUEsFBgAAAAAEAAQA+QAAAJADAAAAAA==&#10;"/>
                  <v:shape id="AutoShape 160" o:spid="_x0000_s1274" type="#_x0000_t32" style="position:absolute;left:5558;top:3565;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9xN8YAAADcAAAADwAAAGRycy9kb3ducmV2LnhtbESPQWsCMRSE7wX/Q3hCL6VmFSq6NcpW&#10;EKrgwW17f928bkI3L9tN1O2/N4LgcZiZb5jFqneNOFEXrGcF41EGgrjy2nKt4PNj8zwDESKyxsYz&#10;KfinAKvl4GGBufZnPtCpjLVIEA45KjAxtrmUoTLkMIx8S5y8H985jEl2tdQdnhPcNXKSZVPp0HJa&#10;MNjS2lD1Wx6dgv12/FZ8G7vdHf7s/mVTNMf66Uupx2FfvIKI1Md7+NZ+1wrmszlcz6QjIJ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CfcTfGAAAA3AAAAA8AAAAAAAAA&#10;AAAAAAAAoQIAAGRycy9kb3ducmV2LnhtbFBLBQYAAAAABAAEAPkAAACUAwAAAAA=&#10;"/>
                  <v:shape id="AutoShape 161" o:spid="_x0000_s1275" type="#_x0000_t32" style="position:absolute;left:4760;top:3565;width:1190;height: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yD48MAAADcAAAADwAAAGRycy9kb3ducmV2LnhtbERPTWvCQBC9F/wPywhepG4sKE3qKiFS&#10;EKHYpIVch+w0SZOdDdlV03/fPRR6fLzv3WEyvbjR6FrLCtarCARxZXXLtYLPj9fHZxDOI2vsLZOC&#10;H3Jw2M8edphoe+ecboWvRQhhl6CCxvshkdJVDRl0KzsQB+7LjgZ9gGMt9Yj3EG56+RRFW2mw5dDQ&#10;4EBZQ1VXXI0C/7Y8b77zyyUtmI/p+7ns0qxUajGf0hcQnib/L/5zn7SCOA7zw5lwBOT+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sg+PDAAAA3AAAAA8AAAAAAAAAAAAA&#10;AAAAoQIAAGRycy9kb3ducmV2LnhtbFBLBQYAAAAABAAEAPkAAACRAwAAAAA=&#10;"/>
                  <v:shape id="AutoShape 162" o:spid="_x0000_s1276" type="#_x0000_t32" style="position:absolute;left:4930;top:3905;width:1020;height: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AmeMYAAADcAAAADwAAAGRycy9kb3ducmV2LnhtbESPQWvCQBSE74X+h+UVepG6saDU6CrB&#10;UpBASU0Fr4/sa5KafRuyaxL/fVcQehxm5htmvR1NI3rqXG1ZwWwagSAurK65VHD8/nh5A+E8ssbG&#10;Mim4koPt5vFhjbG2Ax+oz30pAoRdjAoq79tYSldUZNBNbUscvB/bGfRBdqXUHQ4Bbhr5GkULabDm&#10;sFBhS7uKinN+MQr85ySd/x6yLMmZ35Ov9HROdielnp/GZAXC0+j/w/f2XitYLmdwOxOOgN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gJnjGAAAA3AAAAA8AAAAAAAAA&#10;AAAAAAAAoQIAAGRycy9kb3ducmV2LnhtbFBLBQYAAAAABAAEAPkAAACUAwAAAAA=&#10;"/>
                  <v:shape id="Freeform 163" o:spid="_x0000_s1277" style="position:absolute;left:5864;top:3570;width:102;height:330;visibility:visible;mso-wrap-style:square;v-text-anchor:top" coordsize="10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MtscA&#10;AADcAAAADwAAAGRycy9kb3ducmV2LnhtbESPQWvCQBSE74L/YXlCb7oxh9akrmIFoSiUGm3p8ZF9&#10;TVJ334bsqvHfdwsFj8PMfMPMl7014kKdbxwrmE4SEMSl0w1XCo6HzXgGwgdkjcYxKbiRh+ViOJhj&#10;rt2V93QpQiUihH2OCuoQ2lxKX9Zk0U9cSxy9b9dZDFF2ldQdXiPcGpkmyaO02HBcqLGldU3lqThb&#10;BZuvj9N2/fL2kx2ftua2m72nn6ZS6mHUr55BBOrDPfzfftUKsiyFvzPx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8TLbHAAAA3AAAAA8AAAAAAAAAAAAAAAAAmAIAAGRy&#10;cy9kb3ducmV2LnhtbFBLBQYAAAAABAAEAPUAAACMAwAAAAA=&#10;" path="m86,c43,32,,64,1,105v1,41,79,106,90,143c102,285,85,307,69,330e" filled="f">
                    <v:path arrowok="t" o:connecttype="custom" o:connectlocs="86,0;1,105;91,248;69,330" o:connectangles="0,0,0,0"/>
                  </v:shape>
                  <v:shape id="Arc 165" o:spid="_x0000_s1278" style="position:absolute;left:4760;top:3910;width:170;height:17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CxFcUA&#10;AADcAAAADwAAAGRycy9kb3ducmV2LnhtbESPQWvCQBSE74L/YXmF3uqmBkVTN6JSUcGDTXvp7ZF9&#10;TUKyb9PsVuO/d4WCx2FmvmEWy9404kydqywreB1FIIhzqysuFHx9bl9mIJxH1thYJgVXcrBMh4MF&#10;Jtpe+IPOmS9EgLBLUEHpfZtI6fKSDLqRbYmD92M7gz7IrpC6w0uAm0aOo2gqDVYcFkpsaVNSXmd/&#10;RsHpyOvYHjDqN0VWX38n8Xv1vVPq+alfvYHw1PtH+L+91wrm8xjuZ8IR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8LEVxQAAANwAAAAPAAAAAAAAAAAAAAAAAJgCAABkcnMv&#10;ZG93bnJldi54bWxQSwUGAAAAAAQABAD1AAAAigMAAAAA&#10;" path="m-1,nfc11929,,21600,9670,21600,21600em-1,nsc11929,,21600,9670,21600,21600l,21600,-1,xe" filled="f">
                    <v:path arrowok="t" o:extrusionok="f" o:connecttype="custom" o:connectlocs="0,0;1,1;0,1" o:connectangles="0,0,0"/>
                  </v:shape>
                  <v:shape id="AutoShape 166" o:spid="_x0000_s1279" type="#_x0000_t32" style="position:absolute;left:4760;top:4080;width:0;height: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dIdMYAAADcAAAADwAAAGRycy9kb3ducmV2LnhtbESPQWsCMRSE74L/ITyhF6lZS5W6Ncpa&#10;EKrgQW3vr5vXTejmZd1E3f77piB4HGbmG2a+7FwtLtQG61nBeJSBIC69tlwp+DiuH19AhIissfZM&#10;Cn4pwHLR780x1/7Ke7ocYiUShEOOCkyMTS5lKA05DCPfECfv27cOY5JtJXWL1wR3tXzKsql0aDkt&#10;GGzozVD5czg7BbvNeFV8GbvZ7k92N1kX9bkafir1MOiKVxCRungP39rvWsFs9gz/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HSHTGAAAA3AAAAA8AAAAAAAAA&#10;AAAAAAAAoQIAAGRycy9kb3ducmV2LnhtbFBLBQYAAAAABAAEAPkAAACUAwAAAAA=&#10;"/>
                  <v:shape id="AutoShape 167" o:spid="_x0000_s1280" type="#_x0000_t32" style="position:absolute;left:4420;top:2890;width:0;height:1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vt78YAAADcAAAADwAAAGRycy9kb3ducmV2LnhtbESPQWsCMRSE7wX/Q3hCL6VmFRTdGmUr&#10;CFXw4La9v25eN6Gbl+0m6vbfN4LgcZiZb5jluneNOFMXrGcF41EGgrjy2nKt4ON9+zwHESKyxsYz&#10;KfijAOvV4GGJufYXPtK5jLVIEA45KjAxtrmUoTLkMIx8S5y8b985jEl2tdQdXhLcNXKSZTPp0HJa&#10;MNjSxlD1U56cgsNu/Fp8GbvbH3/tYbotmlP99KnU47AvXkBE6uM9fGu/aQWLxR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L7e/GAAAA3AAAAA8AAAAAAAAA&#10;AAAAAAAAoQIAAGRycy9kb3ducmV2LnhtbFBLBQYAAAAABAAEAPkAAACUAwAAAAA=&#10;"/>
                  <v:shape id="AutoShape 168" o:spid="_x0000_s1281" type="#_x0000_t32" style="position:absolute;left:4420;top:4250;width:3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lzmMYAAADcAAAADwAAAGRycy9kb3ducmV2LnhtbESPQWsCMRSE74X+h/AKvRTNWqjoapRt&#10;QaiCB1e9Pzevm9DNy3YTdfvvTaHgcZiZb5j5sneNuFAXrGcFo2EGgrjy2nKt4LBfDSYgQkTW2Hgm&#10;Bb8UYLl4fJhjrv2Vd3QpYy0ShEOOCkyMbS5lqAw5DEPfEifvy3cOY5JdLXWH1wR3jXzNsrF0aDkt&#10;GGzpw1D1XZ6dgu169F6cjF1vdj92+7YqmnP9clTq+akvZiAi9fEe/m9/agXT6Rj+zq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Zc5jGAAAA3AAAAA8AAAAAAAAA&#10;AAAAAAAAoQIAAGRycy9kb3ducmV2LnhtbFBLBQYAAAAABAAEAPkAAACUAwAAAAA=&#10;"/>
                  <v:shape id="AutoShape 169" o:spid="_x0000_s1282" type="#_x0000_t32" style="position:absolute;left:4420;top:4193;width:3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XWA8YAAADcAAAADwAAAGRycy9kb3ducmV2LnhtbESPQWsCMRSE74L/ITyhF6lZC9W6Ncpa&#10;EKrgQW3vr5vXTejmZd1E3f77piB4HGbmG2a+7FwtLtQG61nBeJSBIC69tlwp+DiuH19AhIissfZM&#10;Cn4pwHLR780x1/7Ke7ocYiUShEOOCkyMTS5lKA05DCPfECfv27cOY5JtJXWL1wR3tXzKsol0aDkt&#10;GGzozVD5czg7BbvNeFV8GbvZ7k9297wu6nM1/FTqYdAVryAidfEevrXftYLZbA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V1gPGAAAA3AAAAA8AAAAAAAAA&#10;AAAAAAAAoQIAAGRycy9kb3ducmV2LnhtbFBLBQYAAAAABAAEAPkAAACUAwAAAAA=&#10;"/>
                  <v:shape id="Freeform 170" o:spid="_x0000_s1283" style="position:absolute;left:4420;top:4707;width:343;height:80;visibility:visible;mso-wrap-style:square;v-text-anchor:top" coordsize="34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7LMIA&#10;AADcAAAADwAAAGRycy9kb3ducmV2LnhtbERPz2vCMBS+C/4P4Qm7yEw71jmrUUSZDG/TXXZ7NM+m&#10;W/NSmsxm/705DDx+fL9Xm2hbcaXeN44V5LMMBHHldMO1gs/z2+MrCB+QNbaOScEfedisx6MVltoN&#10;/EHXU6hFCmFfogITQldK6StDFv3MdcSJu7jeYkiwr6XucUjhtpVPWfYiLTacGgx2tDNU/Zx+rYIv&#10;s49DUcynx/wQjvn3PtbFs1HqYRK3SxCBYriL/93vWsFikdamM+kI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ufsswgAAANwAAAAPAAAAAAAAAAAAAAAAAJgCAABkcnMvZG93&#10;bnJldi54bWxQSwUGAAAAAAQABAD1AAAAhwMAAAAA&#10;" path="m,53c31,26,62,,110,3v48,3,141,59,180,68c329,80,335,59,343,56e" filled="f">
                    <v:path arrowok="t" o:connecttype="custom" o:connectlocs="0,53;110,3;290,71;343,56" o:connectangles="0,0,0,0"/>
                  </v:shape>
                  <v:shape id="AutoShape 167" o:spid="_x0000_s1284" type="#_x0000_t32" style="position:absolute;left:4744;top:2990;width:0;height:5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bn6sYAAADcAAAADwAAAGRycy9kb3ducmV2LnhtbESPQWsCMRSE74X+h/AKXopmFSzd1Sjb&#10;gqAFD1q9PzfPTejmZbuJuv33TaHgcZiZb5j5sneNuFIXrGcF41EGgrjy2nKt4PC5Gr6CCBFZY+OZ&#10;FPxQgOXi8WGOhfY33tF1H2uRIBwKVGBibAspQ2XIYRj5ljh5Z985jEl2tdQd3hLcNXKSZS/SoeW0&#10;YLCld0PV1/7iFGw347fyZOzmY/dtt9NV2Vzq56NSg6e+nIGI1Md7+L+91gryP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G5+rGAAAA3AAAAA8AAAAAAAAA&#10;AAAAAAAAoQIAAGRycy9kb3ducmV2LnhtbFBLBQYAAAAABAAEAPkAAACUAwAAAAA=&#10;"/>
                  <v:shape id="AutoShape 169" o:spid="_x0000_s1285" type="#_x0000_t32" style="position:absolute;left:4423;top:3355;width:3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H+5MYAAADdAAAADwAAAGRycy9kb3ducmV2LnhtbESPQUsDMRCF70L/QxihF7FJBUXWpmUr&#10;FKzQQ6vex824CW4m6yZtt//eOQjeZnhv3vtmsRpjp0405JDYwnxmQBE3yQVuLby/bW4fQeWC7LBL&#10;TBYulGG1nFwtsHLpzHs6HUqrJIRzhRZ8KX2ldW48Rcyz1BOL9pWGiEXWodVuwLOEx07fGfOgIwaW&#10;Bo89PXtqvg/HaGG3na/rTx+2r/ufsLvf1N2xvfmwdno91k+gCo3l3/x3/eIE3xjhl29kBL3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h/uTGAAAA3QAAAA8AAAAAAAAA&#10;AAAAAAAAoQIAAGRycy9kb3ducmV2LnhtbFBLBQYAAAAABAAEAPkAAACUAwAAAAA=&#10;"/>
                  <v:shape id="AutoShape 169" o:spid="_x0000_s1286" type="#_x0000_t32" style="position:absolute;left:4423;top:3268;width:3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1bf8QAAADdAAAADwAAAGRycy9kb3ducmV2LnhtbERPTUsDMRC9C/6HMEIv4iZbUGRtWtZC&#10;oRV6aNX7uBk3wc1ku0nb7b83gtDbPN7nzBaj78SJhugCaygLBYK4CcZxq+HjffXwDCImZINdYNJw&#10;oQiL+e3NDCsTzryj0z61IodwrFCDTamvpIyNJY+xCD1x5r7D4DFlOLTSDHjO4b6TU6WepEfHucFi&#10;T0tLzc/+6DVsN+Vr/WXd5m13cNvHVd0d2/tPrSd3Y/0CItGYruJ/99rk+UqV8PdNPkH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Vt/xAAAAN0AAAAPAAAAAAAAAAAA&#10;AAAAAKECAABkcnMvZG93bnJldi54bWxQSwUGAAAAAAQABAD5AAAAkgMAAAAA&#10;"/>
                </v:group>
                <v:shape id="Text Box 171" o:spid="_x0000_s1287" type="#_x0000_t202" style="position:absolute;left:5391;top:6559;width:3675;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VyiMEA&#10;AADdAAAADwAAAGRycy9kb3ducmV2LnhtbERP24rCMBB9F/yHMMK+iCYrXnarUdaFFV+rfsDYjG2x&#10;mZQm2vr3G0HwbQ7nOqtNZytxp8aXjjV8jhUI4syZknMNp+Pf6AuED8gGK8ek4UEeNut+b4WJcS2n&#10;dD+EXMQQ9glqKEKoEyl9VpBFP3Y1ceQurrEYImxyaRpsY7it5ESpubRYcmwosKbfgrLr4WY1XPbt&#10;cPbdnnfhtEin8y2Wi7N7aP0x6H6WIAJ14S1+ufcmzldqAs9v4gl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VcojBAAAA3QAAAA8AAAAAAAAAAAAAAAAAmAIAAGRycy9kb3du&#10;cmV2LnhtbFBLBQYAAAAABAAEAPUAAACGAwAAAAA=&#10;" stroked="f">
                  <v:textbox>
                    <w:txbxContent>
                      <w:p w:rsidR="00E0273D" w:rsidRPr="00D96758" w:rsidRDefault="00E0273D" w:rsidP="00503B20">
                        <w:pPr>
                          <w:rPr>
                            <w:rFonts w:ascii="Arial" w:hAnsi="Arial" w:cs="Arial"/>
                            <w:sz w:val="16"/>
                            <w:szCs w:val="16"/>
                          </w:rPr>
                        </w:pPr>
                        <w:r>
                          <w:rPr>
                            <w:rFonts w:ascii="Arial" w:hAnsi="Arial" w:cs="Arial"/>
                            <w:bCs/>
                            <w:sz w:val="16"/>
                            <w:szCs w:val="16"/>
                            <w:lang w:eastAsia="de-DE"/>
                          </w:rPr>
                          <w:t>Граница эксплуатационной ответственности</w:t>
                        </w:r>
                      </w:p>
                      <w:p w:rsidR="00E0273D" w:rsidRPr="004D62AF" w:rsidRDefault="00E0273D" w:rsidP="00503B20">
                        <w:pPr>
                          <w:rPr>
                            <w:sz w:val="16"/>
                            <w:szCs w:val="16"/>
                          </w:rPr>
                        </w:pPr>
                      </w:p>
                    </w:txbxContent>
                  </v:textbox>
                </v:shape>
                <v:shape id="Text Box 172" o:spid="_x0000_s1288" type="#_x0000_t202" style="position:absolute;left:5031;top:6899;width:1670;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nXE8MA&#10;AADdAAAADwAAAGRycy9kb3ducmV2LnhtbERPyW7CMBC9V+IfrEHqpSI2XQIEDGorteIK5AOGeLKI&#10;eBzFhoS/rytV6m2e3jqb3WhbcaPeN441zBMFgrhwpuFKQ376mi1B+IBssHVMGu7kYbedPGwwM27g&#10;A92OoRIxhH2GGuoQukxKX9Rk0SeuI45c6XqLIcK+kqbHIYbbVj4rlUqLDceGGjv6rKm4HK9WQ7kf&#10;nt5Ww/k75IvDa/qBzeLs7lo/Tsf3NYhAY/gX/7n3Js5X6gV+v4kn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nXE8MAAADdAAAADwAAAAAAAAAAAAAAAACYAgAAZHJzL2Rv&#10;d25yZXYueG1sUEsFBgAAAAAEAAQA9QAAAIgDAAAAAA==&#10;" stroked="f">
                  <v:textbox>
                    <w:txbxContent>
                      <w:p w:rsidR="00E0273D" w:rsidRPr="00D96758" w:rsidRDefault="00E0273D" w:rsidP="00503B20">
                        <w:pPr>
                          <w:rPr>
                            <w:rFonts w:ascii="Arial" w:hAnsi="Arial" w:cs="Arial"/>
                            <w:sz w:val="16"/>
                            <w:szCs w:val="16"/>
                          </w:rPr>
                        </w:pPr>
                        <w:r>
                          <w:rPr>
                            <w:rFonts w:ascii="Arial" w:hAnsi="Arial" w:cs="Arial"/>
                            <w:bCs/>
                            <w:sz w:val="16"/>
                            <w:szCs w:val="16"/>
                            <w:lang w:eastAsia="de-DE"/>
                          </w:rPr>
                          <w:t>Управляющая компания</w:t>
                        </w:r>
                      </w:p>
                      <w:p w:rsidR="00E0273D" w:rsidRPr="004D62AF" w:rsidRDefault="00E0273D" w:rsidP="00503B20">
                        <w:pPr>
                          <w:rPr>
                            <w:sz w:val="16"/>
                            <w:szCs w:val="16"/>
                          </w:rPr>
                        </w:pPr>
                      </w:p>
                    </w:txbxContent>
                  </v:textbox>
                </v:shape>
                <v:shape id="Text Box 173" o:spid="_x0000_s1289" type="#_x0000_t202" style="position:absolute;left:7551;top:8659;width:3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BPZ8IA&#10;AADdAAAADwAAAGRycy9kb3ducmV2LnhtbERP22rCQBB9L/gPywh9KXXXknqJrmKFlrxq/YAxOybB&#10;7GzIbnP5e7dQ6NscznW2+8HWoqPWV441zGcKBHHuTMWFhsv35+sKhA/IBmvHpGEkD/vd5GmLqXE9&#10;n6g7h0LEEPYpaihDaFIpfV6SRT9zDXHkbq61GCJsC2la7GO4reWbUgtpseLYUGJDx5Ly+/nHarhl&#10;/cv7ur9+hcvylCw+sFpe3aj183Q4bEAEGsK/+M+dmThfqQR+v4kn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E9nwgAAAN0AAAAPAAAAAAAAAAAAAAAAAJgCAABkcnMvZG93&#10;bnJldi54bWxQSwUGAAAAAAQABAD1AAAAhwMAAAAA&#10;" stroked="f">
                  <v:textbox>
                    <w:txbxContent>
                      <w:p w:rsidR="00E0273D" w:rsidRPr="00E1552D" w:rsidRDefault="00E0273D" w:rsidP="00503B20">
                        <w:pPr>
                          <w:rPr>
                            <w:rFonts w:ascii="Arial" w:hAnsi="Arial" w:cs="Arial"/>
                            <w:sz w:val="16"/>
                            <w:szCs w:val="16"/>
                          </w:rPr>
                        </w:pPr>
                        <w:r>
                          <w:rPr>
                            <w:rFonts w:ascii="Arial" w:hAnsi="Arial" w:cs="Arial"/>
                            <w:bCs/>
                            <w:sz w:val="16"/>
                            <w:szCs w:val="16"/>
                            <w:lang w:eastAsia="de-DE"/>
                          </w:rPr>
                          <w:t>Перекрытие или стена по периметру  помещения собственника</w:t>
                        </w:r>
                      </w:p>
                      <w:p w:rsidR="00E0273D" w:rsidRPr="00E1552D" w:rsidRDefault="00E0273D" w:rsidP="00503B20">
                        <w:pPr>
                          <w:rPr>
                            <w:sz w:val="16"/>
                            <w:szCs w:val="16"/>
                          </w:rPr>
                        </w:pPr>
                      </w:p>
                    </w:txbxContent>
                  </v:textbox>
                </v:shape>
                <v:shape id="AutoShape 174" o:spid="_x0000_s1290" type="#_x0000_t32" style="position:absolute;left:7551;top:9154;width:35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ZdfMMAAADdAAAADwAAAGRycy9kb3ducmV2LnhtbERPTWsCMRC9F/ofwhR6KZpYUMpqlG1B&#10;qIIHbb2Pm3ET3Ey2m6jrv28KQm/zeJ8zW/S+ERfqogusYTRUIIirYBzXGr6/loM3EDEhG2wCk4Yb&#10;RVjMHx9mWJhw5S1ddqkWOYRjgRpsSm0hZawseYzD0BJn7hg6jynDrpamw2sO9418VWoiPTrODRZb&#10;+rBUnXZnr2GzGr2XB+tW6+2P24yXZXOuX/ZaPz/15RREoj79i+/uT5PnKzWGv2/yC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WXXzDAAAA3QAAAA8AAAAAAAAAAAAA&#10;AAAAoQIAAGRycy9kb3ducmV2LnhtbFBLBQYAAAAABAAEAPkAAACRAwAAAAA=&#10;"/>
                <v:shape id="AutoShape 175" o:spid="_x0000_s1291" type="#_x0000_t32" style="position:absolute;left:7104;top:8814;width:417;height:34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QEQ8UAAADdAAAADwAAAGRycy9kb3ducmV2LnhtbESPQWvDMAyF74P+B6NBb6vTHkbI6oQx&#10;GAyWy9Kx9qjZahIay2nsJum/rwuD3STee5+etsVsOzHS4FvHCtarBASxdqblWsH37v0pBeEDssHO&#10;MSm4kociXzxsMTNu4i8aq1CLCGGfoYImhD6T0uuGLPqV64mjdnSDxRDXoZZmwCnCbSc3SfIsLbYc&#10;LzTY01tD+lRdrALd/X6e+ZiuTzu/P+xLSvWPLZVaPs6vLyACzeHf/Jf+MLF+JML9mziCz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QEQ8UAAADdAAAADwAAAAAAAAAA&#10;AAAAAAChAgAAZHJzL2Rvd25yZXYueG1sUEsFBgAAAAAEAAQA+QAAAJMDAAAAAA==&#10;">
                  <v:stroke endarrow="open"/>
                </v:shape>
                <v:shape id="Text Box 176" o:spid="_x0000_s1292" type="#_x0000_t202" style="position:absolute;left:3981;top:7474;width:1950;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REMMA&#10;AADdAAAADwAAAGRycy9kb3ducmV2LnhtbERP22rCQBB9F/oPyxT6InW3RZM2dRVbaPFVzQeM2TEJ&#10;zc6G7JrL33eFgm9zONdZb0fbiJ46XzvW8LJQIIgLZ2ouNeSn7+c3ED4gG2wck4aJPGw3D7M1ZsYN&#10;fKD+GEoRQ9hnqKEKoc2k9EVFFv3CtcSRu7jOYoiwK6XpcIjhtpGvSiXSYs2xocKWvioqfo9Xq+Gy&#10;H+ar9+H8E/L0sEw+sU7PbtL66XHcfYAINIa7+N+9N3G+Uincvokn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LREMMAAADdAAAADwAAAAAAAAAAAAAAAACYAgAAZHJzL2Rv&#10;d25yZXYueG1sUEsFBgAAAAAEAAQA9QAAAIgDAAAAAA==&#10;" stroked="f">
                  <v:textbox>
                    <w:txbxContent>
                      <w:p w:rsidR="00E0273D" w:rsidRPr="00E1552D" w:rsidRDefault="00E0273D" w:rsidP="00503B20">
                        <w:pPr>
                          <w:rPr>
                            <w:rFonts w:ascii="Arial" w:hAnsi="Arial" w:cs="Arial"/>
                            <w:sz w:val="16"/>
                            <w:szCs w:val="16"/>
                          </w:rPr>
                        </w:pPr>
                        <w:r>
                          <w:rPr>
                            <w:rFonts w:ascii="Arial" w:hAnsi="Arial" w:cs="Arial"/>
                            <w:bCs/>
                            <w:sz w:val="16"/>
                            <w:szCs w:val="16"/>
                            <w:lang w:eastAsia="de-DE"/>
                          </w:rPr>
                          <w:t>Канализационная труба согласно проекта здания</w:t>
                        </w:r>
                      </w:p>
                      <w:p w:rsidR="00E0273D" w:rsidRPr="004D62AF" w:rsidRDefault="00E0273D" w:rsidP="00503B20">
                        <w:pPr>
                          <w:rPr>
                            <w:sz w:val="16"/>
                            <w:szCs w:val="16"/>
                          </w:rPr>
                        </w:pPr>
                      </w:p>
                    </w:txbxContent>
                  </v:textbox>
                </v:shape>
                <v:shape id="AutoShape 177" o:spid="_x0000_s1293" type="#_x0000_t32" style="position:absolute;left:3981;top:8247;width:15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fy4sYAAADdAAAADwAAAGRycy9kb3ducmV2LnhtbESPQUsDMRCF70L/QxihF7FJBUXWpmUr&#10;FKzQQ6vex824CW4m6yZtt//eOQjeZnhv3vtmsRpjp0405JDYwnxmQBE3yQVuLby/bW4fQeWC7LBL&#10;TBYulGG1nFwtsHLpzHs6HUqrJIRzhRZ8KX2ldW48Rcyz1BOL9pWGiEXWodVuwLOEx07fGfOgIwaW&#10;Bo89PXtqvg/HaGG3na/rTx+2r/ufsLvf1N2xvfmwdno91k+gCo3l3/x3/eIE3xjBlW9kBL3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9X8uLGAAAA3QAAAA8AAAAAAAAA&#10;AAAAAAAAoQIAAGRycy9kb3ducmV2LnhtbFBLBQYAAAAABAAEAPkAAACUAwAAAAA=&#10;"/>
                <v:shape id="AutoShape 178" o:spid="_x0000_s1294" type="#_x0000_t32" style="position:absolute;left:5511;top:8252;width:1020;height: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Ww0cMAAADdAAAADwAAAGRycy9kb3ducmV2LnhtbERP32vCMBB+H/g/hBP2MmZix3RWo4gw&#10;N/BJHez1aK5NsbmUJtb63y+Dwd7u4/t5q83gGtFTF2rPGqYTBYK48KbmSsPX+f35DUSIyAYbz6Th&#10;TgE269HDCnPjb3yk/hQrkUI45KjBxtjmUobCksMw8S1x4krfOYwJdpU0Hd5SuGtkptRMOqw5NVhs&#10;aWepuJyuTkOZGZo+Xb7tx/wVy93hJev7Zq/143jYLkFEGuK/+M/9adJ8pRbw+006Qa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VsNHDAAAA3QAAAA8AAAAAAAAAAAAA&#10;AAAAoQIAAGRycy9kb3ducmV2LnhtbFBLBQYAAAAABAAEAPkAAACRAwAAAAA=&#10;">
                  <v:stroke endarrow="open"/>
                </v:shape>
                <w10:anchorlock/>
              </v:group>
            </w:pict>
          </mc:Fallback>
        </mc:AlternateContent>
      </w:r>
    </w:p>
    <w:p w:rsidR="00503B20" w:rsidRPr="00AA5702" w:rsidRDefault="00503B20" w:rsidP="007D61CB">
      <w:pPr>
        <w:ind w:left="426"/>
        <w:jc w:val="both"/>
        <w:rPr>
          <w:b/>
          <w:bCs/>
          <w:sz w:val="20"/>
          <w:szCs w:val="20"/>
        </w:rPr>
      </w:pPr>
      <w:r>
        <w:rPr>
          <w:b/>
          <w:bCs/>
          <w:sz w:val="22"/>
          <w:szCs w:val="22"/>
          <w:u w:val="single"/>
        </w:rPr>
        <w:br/>
      </w:r>
      <w:r w:rsidRPr="00AA5702">
        <w:rPr>
          <w:b/>
          <w:bCs/>
          <w:sz w:val="20"/>
          <w:szCs w:val="20"/>
        </w:rPr>
        <w:t>5.</w:t>
      </w:r>
      <w:r w:rsidR="007D61CB" w:rsidRPr="00AA5702">
        <w:rPr>
          <w:b/>
          <w:bCs/>
          <w:sz w:val="20"/>
          <w:szCs w:val="20"/>
        </w:rPr>
        <w:t xml:space="preserve"> </w:t>
      </w:r>
      <w:r w:rsidRPr="00AA5702">
        <w:rPr>
          <w:b/>
          <w:bCs/>
          <w:sz w:val="20"/>
          <w:szCs w:val="20"/>
        </w:rPr>
        <w:t>Разграничение эксплуатационной ответственности по системам противопожарной безопасности, спринклерному и пожарному водопроводам, пожарным шкафам</w:t>
      </w:r>
    </w:p>
    <w:p w:rsidR="00503B20" w:rsidRPr="00AA5702" w:rsidRDefault="00503B20" w:rsidP="00503B20">
      <w:pPr>
        <w:pStyle w:val="a6"/>
        <w:ind w:left="-142" w:firstLine="568"/>
        <w:jc w:val="both"/>
        <w:rPr>
          <w:b/>
          <w:bCs/>
          <w:sz w:val="20"/>
          <w:szCs w:val="20"/>
          <w:u w:val="single"/>
        </w:rPr>
      </w:pPr>
    </w:p>
    <w:p w:rsidR="00503B20" w:rsidRPr="00AA5702" w:rsidRDefault="00503B20" w:rsidP="00503B20">
      <w:pPr>
        <w:ind w:left="-142" w:firstLine="568"/>
        <w:contextualSpacing/>
        <w:jc w:val="both"/>
        <w:rPr>
          <w:sz w:val="20"/>
          <w:szCs w:val="20"/>
        </w:rPr>
      </w:pPr>
      <w:r w:rsidRPr="00AA5702">
        <w:rPr>
          <w:sz w:val="20"/>
          <w:szCs w:val="20"/>
        </w:rPr>
        <w:t xml:space="preserve">5.1. Все системы противопожарной безопасности верхнего уровня, находящиеся в Здании (в том числе системы пожаротушения, дымоудаления, сигнализации и оповещения о пожаре, пожарные шкафы), относятся к зоне ответственности </w:t>
      </w:r>
      <w:r w:rsidRPr="00AA5702">
        <w:rPr>
          <w:b/>
          <w:color w:val="000000" w:themeColor="text1"/>
          <w:sz w:val="20"/>
          <w:szCs w:val="20"/>
        </w:rPr>
        <w:t>«Управляющей компании»</w:t>
      </w:r>
      <w:r w:rsidRPr="00AA5702">
        <w:rPr>
          <w:color w:val="000000" w:themeColor="text1"/>
          <w:sz w:val="20"/>
          <w:szCs w:val="20"/>
        </w:rPr>
        <w:t xml:space="preserve"> </w:t>
      </w:r>
    </w:p>
    <w:p w:rsidR="00503B20" w:rsidRPr="00AA5702" w:rsidRDefault="00503B20" w:rsidP="00503B20">
      <w:pPr>
        <w:ind w:left="-142" w:firstLine="568"/>
        <w:contextualSpacing/>
        <w:jc w:val="both"/>
        <w:rPr>
          <w:sz w:val="20"/>
          <w:szCs w:val="20"/>
        </w:rPr>
      </w:pPr>
      <w:r w:rsidRPr="00AA5702">
        <w:rPr>
          <w:sz w:val="20"/>
          <w:szCs w:val="20"/>
        </w:rPr>
        <w:t xml:space="preserve">5.2. </w:t>
      </w:r>
      <w:r w:rsidRPr="00AA5702">
        <w:rPr>
          <w:b/>
          <w:sz w:val="20"/>
          <w:szCs w:val="20"/>
        </w:rPr>
        <w:t xml:space="preserve">«Собственник» </w:t>
      </w:r>
      <w:r w:rsidRPr="00AA5702">
        <w:rPr>
          <w:sz w:val="20"/>
          <w:szCs w:val="20"/>
        </w:rPr>
        <w:t>несет ответственность за локальные системы противопожарной безопасности, установленные в жилой площади (пожарные рукава, раструб, пожарные извещатели), если иное не установлено Договором.</w:t>
      </w:r>
    </w:p>
    <w:p w:rsidR="00503B20" w:rsidRPr="00AA5702" w:rsidRDefault="00503B20" w:rsidP="00503B20">
      <w:pPr>
        <w:pStyle w:val="a6"/>
        <w:spacing w:line="276" w:lineRule="auto"/>
        <w:ind w:left="-142" w:firstLine="568"/>
        <w:jc w:val="both"/>
        <w:rPr>
          <w:b/>
          <w:bCs/>
          <w:sz w:val="20"/>
          <w:szCs w:val="20"/>
          <w:u w:val="single"/>
        </w:rPr>
      </w:pPr>
    </w:p>
    <w:p w:rsidR="00503B20" w:rsidRPr="00AA5702" w:rsidRDefault="00503B20" w:rsidP="00503B20">
      <w:pPr>
        <w:pStyle w:val="a6"/>
        <w:spacing w:line="276" w:lineRule="auto"/>
        <w:ind w:left="-142" w:firstLine="568"/>
        <w:jc w:val="both"/>
        <w:rPr>
          <w:b/>
          <w:bCs/>
          <w:sz w:val="20"/>
          <w:szCs w:val="20"/>
        </w:rPr>
      </w:pPr>
      <w:r w:rsidRPr="00AA5702">
        <w:rPr>
          <w:b/>
          <w:bCs/>
          <w:sz w:val="20"/>
          <w:szCs w:val="20"/>
        </w:rPr>
        <w:t xml:space="preserve">6. Разграничение эксплуатационной ответственности по системам общеобменной вентиляции. </w:t>
      </w:r>
    </w:p>
    <w:p w:rsidR="00503B20" w:rsidRPr="00AA5702" w:rsidRDefault="007D61CB" w:rsidP="00503B20">
      <w:pPr>
        <w:spacing w:line="276" w:lineRule="auto"/>
        <w:ind w:left="-142" w:firstLine="568"/>
        <w:rPr>
          <w:sz w:val="20"/>
          <w:szCs w:val="20"/>
        </w:rPr>
      </w:pPr>
      <w:r w:rsidRPr="00AA5702">
        <w:rPr>
          <w:sz w:val="20"/>
          <w:szCs w:val="20"/>
        </w:rPr>
        <w:t>6.1 Границей</w:t>
      </w:r>
      <w:r w:rsidR="00503B20" w:rsidRPr="00AA5702">
        <w:rPr>
          <w:sz w:val="20"/>
          <w:szCs w:val="20"/>
        </w:rPr>
        <w:t xml:space="preserve"> эксплуатационной ответственности систем общеобменной вентиляции являются фланцевые болтовые соединения, присоединений вентиляционных воздуховодов </w:t>
      </w:r>
      <w:r w:rsidR="00503B20" w:rsidRPr="00AA5702">
        <w:rPr>
          <w:b/>
          <w:sz w:val="20"/>
          <w:szCs w:val="20"/>
        </w:rPr>
        <w:t xml:space="preserve">«Собственника» </w:t>
      </w:r>
      <w:r w:rsidR="00503B20" w:rsidRPr="00AA5702">
        <w:rPr>
          <w:sz w:val="20"/>
          <w:szCs w:val="20"/>
        </w:rPr>
        <w:t>к маг</w:t>
      </w:r>
      <w:r w:rsidRPr="00AA5702">
        <w:rPr>
          <w:sz w:val="20"/>
          <w:szCs w:val="20"/>
        </w:rPr>
        <w:t>истральным воздуховодам здания.</w:t>
      </w:r>
    </w:p>
    <w:p w:rsidR="00503B20" w:rsidRPr="00AA5702" w:rsidRDefault="00503B20" w:rsidP="00503B20">
      <w:pPr>
        <w:spacing w:line="276" w:lineRule="auto"/>
        <w:ind w:left="-142" w:firstLine="568"/>
        <w:jc w:val="both"/>
        <w:rPr>
          <w:sz w:val="20"/>
          <w:szCs w:val="20"/>
        </w:rPr>
      </w:pPr>
      <w:r w:rsidRPr="00AA5702">
        <w:rPr>
          <w:sz w:val="20"/>
          <w:szCs w:val="20"/>
        </w:rPr>
        <w:t xml:space="preserve">6.2 Ответственность за техническое состояние и исправность систем общеобменной                                          вентиляции до границ эксплуатационной ответственности возлагается на </w:t>
      </w:r>
      <w:r w:rsidRPr="00AA5702">
        <w:rPr>
          <w:b/>
          <w:sz w:val="20"/>
          <w:szCs w:val="20"/>
        </w:rPr>
        <w:t>«Управляющую компанию».</w:t>
      </w:r>
    </w:p>
    <w:p w:rsidR="00503B20" w:rsidRPr="00AA5702" w:rsidRDefault="000A01E1" w:rsidP="0050295D">
      <w:pPr>
        <w:pStyle w:val="a6"/>
        <w:numPr>
          <w:ilvl w:val="1"/>
          <w:numId w:val="18"/>
        </w:numPr>
        <w:spacing w:line="276" w:lineRule="auto"/>
        <w:ind w:left="-142" w:firstLine="568"/>
        <w:jc w:val="both"/>
        <w:rPr>
          <w:sz w:val="20"/>
          <w:szCs w:val="20"/>
        </w:rPr>
      </w:pPr>
      <w:r w:rsidRPr="00AA5702">
        <w:rPr>
          <w:sz w:val="20"/>
          <w:szCs w:val="20"/>
        </w:rPr>
        <w:t xml:space="preserve"> </w:t>
      </w:r>
      <w:r w:rsidR="00503B20" w:rsidRPr="00AA5702">
        <w:rPr>
          <w:sz w:val="20"/>
          <w:szCs w:val="20"/>
        </w:rPr>
        <w:t xml:space="preserve">Зона ответственности </w:t>
      </w:r>
      <w:r w:rsidR="00503B20" w:rsidRPr="00AA5702">
        <w:rPr>
          <w:b/>
          <w:sz w:val="20"/>
          <w:szCs w:val="20"/>
        </w:rPr>
        <w:t xml:space="preserve">«Собственника» </w:t>
      </w:r>
      <w:r w:rsidR="00503B20" w:rsidRPr="00AA5702">
        <w:rPr>
          <w:sz w:val="20"/>
          <w:szCs w:val="20"/>
        </w:rPr>
        <w:t xml:space="preserve">– все воздуховоды систем общеобменной вентиляции </w:t>
      </w:r>
      <w:r w:rsidR="00503B20" w:rsidRPr="00AA5702">
        <w:rPr>
          <w:b/>
          <w:sz w:val="20"/>
          <w:szCs w:val="20"/>
        </w:rPr>
        <w:t>помещения</w:t>
      </w:r>
      <w:r w:rsidR="00503B20" w:rsidRPr="00AA5702">
        <w:rPr>
          <w:sz w:val="20"/>
          <w:szCs w:val="20"/>
        </w:rPr>
        <w:t xml:space="preserve"> до фланцевых присоединений к ма</w:t>
      </w:r>
      <w:r w:rsidR="007D61CB" w:rsidRPr="00AA5702">
        <w:rPr>
          <w:sz w:val="20"/>
          <w:szCs w:val="20"/>
        </w:rPr>
        <w:t>гистральным воздуховодам здания</w:t>
      </w:r>
      <w:r w:rsidR="00503B20" w:rsidRPr="00AA5702">
        <w:rPr>
          <w:sz w:val="20"/>
          <w:szCs w:val="20"/>
        </w:rPr>
        <w:t>.</w:t>
      </w:r>
    </w:p>
    <w:p w:rsidR="00503B20" w:rsidRPr="00EE627B" w:rsidRDefault="00503B20" w:rsidP="00503B20">
      <w:pPr>
        <w:ind w:left="-142" w:firstLine="568"/>
        <w:contextualSpacing/>
        <w:jc w:val="both"/>
        <w:rPr>
          <w:sz w:val="22"/>
          <w:szCs w:val="22"/>
        </w:rPr>
      </w:pPr>
      <w:r w:rsidRPr="00EE627B">
        <w:rPr>
          <w:noProof/>
          <w:sz w:val="22"/>
          <w:szCs w:val="22"/>
        </w:rPr>
        <mc:AlternateContent>
          <mc:Choice Requires="wpg">
            <w:drawing>
              <wp:inline distT="0" distB="0" distL="0" distR="0" wp14:anchorId="175A52C8" wp14:editId="7F2670E2">
                <wp:extent cx="5140325" cy="1727200"/>
                <wp:effectExtent l="0" t="0" r="3175" b="25400"/>
                <wp:docPr id="540" name="Group 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0325" cy="1727200"/>
                          <a:chOff x="1905" y="3678"/>
                          <a:chExt cx="8095" cy="2720"/>
                        </a:xfrm>
                      </wpg:grpSpPr>
                      <wps:wsp>
                        <wps:cNvPr id="541" name="Text Box 180"/>
                        <wps:cNvSpPr txBox="1">
                          <a:spLocks noChangeArrowheads="1"/>
                        </wps:cNvSpPr>
                        <wps:spPr bwMode="auto">
                          <a:xfrm>
                            <a:off x="8250" y="4188"/>
                            <a:ext cx="1750" cy="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3D" w:rsidRPr="00E1552D" w:rsidRDefault="00E0273D" w:rsidP="00503B20">
                              <w:pPr>
                                <w:rPr>
                                  <w:rFonts w:ascii="Arial" w:hAnsi="Arial" w:cs="Arial"/>
                                  <w:sz w:val="16"/>
                                  <w:szCs w:val="16"/>
                                </w:rPr>
                              </w:pPr>
                              <w:r>
                                <w:rPr>
                                  <w:rFonts w:ascii="Arial" w:hAnsi="Arial" w:cs="Arial"/>
                                  <w:sz w:val="16"/>
                                  <w:szCs w:val="16"/>
                                </w:rPr>
                                <w:t>Собственник</w:t>
                              </w:r>
                            </w:p>
                            <w:p w:rsidR="00E0273D" w:rsidRPr="00860A16" w:rsidRDefault="00E0273D" w:rsidP="00503B20">
                              <w:pPr>
                                <w:rPr>
                                  <w:szCs w:val="16"/>
                                </w:rPr>
                              </w:pPr>
                            </w:p>
                          </w:txbxContent>
                        </wps:txbx>
                        <wps:bodyPr rot="0" vert="horz" wrap="square" lIns="91440" tIns="45720" rIns="91440" bIns="45720" anchor="t" anchorCtr="0" upright="1">
                          <a:noAutofit/>
                        </wps:bodyPr>
                      </wps:wsp>
                      <wps:wsp>
                        <wps:cNvPr id="542" name="Text Box 181"/>
                        <wps:cNvSpPr txBox="1">
                          <a:spLocks noChangeArrowheads="1"/>
                        </wps:cNvSpPr>
                        <wps:spPr bwMode="auto">
                          <a:xfrm>
                            <a:off x="1905" y="4868"/>
                            <a:ext cx="2345" cy="1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3D" w:rsidRPr="00E1552D" w:rsidRDefault="00E0273D" w:rsidP="00503B20">
                              <w:pPr>
                                <w:rPr>
                                  <w:sz w:val="16"/>
                                  <w:szCs w:val="16"/>
                                </w:rPr>
                              </w:pPr>
                              <w:r>
                                <w:rPr>
                                  <w:rFonts w:ascii="Arial" w:hAnsi="Arial" w:cs="Arial"/>
                                  <w:color w:val="000000"/>
                                  <w:sz w:val="16"/>
                                  <w:szCs w:val="16"/>
                                </w:rPr>
                                <w:t>От магистрального воздуховода Здания</w:t>
                              </w:r>
                            </w:p>
                          </w:txbxContent>
                        </wps:txbx>
                        <wps:bodyPr rot="0" vert="horz" wrap="square" lIns="91440" tIns="45720" rIns="91440" bIns="45720" anchor="t" anchorCtr="0" upright="1">
                          <a:noAutofit/>
                        </wps:bodyPr>
                      </wps:wsp>
                      <wps:wsp>
                        <wps:cNvPr id="543" name="AutoShape 182"/>
                        <wps:cNvCnPr>
                          <a:cxnSpLocks noChangeShapeType="1"/>
                        </wps:cNvCnPr>
                        <wps:spPr bwMode="auto">
                          <a:xfrm>
                            <a:off x="4545" y="5318"/>
                            <a:ext cx="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4" name="AutoShape 183"/>
                        <wps:cNvCnPr>
                          <a:cxnSpLocks noChangeShapeType="1"/>
                        </wps:cNvCnPr>
                        <wps:spPr bwMode="auto">
                          <a:xfrm>
                            <a:off x="6890" y="5318"/>
                            <a:ext cx="8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5" name="Rectangle 184"/>
                        <wps:cNvSpPr>
                          <a:spLocks noChangeArrowheads="1"/>
                        </wps:cNvSpPr>
                        <wps:spPr bwMode="auto">
                          <a:xfrm>
                            <a:off x="5700" y="4868"/>
                            <a:ext cx="1020" cy="1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6" name="AutoShape 185"/>
                        <wps:cNvCnPr>
                          <a:cxnSpLocks noChangeShapeType="1"/>
                        </wps:cNvCnPr>
                        <wps:spPr bwMode="auto">
                          <a:xfrm>
                            <a:off x="5700" y="4698"/>
                            <a:ext cx="0" cy="13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47" name="Oval 186"/>
                        <wps:cNvSpPr>
                          <a:spLocks noChangeArrowheads="1"/>
                        </wps:cNvSpPr>
                        <wps:spPr bwMode="auto">
                          <a:xfrm>
                            <a:off x="5940" y="5106"/>
                            <a:ext cx="510" cy="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8" name="AutoShape 187"/>
                        <wps:cNvCnPr>
                          <a:cxnSpLocks noChangeShapeType="1"/>
                        </wps:cNvCnPr>
                        <wps:spPr bwMode="auto">
                          <a:xfrm>
                            <a:off x="5870" y="4868"/>
                            <a:ext cx="680"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 name="AutoShape 188"/>
                        <wps:cNvCnPr>
                          <a:cxnSpLocks noChangeShapeType="1"/>
                        </wps:cNvCnPr>
                        <wps:spPr bwMode="auto">
                          <a:xfrm flipH="1">
                            <a:off x="4340" y="4868"/>
                            <a:ext cx="1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 name="AutoShape 189"/>
                        <wps:cNvCnPr>
                          <a:cxnSpLocks noChangeShapeType="1"/>
                        </wps:cNvCnPr>
                        <wps:spPr bwMode="auto">
                          <a:xfrm>
                            <a:off x="4340" y="5888"/>
                            <a:ext cx="136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1" name="Freeform 190"/>
                        <wps:cNvSpPr>
                          <a:spLocks/>
                        </wps:cNvSpPr>
                        <wps:spPr bwMode="auto">
                          <a:xfrm>
                            <a:off x="4250" y="4868"/>
                            <a:ext cx="161" cy="1038"/>
                          </a:xfrm>
                          <a:custGeom>
                            <a:avLst/>
                            <a:gdLst>
                              <a:gd name="T0" fmla="*/ 90 w 161"/>
                              <a:gd name="T1" fmla="*/ 0 h 1038"/>
                              <a:gd name="T2" fmla="*/ 148 w 161"/>
                              <a:gd name="T3" fmla="*/ 295 h 1038"/>
                              <a:gd name="T4" fmla="*/ 13 w 161"/>
                              <a:gd name="T5" fmla="*/ 588 h 1038"/>
                              <a:gd name="T6" fmla="*/ 73 w 161"/>
                              <a:gd name="T7" fmla="*/ 1038 h 1038"/>
                            </a:gdLst>
                            <a:ahLst/>
                            <a:cxnLst>
                              <a:cxn ang="0">
                                <a:pos x="T0" y="T1"/>
                              </a:cxn>
                              <a:cxn ang="0">
                                <a:pos x="T2" y="T3"/>
                              </a:cxn>
                              <a:cxn ang="0">
                                <a:pos x="T4" y="T5"/>
                              </a:cxn>
                              <a:cxn ang="0">
                                <a:pos x="T6" y="T7"/>
                              </a:cxn>
                            </a:cxnLst>
                            <a:rect l="0" t="0" r="r" b="b"/>
                            <a:pathLst>
                              <a:path w="161" h="1038">
                                <a:moveTo>
                                  <a:pt x="90" y="0"/>
                                </a:moveTo>
                                <a:cubicBezTo>
                                  <a:pt x="125" y="98"/>
                                  <a:pt x="161" y="197"/>
                                  <a:pt x="148" y="295"/>
                                </a:cubicBezTo>
                                <a:cubicBezTo>
                                  <a:pt x="135" y="393"/>
                                  <a:pt x="26" y="464"/>
                                  <a:pt x="13" y="588"/>
                                </a:cubicBezTo>
                                <a:cubicBezTo>
                                  <a:pt x="0" y="712"/>
                                  <a:pt x="60" y="966"/>
                                  <a:pt x="73" y="103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AutoShape 191"/>
                        <wps:cNvCnPr>
                          <a:cxnSpLocks noChangeShapeType="1"/>
                        </wps:cNvCnPr>
                        <wps:spPr bwMode="auto">
                          <a:xfrm>
                            <a:off x="6720" y="4868"/>
                            <a:ext cx="1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3" name="AutoShape 192"/>
                        <wps:cNvCnPr>
                          <a:cxnSpLocks noChangeShapeType="1"/>
                        </wps:cNvCnPr>
                        <wps:spPr bwMode="auto">
                          <a:xfrm>
                            <a:off x="6720" y="5889"/>
                            <a:ext cx="1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4" name="Freeform 193"/>
                        <wps:cNvSpPr>
                          <a:spLocks/>
                        </wps:cNvSpPr>
                        <wps:spPr bwMode="auto">
                          <a:xfrm>
                            <a:off x="7910" y="4868"/>
                            <a:ext cx="198" cy="1021"/>
                          </a:xfrm>
                          <a:custGeom>
                            <a:avLst/>
                            <a:gdLst>
                              <a:gd name="T0" fmla="*/ 170 w 198"/>
                              <a:gd name="T1" fmla="*/ 0 h 1021"/>
                              <a:gd name="T2" fmla="*/ 0 w 198"/>
                              <a:gd name="T3" fmla="*/ 340 h 1021"/>
                              <a:gd name="T4" fmla="*/ 170 w 198"/>
                              <a:gd name="T5" fmla="*/ 748 h 1021"/>
                              <a:gd name="T6" fmla="*/ 170 w 198"/>
                              <a:gd name="T7" fmla="*/ 1021 h 1021"/>
                            </a:gdLst>
                            <a:ahLst/>
                            <a:cxnLst>
                              <a:cxn ang="0">
                                <a:pos x="T0" y="T1"/>
                              </a:cxn>
                              <a:cxn ang="0">
                                <a:pos x="T2" y="T3"/>
                              </a:cxn>
                              <a:cxn ang="0">
                                <a:pos x="T4" y="T5"/>
                              </a:cxn>
                              <a:cxn ang="0">
                                <a:pos x="T6" y="T7"/>
                              </a:cxn>
                            </a:cxnLst>
                            <a:rect l="0" t="0" r="r" b="b"/>
                            <a:pathLst>
                              <a:path w="198" h="1021">
                                <a:moveTo>
                                  <a:pt x="170" y="0"/>
                                </a:moveTo>
                                <a:cubicBezTo>
                                  <a:pt x="85" y="107"/>
                                  <a:pt x="0" y="215"/>
                                  <a:pt x="0" y="340"/>
                                </a:cubicBezTo>
                                <a:cubicBezTo>
                                  <a:pt x="0" y="465"/>
                                  <a:pt x="142" y="635"/>
                                  <a:pt x="170" y="748"/>
                                </a:cubicBezTo>
                                <a:cubicBezTo>
                                  <a:pt x="198" y="861"/>
                                  <a:pt x="184" y="941"/>
                                  <a:pt x="170" y="102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AutoShape 194"/>
                        <wps:cNvCnPr>
                          <a:cxnSpLocks noChangeShapeType="1"/>
                        </wps:cNvCnPr>
                        <wps:spPr bwMode="auto">
                          <a:xfrm>
                            <a:off x="6801" y="3954"/>
                            <a:ext cx="0" cy="2444"/>
                          </a:xfrm>
                          <a:prstGeom prst="straightConnector1">
                            <a:avLst/>
                          </a:prstGeom>
                          <a:noFill/>
                          <a:ln w="28575">
                            <a:solidFill>
                              <a:srgbClr val="FF0000"/>
                            </a:solidFill>
                            <a:prstDash val="lgDash"/>
                            <a:round/>
                            <a:headEnd/>
                            <a:tailEnd/>
                          </a:ln>
                          <a:extLst>
                            <a:ext uri="{909E8E84-426E-40DD-AFC4-6F175D3DCCD1}">
                              <a14:hiddenFill xmlns:a14="http://schemas.microsoft.com/office/drawing/2010/main">
                                <a:noFill/>
                              </a14:hiddenFill>
                            </a:ext>
                          </a:extLst>
                        </wps:spPr>
                        <wps:bodyPr/>
                      </wps:wsp>
                      <wps:wsp>
                        <wps:cNvPr id="557" name="Text Box 196"/>
                        <wps:cNvSpPr txBox="1">
                          <a:spLocks noChangeArrowheads="1"/>
                        </wps:cNvSpPr>
                        <wps:spPr bwMode="auto">
                          <a:xfrm>
                            <a:off x="5355" y="3678"/>
                            <a:ext cx="3969"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3D" w:rsidRPr="00E1552D" w:rsidRDefault="00E0273D" w:rsidP="00503B20">
                              <w:pPr>
                                <w:rPr>
                                  <w:szCs w:val="16"/>
                                </w:rPr>
                              </w:pPr>
                              <w:r>
                                <w:rPr>
                                  <w:rFonts w:ascii="Arial" w:hAnsi="Arial" w:cs="Arial"/>
                                  <w:bCs/>
                                  <w:sz w:val="16"/>
                                  <w:szCs w:val="16"/>
                                  <w:lang w:eastAsia="de-DE"/>
                                </w:rPr>
                                <w:t>Граница эксплуатационной ответственности</w:t>
                              </w:r>
                            </w:p>
                          </w:txbxContent>
                        </wps:txbx>
                        <wps:bodyPr rot="0" vert="horz" wrap="square" lIns="91440" tIns="45720" rIns="91440" bIns="45720" anchor="t" anchorCtr="0" upright="1">
                          <a:noAutofit/>
                        </wps:bodyPr>
                      </wps:wsp>
                      <wps:wsp>
                        <wps:cNvPr id="558" name="Text Box 197"/>
                        <wps:cNvSpPr txBox="1">
                          <a:spLocks noChangeArrowheads="1"/>
                        </wps:cNvSpPr>
                        <wps:spPr bwMode="auto">
                          <a:xfrm>
                            <a:off x="3292" y="4188"/>
                            <a:ext cx="2918" cy="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3D" w:rsidRPr="00E1552D" w:rsidRDefault="00E0273D" w:rsidP="00503B20">
                              <w:pPr>
                                <w:rPr>
                                  <w:rFonts w:ascii="Arial" w:hAnsi="Arial" w:cs="Arial"/>
                                  <w:sz w:val="16"/>
                                  <w:szCs w:val="16"/>
                                </w:rPr>
                              </w:pPr>
                              <w:r>
                                <w:rPr>
                                  <w:rFonts w:ascii="Arial" w:hAnsi="Arial" w:cs="Arial"/>
                                  <w:sz w:val="16"/>
                                  <w:szCs w:val="16"/>
                                </w:rPr>
                                <w:t>Управляющая компания)</w:t>
                              </w:r>
                            </w:p>
                          </w:txbxContent>
                        </wps:txbx>
                        <wps:bodyPr rot="0" vert="horz" wrap="square" lIns="91440" tIns="45720" rIns="91440" bIns="45720" anchor="t" anchorCtr="0" upright="1">
                          <a:noAutofit/>
                        </wps:bodyPr>
                      </wps:wsp>
                      <wps:wsp>
                        <wps:cNvPr id="559" name="Text Box 202"/>
                        <wps:cNvSpPr txBox="1">
                          <a:spLocks noChangeArrowheads="1"/>
                        </wps:cNvSpPr>
                        <wps:spPr bwMode="auto">
                          <a:xfrm>
                            <a:off x="7130" y="6058"/>
                            <a:ext cx="2785" cy="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3D" w:rsidRPr="0007741E" w:rsidRDefault="00E0273D" w:rsidP="00503B20">
                              <w:pPr>
                                <w:rPr>
                                  <w:rFonts w:ascii="Arial" w:hAnsi="Arial" w:cs="Arial"/>
                                  <w:color w:val="000000"/>
                                  <w:sz w:val="16"/>
                                  <w:szCs w:val="16"/>
                                </w:rPr>
                              </w:pPr>
                              <w:r>
                                <w:rPr>
                                  <w:rFonts w:ascii="Arial" w:hAnsi="Arial" w:cs="Arial"/>
                                  <w:color w:val="000000"/>
                                  <w:sz w:val="16"/>
                                  <w:szCs w:val="16"/>
                                </w:rPr>
                                <w:t>Регулировочный клапан</w:t>
                              </w:r>
                            </w:p>
                            <w:p w:rsidR="00E0273D" w:rsidRPr="00F424A5" w:rsidRDefault="00E0273D" w:rsidP="00503B20">
                              <w:pPr>
                                <w:rPr>
                                  <w:szCs w:val="16"/>
                                </w:rPr>
                              </w:pPr>
                            </w:p>
                          </w:txbxContent>
                        </wps:txbx>
                        <wps:bodyPr rot="0" vert="horz" wrap="square" lIns="91440" tIns="45720" rIns="91440" bIns="45720" anchor="t" anchorCtr="0" upright="1">
                          <a:noAutofit/>
                        </wps:bodyPr>
                      </wps:wsp>
                      <wps:wsp>
                        <wps:cNvPr id="560" name="AutoShape 203"/>
                        <wps:cNvCnPr>
                          <a:cxnSpLocks noChangeShapeType="1"/>
                        </wps:cNvCnPr>
                        <wps:spPr bwMode="auto">
                          <a:xfrm flipH="1">
                            <a:off x="7215" y="6398"/>
                            <a:ext cx="20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 name="AutoShape 204"/>
                        <wps:cNvCnPr>
                          <a:cxnSpLocks noChangeShapeType="1"/>
                        </wps:cNvCnPr>
                        <wps:spPr bwMode="auto">
                          <a:xfrm flipH="1" flipV="1">
                            <a:off x="6550" y="5616"/>
                            <a:ext cx="665" cy="78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2" name="AutoShape 205"/>
                        <wps:cNvCnPr>
                          <a:cxnSpLocks noChangeShapeType="1"/>
                        </wps:cNvCnPr>
                        <wps:spPr bwMode="auto">
                          <a:xfrm>
                            <a:off x="6720" y="4698"/>
                            <a:ext cx="0" cy="13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5A52C8" id="Group 540" o:spid="_x0000_s1295" style="width:404.75pt;height:136pt;mso-position-horizontal-relative:char;mso-position-vertical-relative:line" coordorigin="1905,3678" coordsize="8095,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">
                <v:shape id="Text Box 180" o:spid="_x0000_s1296" type="#_x0000_t202" style="position:absolute;left:8250;top:4188;width:175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X/U8QA&#10;AADcAAAADwAAAGRycy9kb3ducmV2LnhtbESP0WrCQBRE34X+w3ILfRHdKBo1dRNqocXXRD/gmr0m&#10;odm7Ibs18e+7BcHHYWbOMPtsNK24Ue8aywoW8wgEcWl1w5WC8+lrtgXhPLLG1jIpuJODLH2Z7DHR&#10;duCcboWvRICwS1BB7X2XSOnKmgy6ue2Ig3e1vUEfZF9J3eMQ4KaVyyiKpcGGw0KNHX3WVP4Uv0bB&#10;9ThM17vh8u3Pm3wVH7DZXOxdqbfX8eMdhKfRP8OP9lErWK8W8H8mHAG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1/1PEAAAA3AAAAA8AAAAAAAAAAAAAAAAAmAIAAGRycy9k&#10;b3ducmV2LnhtbFBLBQYAAAAABAAEAPUAAACJAwAAAAA=&#10;" stroked="f">
                  <v:textbox>
                    <w:txbxContent>
                      <w:p w:rsidR="00E0273D" w:rsidRPr="00E1552D" w:rsidRDefault="00E0273D" w:rsidP="00503B20">
                        <w:pPr>
                          <w:rPr>
                            <w:rFonts w:ascii="Arial" w:hAnsi="Arial" w:cs="Arial"/>
                            <w:sz w:val="16"/>
                            <w:szCs w:val="16"/>
                          </w:rPr>
                        </w:pPr>
                        <w:r>
                          <w:rPr>
                            <w:rFonts w:ascii="Arial" w:hAnsi="Arial" w:cs="Arial"/>
                            <w:sz w:val="16"/>
                            <w:szCs w:val="16"/>
                          </w:rPr>
                          <w:t>Собственник</w:t>
                        </w:r>
                      </w:p>
                      <w:p w:rsidR="00E0273D" w:rsidRPr="00860A16" w:rsidRDefault="00E0273D" w:rsidP="00503B20">
                        <w:pPr>
                          <w:rPr>
                            <w:szCs w:val="16"/>
                          </w:rPr>
                        </w:pPr>
                      </w:p>
                    </w:txbxContent>
                  </v:textbox>
                </v:shape>
                <v:shape id="Text Box 181" o:spid="_x0000_s1297" type="#_x0000_t202" style="position:absolute;left:1905;top:4868;width:2345;height:1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hJMMA&#10;AADcAAAADwAAAGRycy9kb3ducmV2LnhtbESP3YrCMBSE7xd8h3CEvVlsqvjbNYouKN768wCnzbEt&#10;25yUJtr69kYQvBxm5htmue5MJe7UuNKygmEUgyDOrC45V3A57wZzEM4ja6wsk4IHOVivel9LTLRt&#10;+Uj3k89FgLBLUEHhfZ1I6bKCDLrI1sTBu9rGoA+yyaVusA1wU8lRHE+lwZLDQoE1/RWU/Z9uRsH1&#10;0P5MFm2695fZcTzdYjlL7UOp7363+QXhqfOf8Lt90Aom4xG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dhJMMAAADcAAAADwAAAAAAAAAAAAAAAACYAgAAZHJzL2Rv&#10;d25yZXYueG1sUEsFBgAAAAAEAAQA9QAAAIgDAAAAAA==&#10;" stroked="f">
                  <v:textbox>
                    <w:txbxContent>
                      <w:p w:rsidR="00E0273D" w:rsidRPr="00E1552D" w:rsidRDefault="00E0273D" w:rsidP="00503B20">
                        <w:pPr>
                          <w:rPr>
                            <w:sz w:val="16"/>
                            <w:szCs w:val="16"/>
                          </w:rPr>
                        </w:pPr>
                        <w:r>
                          <w:rPr>
                            <w:rFonts w:ascii="Arial" w:hAnsi="Arial" w:cs="Arial"/>
                            <w:color w:val="000000"/>
                            <w:sz w:val="16"/>
                            <w:szCs w:val="16"/>
                          </w:rPr>
                          <w:t>От магистрального воздуховода Здания</w:t>
                        </w:r>
                      </w:p>
                    </w:txbxContent>
                  </v:textbox>
                </v:shape>
                <v:shape id="AutoShape 182" o:spid="_x0000_s1298" type="#_x0000_t32" style="position:absolute;left:4545;top:5318;width: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ilOsYAAADcAAAADwAAAGRycy9kb3ducmV2LnhtbESPQWvCQBSE70L/w/IEb3WjtqKpq4ig&#10;iKWHxhLa2yP7TEKzb8PuqrG/vlsoeBxm5htmsepMIy7kfG1ZwWiYgCAurK65VPBx3D7OQPiArLGx&#10;TApu5GG1fOgtMNX2yu90yUIpIoR9igqqENpUSl9UZNAPbUscvZN1BkOUrpTa4TXCTSPHSTKVBmuO&#10;CxW2tKmo+M7ORsHn6/yc3/I3OuSj+eELnfE/x51Sg363fgERqAv38H97rxU8P03g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IpTrGAAAA3AAAAA8AAAAAAAAA&#10;AAAAAAAAoQIAAGRycy9kb3ducmV2LnhtbFBLBQYAAAAABAAEAPkAAACUAwAAAAA=&#10;">
                  <v:stroke endarrow="block"/>
                </v:shape>
                <v:shape id="AutoShape 183" o:spid="_x0000_s1299" type="#_x0000_t32" style="position:absolute;left:6890;top:5318;width:8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9TsYAAADcAAAADwAAAGRycy9kb3ducmV2LnhtbESPQWvCQBSE7wX/w/KE3upGsUXTbESE&#10;lqJ4qEpob4/saxLMvg27q8b+elco9DjMzDdMtuhNK87kfGNZwXiUgCAurW64UnDYvz3NQPiArLG1&#10;TAqu5GGRDx4yTLW98Cedd6ESEcI+RQV1CF0qpS9rMuhHtiOO3o91BkOUrpLa4SXCTSsnSfIiDTYc&#10;F2rsaFVTedydjIKvzfxUXIstrYvxfP2Nzvjf/btSj8N++QoiUB/+w3/tD63geTq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hPU7GAAAA3AAAAA8AAAAAAAAA&#10;AAAAAAAAoQIAAGRycy9kb3ducmV2LnhtbFBLBQYAAAAABAAEAPkAAACUAwAAAAA=&#10;">
                  <v:stroke endarrow="block"/>
                </v:shape>
                <v:rect id="Rectangle 184" o:spid="_x0000_s1300" style="position:absolute;left:5700;top:4868;width:102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3J08YA&#10;AADcAAAADwAAAGRycy9kb3ducmV2LnhtbESPzW7CMBCE75V4B2srcStOw48gxUSoVVB7hHDhtsTb&#10;JG28jmJD0j59XQmJ42hmvtGs08E04kqdqy0reJ5EIIgLq2suFRzz7GkJwnlkjY1lUvBDDtLN6GGN&#10;ibY97+l68KUIEHYJKqi8bxMpXVGRQTexLXHwPm1n0AfZlVJ32Ae4aWQcRQtpsOawUGFLrxUV34eL&#10;UXCu4yP+7vNdZFbZ1H8M+dfl9KbU+HHYvoDwNPh7+NZ+1wrmsz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3J08YAAADcAAAADwAAAAAAAAAAAAAAAACYAgAAZHJz&#10;L2Rvd25yZXYueG1sUEsFBgAAAAAEAAQA9QAAAIsDAAAAAA==&#10;"/>
                <v:shape id="AutoShape 185" o:spid="_x0000_s1301" type="#_x0000_t32" style="position:absolute;left:5700;top:4698;width:0;height:1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8lI8YAAADcAAAADwAAAGRycy9kb3ducmV2LnhtbESPT2sCMRTE7wW/Q3iCl6LZaiuyGsUK&#10;lgoe6j+8PjbPzeLmZdnEdf32plDocZiZ3zCzRWtL0VDtC8cK3gYJCOLM6YJzBcfDuj8B4QOyxtIx&#10;KXiQh8W88zLDVLs776jZh1xECPsUFZgQqlRKnxmy6AeuIo7exdUWQ5R1LnWN9wi3pRwmyVhaLDgu&#10;GKxoZSi77m9WQWiSkX+dHHefJ/N13Z5Hy81j/aNUr9supyACteE//Nf+1go+3sfweyYeATl/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JSPGAAAA3AAAAA8AAAAAAAAA&#10;AAAAAAAAoQIAAGRycy9kb3ducmV2LnhtbFBLBQYAAAAABAAEAPkAAACUAwAAAAA=&#10;" strokeweight="2.25pt"/>
                <v:oval id="Oval 186" o:spid="_x0000_s1302" style="position:absolute;left:5940;top:5106;width:51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3kQ8UA&#10;AADcAAAADwAAAGRycy9kb3ducmV2LnhtbESPQWvCQBSE74X+h+UVeqsbG6OSuopUCnrooaneH9ln&#10;Esy+DdnXmP77riD0OMzMN8xqM7pWDdSHxrOB6SQBRVx623Bl4Pj98bIEFQTZYuuZDPxSgM368WGF&#10;ufVX/qKhkEpFCIccDdQiXa51KGtyGCa+I47e2fcOJcq+0rbHa4S7Vr8myVw7bDgu1NjRe03lpfhx&#10;BnbVtpgPOpUsPe/2kl1On4d0aszz07h9AyU0yn/43t5bA9lsAbcz8Qj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reRDxQAAANwAAAAPAAAAAAAAAAAAAAAAAJgCAABkcnMv&#10;ZG93bnJldi54bWxQSwUGAAAAAAQABAD1AAAAigMAAAAA&#10;"/>
                <v:shape id="AutoShape 187" o:spid="_x0000_s1303" type="#_x0000_t32" style="position:absolute;left:5870;top:4868;width:680;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ubHMIAAADcAAAADwAAAGRycy9kb3ducmV2LnhtbERPy2oCMRTdC/2HcIVuRDOWWmQ0ylQQ&#10;asGFr/11cp0EJzfjJOr075tFocvDec+XnavFg9pgPSsYjzIQxKXXlisFx8N6OAURIrLG2jMp+KEA&#10;y8VLb4659k/e0WMfK5FCOOSowMTY5FKG0pDDMPINceIuvnUYE2wrqVt8pnBXy7cs+5AOLacGgw2t&#10;DJXX/d0p2G7Gn8XZ2M337ma3k3VR36vBSanXflfMQETq4r/4z/2lFUze09p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ubHMIAAADcAAAADwAAAAAAAAAAAAAA&#10;AAChAgAAZHJzL2Rvd25yZXYueG1sUEsFBgAAAAAEAAQA+QAAAJADAAAAAA==&#10;"/>
                <v:shape id="AutoShape 188" o:spid="_x0000_s1304" type="#_x0000_t32" style="position:absolute;left:4340;top:4868;width:13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7MUAAADcAAAADwAAAGRycy9kb3ducmV2LnhtbESPQWvCQBSE70L/w/IEL6KbSCuaukop&#10;FMRDoTEHj4/d1ySYfZvubmP8991CocdhZr5hdofRdmIgH1rHCvJlBoJYO9NyraA6vy02IEJENtg5&#10;JgV3CnDYP0x2WBh34w8ayliLBOFQoIImxr6QMuiGLIal64mT9+m8xZikr6XxeEtw28lVlq2lxZbT&#10;QoM9vTakr+W3VdCeqvdqmH9Frzen/OLzcL50WqnZdHx5BhFpjP/hv/bRKHh63ML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a+7MUAAADcAAAADwAAAAAAAAAA&#10;AAAAAAChAgAAZHJzL2Rvd25yZXYueG1sUEsFBgAAAAAEAAQA+QAAAJMDAAAAAA==&#10;"/>
                <v:shape id="AutoShape 189" o:spid="_x0000_s1305" type="#_x0000_t32" style="position:absolute;left:4340;top:5888;width:136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QBx8IAAADcAAAADwAAAGRycy9kb3ducmV2LnhtbERPy2oCMRTdF/oP4Ra6KTVjYUSmRhkF&#10;QQUXPrq/ndxOQic34yTq+PdmIbg8nPdk1rtGXKgL1rOC4SADQVx5bblWcDwsP8cgQkTW2HgmBTcK&#10;MJu+vkyw0P7KO7rsYy1SCIcCFZgY20LKUBlyGAa+JU7cn+8cxgS7WuoOryncNfIry0bSoeXUYLCl&#10;haHqf392Crbr4bz8NXa92Z3sNl+Wzbn++FHq/a0vv0FE6uNT/HCvtII8T/PTmXQE5P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lQBx8IAAADcAAAADwAAAAAAAAAAAAAA&#10;AAChAgAAZHJzL2Rvd25yZXYueG1sUEsFBgAAAAAEAAQA+QAAAJADAAAAAA==&#10;"/>
                <v:shape id="Freeform 190" o:spid="_x0000_s1306" style="position:absolute;left:4250;top:4868;width:161;height:1038;visibility:visible;mso-wrap-style:square;v-text-anchor:top" coordsize="161,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T7sYA&#10;AADcAAAADwAAAGRycy9kb3ducmV2LnhtbESP3WrCQBSE74W+w3IK3ohuFExLdBWRFgoi1LRILo/Z&#10;kx/Mng3Zrca3dwuCl8PMfMMs171pxIU6V1tWMJ1EIIhzq2suFfz+fI7fQTiPrLGxTApu5GC9ehks&#10;MdH2yge6pL4UAcIuQQWV920ipcsrMugmtiUOXmE7gz7IrpS6w2uAm0bOoiiWBmsOCxW2tK0oP6d/&#10;RsH38S0+Z/GuGGWpafcfJPenW6HU8LXfLEB46v0z/Gh/aQXz+RT+z4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sT7sYAAADcAAAADwAAAAAAAAAAAAAAAACYAgAAZHJz&#10;L2Rvd25yZXYueG1sUEsFBgAAAAAEAAQA9QAAAIsDAAAAAA==&#10;" path="m90,v35,98,71,197,58,295c135,393,26,464,13,588,,712,60,966,73,1038e" filled="f">
                  <v:path arrowok="t" o:connecttype="custom" o:connectlocs="90,0;148,295;13,588;73,1038" o:connectangles="0,0,0,0"/>
                </v:shape>
                <v:shape id="AutoShape 191" o:spid="_x0000_s1307" type="#_x0000_t32" style="position:absolute;left:6720;top:4868;width:1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o6K8UAAADcAAAADwAAAGRycy9kb3ducmV2LnhtbESPQWsCMRSE74X+h/AKvRTNKmwpq1G2&#10;glAFD1q9PzfPTejmZd1EXf99Uyh4HGbmG2Y6710jrtQF61nBaJiBIK68tlwr2H8vBx8gQkTW2Hgm&#10;BXcKMJ89P02x0P7GW7ruYi0ShEOBCkyMbSFlqAw5DEPfEifv5DuHMcmulrrDW4K7Ro6z7F06tJwW&#10;DLa0MFT97C5OwWY1+iyPxq7W27Pd5MuyudRvB6VeX/pyAiJSHx/h//aXVpDnY/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o6K8UAAADcAAAADwAAAAAAAAAA&#10;AAAAAAChAgAAZHJzL2Rvd25yZXYueG1sUEsFBgAAAAAEAAQA+QAAAJMDAAAAAA==&#10;"/>
                <v:shape id="AutoShape 192" o:spid="_x0000_s1308" type="#_x0000_t32" style="position:absolute;left:6720;top:5889;width:1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afsMYAAADcAAAADwAAAGRycy9kb3ducmV2LnhtbESPT2sCMRTE74V+h/AKvRTNWlmR1Sjb&#10;glALHvx3f25eN6Gbl+0m6vrtm0LB4zAzv2Hmy9414kJdsJ4VjIYZCOLKa8u1gsN+NZiCCBFZY+OZ&#10;FNwowHLx+DDHQvsrb+myi7VIEA4FKjAxtoWUoTLkMAx9S5y8L985jEl2tdQdXhPcNfI1yybSoeW0&#10;YLCld0PV9+7sFGzWo7fyZOz6c/tjN/mqbM71y1Gp56e+nIGI1Md7+L/9oRXk+Rj+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Gn7DGAAAA3AAAAA8AAAAAAAAA&#10;AAAAAAAAoQIAAGRycy9kb3ducmV2LnhtbFBLBQYAAAAABAAEAPkAAACUAwAAAAA=&#10;"/>
                <v:shape id="Freeform 193" o:spid="_x0000_s1309" style="position:absolute;left:7910;top:4868;width:198;height:1021;visibility:visible;mso-wrap-style:square;v-text-anchor:top" coordsize="198,1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Ry5scA&#10;AADcAAAADwAAAGRycy9kb3ducmV2LnhtbESPQUsDMRSE74L/ITzBi9hsi9WyNi2lUmqPuyrY23Pz&#10;3F2avCxJ2l3/fSMUehxm5htmvhysESfyoXWsYDzKQBBXTrdcK/j82DzOQISIrNE4JgV/FGC5uL2Z&#10;Y65dzwWdyliLBOGQo4Imxi6XMlQNWQwj1xEn79d5izFJX0vtsU9wa+Qky56lxZbTQoMdrRuqDuXR&#10;Ktg/bIuX/s2bw2T3s19/zUz5XWyUur8bVq8gIg3xGr6037WC6fQJ/s+kIyA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UcubHAAAA3AAAAA8AAAAAAAAAAAAAAAAAmAIAAGRy&#10;cy9kb3ducmV2LnhtbFBLBQYAAAAABAAEAPUAAACMAwAAAAA=&#10;" path="m170,c85,107,,215,,340,,465,142,635,170,748v28,113,14,193,,273e" filled="f">
                  <v:path arrowok="t" o:connecttype="custom" o:connectlocs="170,0;0,340;170,748;170,1021" o:connectangles="0,0,0,0"/>
                </v:shape>
                <v:shape id="AutoShape 194" o:spid="_x0000_s1310" type="#_x0000_t32" style="position:absolute;left:6801;top:3954;width:0;height:24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afksMAAADcAAAADwAAAGRycy9kb3ducmV2LnhtbESPQUvDQBSE74L/YXlCb3YTIUFit0UE&#10;wUsL1ip4e2SfydLs25B9zcZ/7wqCx2FmvmE2u8UPaqYpusAGynUBirgN1nFn4PT2fHsPKgqyxSEw&#10;GfimCLvt9dUGGxsSv9J8lE5lCMcGDfQiY6N1bHvyGNdhJM7eV5g8SpZTp+2EKcP9oO+KotYeHeeF&#10;Hkd66qk9Hy/eQErn2tWSUnkqD/P7/tMNH+KMWd0sjw+ghBb5D/+1X6yBqqrg90w+Anr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2n5LDAAAA3AAAAA8AAAAAAAAAAAAA&#10;AAAAoQIAAGRycy9kb3ducmV2LnhtbFBLBQYAAAAABAAEAPkAAACRAwAAAAA=&#10;" strokecolor="red" strokeweight="2.25pt">
                  <v:stroke dashstyle="longDash"/>
                </v:shape>
                <v:shape id="Text Box 196" o:spid="_x0000_s1311" type="#_x0000_t202" style="position:absolute;left:5355;top:3678;width:3969;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lUYcIA&#10;AADcAAAADwAAAGRycy9kb3ducmV2LnhtbESP0YrCMBRE3xf8h3AFX5Y1VbZWq1FUWPFV1w+4Nte2&#10;2NyUJtr690YQfBxm5gyzWHWmEndqXGlZwWgYgSDOrC45V3D6//uZgnAeWWNlmRQ8yMFq2ftaYKpt&#10;ywe6H30uAoRdigoK7+tUSpcVZNANbU0cvIttDPogm1zqBtsAN5UcR9FEGiw5LBRY07ag7Hq8GQWX&#10;ffsdz9rzzp+Sw+9kg2Vytg+lBv1uPQfhqfOf8Lu91wriOIHXmXA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VRhwgAAANwAAAAPAAAAAAAAAAAAAAAAAJgCAABkcnMvZG93&#10;bnJldi54bWxQSwUGAAAAAAQABAD1AAAAhwMAAAAA&#10;" stroked="f">
                  <v:textbox>
                    <w:txbxContent>
                      <w:p w:rsidR="00E0273D" w:rsidRPr="00E1552D" w:rsidRDefault="00E0273D" w:rsidP="00503B20">
                        <w:pPr>
                          <w:rPr>
                            <w:szCs w:val="16"/>
                          </w:rPr>
                        </w:pPr>
                        <w:r>
                          <w:rPr>
                            <w:rFonts w:ascii="Arial" w:hAnsi="Arial" w:cs="Arial"/>
                            <w:bCs/>
                            <w:sz w:val="16"/>
                            <w:szCs w:val="16"/>
                            <w:lang w:eastAsia="de-DE"/>
                          </w:rPr>
                          <w:t>Граница эксплуатационной ответственности</w:t>
                        </w:r>
                      </w:p>
                    </w:txbxContent>
                  </v:textbox>
                </v:shape>
                <v:shape id="Text Box 197" o:spid="_x0000_s1312" type="#_x0000_t202" style="position:absolute;left:3292;top:4188;width:2918;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AE8EA&#10;AADcAAAADwAAAGRycy9kb3ducmV2LnhtbERPS27CMBDdI3EHayp1g8ChIoGmGEQrtWKbwAGGeEii&#10;xuMoNvncvl4gdfn0/vvjaBrRU+dqywrWqwgEcWF1zaWC6+V7uQPhPLLGxjIpmMjB8TCf7THVduCM&#10;+tyXIoSwS1FB5X2bSumKigy6lW2JA3e3nUEfYFdK3eEQwk0j36IokQZrDg0VtvRVUfGbP4yC+3lY&#10;xO/D7cdft9km+cR6e7OTUq8v4+kDhKfR/4uf7rNWEMdhbTgTjoA8/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WwBPBAAAA3AAAAA8AAAAAAAAAAAAAAAAAmAIAAGRycy9kb3du&#10;cmV2LnhtbFBLBQYAAAAABAAEAPUAAACGAwAAAAA=&#10;" stroked="f">
                  <v:textbox>
                    <w:txbxContent>
                      <w:p w:rsidR="00E0273D" w:rsidRPr="00E1552D" w:rsidRDefault="00E0273D" w:rsidP="00503B20">
                        <w:pPr>
                          <w:rPr>
                            <w:rFonts w:ascii="Arial" w:hAnsi="Arial" w:cs="Arial"/>
                            <w:sz w:val="16"/>
                            <w:szCs w:val="16"/>
                          </w:rPr>
                        </w:pPr>
                        <w:r>
                          <w:rPr>
                            <w:rFonts w:ascii="Arial" w:hAnsi="Arial" w:cs="Arial"/>
                            <w:sz w:val="16"/>
                            <w:szCs w:val="16"/>
                          </w:rPr>
                          <w:t>Управляющая компания)</w:t>
                        </w:r>
                      </w:p>
                    </w:txbxContent>
                  </v:textbox>
                </v:shape>
                <v:shape id="Text Box 202" o:spid="_x0000_s1313" type="#_x0000_t202" style="position:absolute;left:7130;top:6058;width:2785;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pliMIA&#10;AADcAAAADwAAAGRycy9kb3ducmV2LnhtbESP3YrCMBSE7xd8h3AEbxZNla0/1SgqrHjrzwMcm2Nb&#10;bE5KE219eyMIXg4z8w2zWLWmFA+qXWFZwXAQgSBOrS44U3A+/fenIJxH1lhaJgVPcrBadn4WmGjb&#10;8IEeR5+JAGGXoILc+yqR0qU5GXQDWxEH72prgz7IOpO6xibATSlHUTSWBgsOCzlWtM0pvR3vRsF1&#10;3/zGs+ay8+fJ4W+8wWJysU+let12PQfhqfXf8Ke91wrieAb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mWIwgAAANwAAAAPAAAAAAAAAAAAAAAAAJgCAABkcnMvZG93&#10;bnJldi54bWxQSwUGAAAAAAQABAD1AAAAhwMAAAAA&#10;" stroked="f">
                  <v:textbox>
                    <w:txbxContent>
                      <w:p w:rsidR="00E0273D" w:rsidRPr="0007741E" w:rsidRDefault="00E0273D" w:rsidP="00503B20">
                        <w:pPr>
                          <w:rPr>
                            <w:rFonts w:ascii="Arial" w:hAnsi="Arial" w:cs="Arial"/>
                            <w:color w:val="000000"/>
                            <w:sz w:val="16"/>
                            <w:szCs w:val="16"/>
                          </w:rPr>
                        </w:pPr>
                        <w:r>
                          <w:rPr>
                            <w:rFonts w:ascii="Arial" w:hAnsi="Arial" w:cs="Arial"/>
                            <w:color w:val="000000"/>
                            <w:sz w:val="16"/>
                            <w:szCs w:val="16"/>
                          </w:rPr>
                          <w:t>Регулировочный клапан</w:t>
                        </w:r>
                      </w:p>
                      <w:p w:rsidR="00E0273D" w:rsidRPr="00F424A5" w:rsidRDefault="00E0273D" w:rsidP="00503B20">
                        <w:pPr>
                          <w:rPr>
                            <w:szCs w:val="16"/>
                          </w:rPr>
                        </w:pPr>
                      </w:p>
                    </w:txbxContent>
                  </v:textbox>
                </v:shape>
                <v:shape id="AutoShape 203" o:spid="_x0000_s1314" type="#_x0000_t32" style="position:absolute;left:7215;top:6398;width:20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lLEcEAAADcAAAADwAAAGRycy9kb3ducmV2LnhtbERPTYvCMBC9L/gfwgheFk0rrEg1iggL&#10;4kFY7cHjkIxtsZnUJFvrvzeHhT0+3vd6O9hW9ORD41hBPstAEGtnGq4UlJfv6RJEiMgGW8ek4EUB&#10;tpvRxxoL4578Q/05ViKFcChQQR1jV0gZdE0Ww8x1xIm7OW8xJugraTw+U7ht5TzLFtJiw6mhxo72&#10;Nen7+dcqaI7lqew/H9Hr5TG/+jxcrq1WajIedisQkYb4L/5zH4yCr0Wan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2UsRwQAAANwAAAAPAAAAAAAAAAAAAAAA&#10;AKECAABkcnMvZG93bnJldi54bWxQSwUGAAAAAAQABAD5AAAAjwMAAAAA&#10;"/>
                <v:shape id="AutoShape 204" o:spid="_x0000_s1315" type="#_x0000_t32" style="position:absolute;left:6550;top:5616;width:665;height:7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MYlMMAAADcAAAADwAAAGRycy9kb3ducmV2LnhtbESPQYvCMBSE78L+h/CEvWlaYaV0jSLC&#10;gqCXVdE9PpNnW2xeapPV+u+NIHgcZuYbZjLrbC2u1PrKsYJ0mIAg1s5UXCjYbX8GGQgfkA3WjknB&#10;nTzMph+9CebG3fiXrptQiAhhn6OCMoQml9Lrkiz6oWuIo3dyrcUQZVtI0+Itwm0tR0kylhYrjgsl&#10;NrQoSZ83/1aBro+rC5+y9Lz1h7/DmjK9t2ulPvvd/BtEoC68w6/20ij4GqfwPBOP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GJTDAAAA3AAAAA8AAAAAAAAAAAAA&#10;AAAAoQIAAGRycy9kb3ducmV2LnhtbFBLBQYAAAAABAAEAPkAAACRAwAAAAA=&#10;">
                  <v:stroke endarrow="open"/>
                </v:shape>
                <v:shape id="AutoShape 205" o:spid="_x0000_s1316" type="#_x0000_t32" style="position:absolute;left:6720;top:4698;width:0;height:1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F/QMYAAADcAAAADwAAAGRycy9kb3ducmV2LnhtbESPQWvCQBSE74X+h+UVeil1o1KRmI1Y&#10;wVKhB6MWr4/sazaYfRuy2xj/vVsoeBxm5hsmWw62ET11vnasYDxKQBCXTtdcKTgeNq9zED4ga2wc&#10;k4IreVjmjw8ZptpduKB+HyoRIexTVGBCaFMpfWnIoh+5ljh6P66zGKLsKqk7vES4beQkSWbSYs1x&#10;wWBLa0Plef9rFYQ+mfqX+bF4/zYf56/TdLW9bnZKPT8NqwWIQEO4h//bn1rB22wCf2fiEZD5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xf0DGAAAA3AAAAA8AAAAAAAAA&#10;AAAAAAAAoQIAAGRycy9kb3ducmV2LnhtbFBLBQYAAAAABAAEAPkAAACUAwAAAAA=&#10;" strokeweight="2.25pt"/>
                <w10:anchorlock/>
              </v:group>
            </w:pict>
          </mc:Fallback>
        </mc:AlternateContent>
      </w:r>
    </w:p>
    <w:p w:rsidR="00503B20" w:rsidRPr="00EE627B" w:rsidRDefault="00503B20" w:rsidP="00503B20">
      <w:pPr>
        <w:pStyle w:val="a6"/>
        <w:spacing w:line="276" w:lineRule="auto"/>
        <w:ind w:left="-142" w:firstLine="568"/>
        <w:jc w:val="both"/>
        <w:rPr>
          <w:sz w:val="22"/>
          <w:szCs w:val="22"/>
        </w:rPr>
      </w:pPr>
    </w:p>
    <w:p w:rsidR="007D61CB" w:rsidRPr="00AA5702" w:rsidRDefault="00503B20" w:rsidP="00C96DF2">
      <w:pPr>
        <w:pStyle w:val="a6"/>
        <w:spacing w:line="276" w:lineRule="auto"/>
        <w:ind w:left="-142" w:firstLine="568"/>
        <w:jc w:val="both"/>
        <w:rPr>
          <w:b/>
          <w:bCs/>
          <w:sz w:val="20"/>
          <w:szCs w:val="20"/>
        </w:rPr>
      </w:pPr>
      <w:r w:rsidRPr="00AA5702">
        <w:rPr>
          <w:sz w:val="20"/>
          <w:szCs w:val="20"/>
        </w:rPr>
        <w:t xml:space="preserve">7. </w:t>
      </w:r>
      <w:r w:rsidRPr="00AA5702">
        <w:rPr>
          <w:b/>
          <w:bCs/>
          <w:sz w:val="20"/>
          <w:szCs w:val="20"/>
        </w:rPr>
        <w:t>Разграничение эксплуатационной ответственности системы переговорно-замочного устройства(ПЗУ).</w:t>
      </w:r>
      <w:r w:rsidRPr="00AA5702">
        <w:rPr>
          <w:b/>
          <w:bCs/>
          <w:sz w:val="20"/>
          <w:szCs w:val="20"/>
          <w:u w:val="single"/>
        </w:rPr>
        <w:br/>
      </w:r>
      <w:r w:rsidRPr="00AA5702">
        <w:rPr>
          <w:bCs/>
          <w:sz w:val="20"/>
          <w:szCs w:val="20"/>
        </w:rPr>
        <w:t xml:space="preserve">      7.1 Ответственность за надлежащее состояние и работоспособность общедомовых систем ПЗУ</w:t>
      </w:r>
      <w:r w:rsidRPr="00AA5702">
        <w:rPr>
          <w:bCs/>
          <w:sz w:val="20"/>
          <w:szCs w:val="20"/>
        </w:rPr>
        <w:br/>
        <w:t xml:space="preserve"> до точки присоединения кабеля из помещения к ПЗУ, к общедомовому кабелю несет </w:t>
      </w:r>
      <w:r w:rsidRPr="00AA5702">
        <w:rPr>
          <w:b/>
          <w:bCs/>
          <w:sz w:val="20"/>
          <w:szCs w:val="20"/>
        </w:rPr>
        <w:t xml:space="preserve">«Управляющая </w:t>
      </w:r>
      <w:r w:rsidR="007D61CB" w:rsidRPr="00AA5702">
        <w:rPr>
          <w:b/>
          <w:bCs/>
          <w:sz w:val="20"/>
          <w:szCs w:val="20"/>
        </w:rPr>
        <w:t xml:space="preserve">компания»  </w:t>
      </w:r>
    </w:p>
    <w:p w:rsidR="00503B20" w:rsidRPr="00AA5702" w:rsidRDefault="007D61CB" w:rsidP="007D61CB">
      <w:pPr>
        <w:pStyle w:val="a6"/>
        <w:spacing w:line="276" w:lineRule="auto"/>
        <w:ind w:left="-142" w:firstLine="142"/>
        <w:jc w:val="both"/>
        <w:rPr>
          <w:bCs/>
          <w:sz w:val="20"/>
          <w:szCs w:val="20"/>
        </w:rPr>
      </w:pPr>
      <w:r w:rsidRPr="00AA5702">
        <w:rPr>
          <w:bCs/>
          <w:sz w:val="20"/>
          <w:szCs w:val="20"/>
        </w:rPr>
        <w:t xml:space="preserve">   7</w:t>
      </w:r>
      <w:r w:rsidR="00503B20" w:rsidRPr="00AA5702">
        <w:rPr>
          <w:bCs/>
          <w:sz w:val="20"/>
          <w:szCs w:val="20"/>
        </w:rPr>
        <w:t xml:space="preserve">.2 </w:t>
      </w:r>
      <w:r w:rsidR="00503B20" w:rsidRPr="00AA5702">
        <w:rPr>
          <w:b/>
          <w:sz w:val="20"/>
          <w:szCs w:val="20"/>
        </w:rPr>
        <w:t>«</w:t>
      </w:r>
      <w:r w:rsidR="00AA5702" w:rsidRPr="00AA5702">
        <w:rPr>
          <w:b/>
          <w:sz w:val="20"/>
          <w:szCs w:val="20"/>
        </w:rPr>
        <w:t>Собственник»</w:t>
      </w:r>
      <w:r w:rsidR="00AA5702" w:rsidRPr="00AA5702">
        <w:rPr>
          <w:sz w:val="20"/>
          <w:szCs w:val="20"/>
        </w:rPr>
        <w:t xml:space="preserve"> несет</w:t>
      </w:r>
      <w:r w:rsidR="00503B20" w:rsidRPr="00AA5702">
        <w:rPr>
          <w:sz w:val="20"/>
          <w:szCs w:val="20"/>
        </w:rPr>
        <w:t xml:space="preserve"> ответственность </w:t>
      </w:r>
      <w:r w:rsidR="00503B20" w:rsidRPr="00AA5702">
        <w:rPr>
          <w:bCs/>
          <w:sz w:val="20"/>
          <w:szCs w:val="20"/>
        </w:rPr>
        <w:t>за надлежащее состояние и работоспособность трубки абонентской переговорной расположенной в помещении, и кабеля от абонентской трубки до точки присоединения к общедомовому кабелю ПЗУ</w:t>
      </w:r>
    </w:p>
    <w:p w:rsidR="007D61CB" w:rsidRPr="00283CE0" w:rsidRDefault="00503B20" w:rsidP="007D61CB">
      <w:pPr>
        <w:pStyle w:val="a6"/>
        <w:spacing w:line="276" w:lineRule="auto"/>
        <w:ind w:left="0" w:firstLine="426"/>
        <w:jc w:val="both"/>
        <w:rPr>
          <w:b/>
          <w:bCs/>
          <w:sz w:val="20"/>
          <w:szCs w:val="20"/>
          <w:u w:val="single"/>
        </w:rPr>
      </w:pPr>
      <w:r w:rsidRPr="00AA5702">
        <w:rPr>
          <w:b/>
          <w:bCs/>
          <w:sz w:val="20"/>
          <w:szCs w:val="20"/>
        </w:rPr>
        <w:t>8.  Общие</w:t>
      </w:r>
      <w:r w:rsidR="00AA5702" w:rsidRPr="00AA5702">
        <w:rPr>
          <w:b/>
          <w:bCs/>
          <w:sz w:val="20"/>
          <w:szCs w:val="20"/>
        </w:rPr>
        <w:t>.</w:t>
      </w:r>
    </w:p>
    <w:p w:rsidR="00503B20" w:rsidRPr="00AA5702" w:rsidRDefault="00503B20" w:rsidP="007D61CB">
      <w:pPr>
        <w:pStyle w:val="a6"/>
        <w:spacing w:line="276" w:lineRule="auto"/>
        <w:ind w:left="0" w:firstLine="284"/>
        <w:jc w:val="both"/>
        <w:rPr>
          <w:b/>
          <w:bCs/>
          <w:sz w:val="20"/>
          <w:szCs w:val="20"/>
          <w:u w:val="single"/>
        </w:rPr>
      </w:pPr>
      <w:r w:rsidRPr="00AA5702">
        <w:rPr>
          <w:sz w:val="20"/>
          <w:szCs w:val="20"/>
        </w:rPr>
        <w:t xml:space="preserve">8.1 Собственник помещения несет ответственность за повреждение Оборудования </w:t>
      </w:r>
      <w:r w:rsidRPr="00AA5702">
        <w:rPr>
          <w:b/>
          <w:sz w:val="20"/>
          <w:szCs w:val="20"/>
        </w:rPr>
        <w:t>«Управляющей компании» (здания)</w:t>
      </w:r>
      <w:r w:rsidRPr="00AA5702">
        <w:rPr>
          <w:sz w:val="20"/>
          <w:szCs w:val="20"/>
        </w:rPr>
        <w:t xml:space="preserve">, а также за отказы и аварии на Оборудовании </w:t>
      </w:r>
      <w:r w:rsidRPr="00AA5702">
        <w:rPr>
          <w:b/>
          <w:bCs/>
          <w:sz w:val="20"/>
          <w:szCs w:val="20"/>
        </w:rPr>
        <w:t>«Управляющей компании»</w:t>
      </w:r>
      <w:r w:rsidRPr="00AA5702">
        <w:rPr>
          <w:sz w:val="20"/>
          <w:szCs w:val="20"/>
        </w:rPr>
        <w:t xml:space="preserve">, если они вызваны неправильными действиями персонала </w:t>
      </w:r>
      <w:r w:rsidRPr="00AA5702">
        <w:rPr>
          <w:b/>
          <w:sz w:val="20"/>
          <w:szCs w:val="20"/>
        </w:rPr>
        <w:t>«Собственника»</w:t>
      </w:r>
      <w:r w:rsidRPr="00AA5702">
        <w:rPr>
          <w:sz w:val="20"/>
          <w:szCs w:val="20"/>
        </w:rPr>
        <w:t xml:space="preserve"> или повреждением Оборудования </w:t>
      </w:r>
      <w:r w:rsidRPr="00AA5702">
        <w:rPr>
          <w:b/>
          <w:sz w:val="20"/>
          <w:szCs w:val="20"/>
        </w:rPr>
        <w:t>«Собственника</w:t>
      </w:r>
      <w:r w:rsidRPr="00AA5702">
        <w:rPr>
          <w:sz w:val="20"/>
          <w:szCs w:val="20"/>
        </w:rPr>
        <w:t>».</w:t>
      </w:r>
    </w:p>
    <w:p w:rsidR="00503B20" w:rsidRPr="00AA5702" w:rsidRDefault="00503B20" w:rsidP="007D61CB">
      <w:pPr>
        <w:spacing w:line="276" w:lineRule="auto"/>
        <w:ind w:left="-142" w:firstLine="426"/>
        <w:jc w:val="both"/>
        <w:rPr>
          <w:sz w:val="20"/>
          <w:szCs w:val="20"/>
        </w:rPr>
      </w:pPr>
      <w:r w:rsidRPr="00AA5702">
        <w:rPr>
          <w:sz w:val="20"/>
          <w:szCs w:val="20"/>
        </w:rPr>
        <w:t xml:space="preserve">8.2 При этом Стороны письменно фиксируют такие случаи с составлением соответствующего акта с участием представителей </w:t>
      </w:r>
      <w:r w:rsidRPr="00AA5702">
        <w:rPr>
          <w:b/>
          <w:sz w:val="20"/>
          <w:szCs w:val="20"/>
        </w:rPr>
        <w:t>«</w:t>
      </w:r>
      <w:r w:rsidR="007D61CB" w:rsidRPr="00AA5702">
        <w:rPr>
          <w:b/>
          <w:sz w:val="20"/>
          <w:szCs w:val="20"/>
        </w:rPr>
        <w:t>Собственника»</w:t>
      </w:r>
      <w:r w:rsidR="007D61CB" w:rsidRPr="00AA5702">
        <w:rPr>
          <w:sz w:val="20"/>
          <w:szCs w:val="20"/>
        </w:rPr>
        <w:t xml:space="preserve"> и</w:t>
      </w:r>
      <w:r w:rsidRPr="00AA5702">
        <w:rPr>
          <w:sz w:val="20"/>
          <w:szCs w:val="20"/>
        </w:rPr>
        <w:t xml:space="preserve"> </w:t>
      </w:r>
      <w:r w:rsidRPr="00AA5702">
        <w:rPr>
          <w:b/>
          <w:bCs/>
          <w:sz w:val="20"/>
          <w:szCs w:val="20"/>
        </w:rPr>
        <w:t>«Управляющей компании»</w:t>
      </w:r>
      <w:r w:rsidRPr="00AA5702">
        <w:rPr>
          <w:sz w:val="20"/>
          <w:szCs w:val="20"/>
        </w:rPr>
        <w:t xml:space="preserve"> и действуют в соответствии с положениями Договора.</w:t>
      </w:r>
    </w:p>
    <w:p w:rsidR="00503B20" w:rsidRPr="00AA5702" w:rsidRDefault="00503B20" w:rsidP="007D61CB">
      <w:pPr>
        <w:pStyle w:val="a6"/>
        <w:spacing w:line="276" w:lineRule="auto"/>
        <w:ind w:left="-142" w:firstLine="426"/>
        <w:jc w:val="both"/>
        <w:rPr>
          <w:sz w:val="20"/>
          <w:szCs w:val="20"/>
        </w:rPr>
      </w:pPr>
      <w:r w:rsidRPr="00AA5702">
        <w:rPr>
          <w:sz w:val="20"/>
          <w:szCs w:val="20"/>
        </w:rPr>
        <w:t>8.3 Стороны договорились: в случае наличия расхождений между положениями Акта разграничения эксплуатационной ответственности и положениями Договора, приоритет имеют положения Договора.</w:t>
      </w:r>
    </w:p>
    <w:p w:rsidR="00503B20" w:rsidRDefault="00503B20" w:rsidP="007D61CB">
      <w:pPr>
        <w:autoSpaceDE w:val="0"/>
        <w:autoSpaceDN w:val="0"/>
        <w:adjustRightInd w:val="0"/>
        <w:ind w:firstLine="426"/>
        <w:rPr>
          <w:b/>
          <w:sz w:val="20"/>
          <w:szCs w:val="20"/>
        </w:rPr>
      </w:pPr>
    </w:p>
    <w:tbl>
      <w:tblPr>
        <w:tblStyle w:val="af2"/>
        <w:tblW w:w="93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25"/>
        <w:gridCol w:w="4394"/>
      </w:tblGrid>
      <w:tr w:rsidR="007D61CB" w:rsidRPr="000A02F9" w:rsidTr="003C7C16">
        <w:tc>
          <w:tcPr>
            <w:tcW w:w="4537" w:type="dxa"/>
          </w:tcPr>
          <w:p w:rsidR="007D61CB" w:rsidRDefault="007D61CB" w:rsidP="003C7C16">
            <w:pPr>
              <w:pStyle w:val="Default"/>
              <w:rPr>
                <w:b/>
                <w:color w:val="auto"/>
                <w:sz w:val="20"/>
                <w:szCs w:val="20"/>
              </w:rPr>
            </w:pPr>
            <w:r w:rsidRPr="00001852">
              <w:rPr>
                <w:b/>
                <w:color w:val="auto"/>
                <w:sz w:val="20"/>
                <w:szCs w:val="20"/>
              </w:rPr>
              <w:t>От Управляющей организации</w:t>
            </w:r>
          </w:p>
          <w:p w:rsidR="007D61CB" w:rsidRPr="000A02F9" w:rsidRDefault="007D61CB" w:rsidP="003C7C16">
            <w:pPr>
              <w:pStyle w:val="Default"/>
              <w:rPr>
                <w:b/>
                <w:color w:val="auto"/>
                <w:sz w:val="20"/>
                <w:szCs w:val="20"/>
              </w:rPr>
            </w:pPr>
          </w:p>
        </w:tc>
        <w:tc>
          <w:tcPr>
            <w:tcW w:w="425" w:type="dxa"/>
          </w:tcPr>
          <w:p w:rsidR="007D61CB" w:rsidRPr="000A02F9" w:rsidRDefault="007D61CB" w:rsidP="003C7C16">
            <w:pPr>
              <w:pStyle w:val="Default"/>
              <w:rPr>
                <w:color w:val="auto"/>
                <w:sz w:val="20"/>
                <w:szCs w:val="20"/>
              </w:rPr>
            </w:pPr>
          </w:p>
        </w:tc>
        <w:tc>
          <w:tcPr>
            <w:tcW w:w="4394" w:type="dxa"/>
          </w:tcPr>
          <w:p w:rsidR="007D61CB" w:rsidRPr="000A02F9" w:rsidRDefault="007D61CB" w:rsidP="003C7C16">
            <w:pPr>
              <w:pStyle w:val="Default"/>
              <w:rPr>
                <w:b/>
                <w:color w:val="auto"/>
                <w:sz w:val="20"/>
                <w:szCs w:val="20"/>
              </w:rPr>
            </w:pPr>
            <w:r w:rsidRPr="000A02F9">
              <w:rPr>
                <w:b/>
                <w:color w:val="auto"/>
                <w:sz w:val="20"/>
                <w:szCs w:val="20"/>
              </w:rPr>
              <w:t>От Собственника</w:t>
            </w:r>
          </w:p>
        </w:tc>
      </w:tr>
      <w:tr w:rsidR="007D61CB" w:rsidRPr="000A02F9" w:rsidTr="003C7C16">
        <w:tc>
          <w:tcPr>
            <w:tcW w:w="4537" w:type="dxa"/>
          </w:tcPr>
          <w:p w:rsidR="007D61CB" w:rsidRDefault="007D61CB" w:rsidP="003C7C16">
            <w:pPr>
              <w:tabs>
                <w:tab w:val="left" w:pos="1500"/>
              </w:tabs>
              <w:jc w:val="right"/>
              <w:rPr>
                <w:b/>
                <w:sz w:val="20"/>
                <w:szCs w:val="20"/>
              </w:rPr>
            </w:pPr>
          </w:p>
          <w:p w:rsidR="007D61CB" w:rsidRPr="00CE34D6" w:rsidRDefault="007D61CB" w:rsidP="003C7C16">
            <w:pPr>
              <w:tabs>
                <w:tab w:val="left" w:pos="1500"/>
              </w:tabs>
              <w:jc w:val="right"/>
              <w:rPr>
                <w:b/>
                <w:sz w:val="20"/>
                <w:szCs w:val="20"/>
              </w:rPr>
            </w:pPr>
          </w:p>
        </w:tc>
        <w:tc>
          <w:tcPr>
            <w:tcW w:w="425" w:type="dxa"/>
          </w:tcPr>
          <w:p w:rsidR="007D61CB" w:rsidRPr="000A02F9" w:rsidRDefault="007D61CB" w:rsidP="003C7C16">
            <w:pPr>
              <w:pStyle w:val="Default"/>
              <w:rPr>
                <w:color w:val="auto"/>
                <w:sz w:val="20"/>
                <w:szCs w:val="20"/>
              </w:rPr>
            </w:pPr>
          </w:p>
        </w:tc>
        <w:tc>
          <w:tcPr>
            <w:tcW w:w="4394" w:type="dxa"/>
          </w:tcPr>
          <w:p w:rsidR="007D61CB" w:rsidRPr="000A02F9" w:rsidRDefault="007D61CB" w:rsidP="003C7C16">
            <w:pPr>
              <w:pStyle w:val="Default"/>
              <w:rPr>
                <w:color w:val="auto"/>
                <w:sz w:val="20"/>
                <w:szCs w:val="20"/>
              </w:rPr>
            </w:pPr>
          </w:p>
        </w:tc>
      </w:tr>
      <w:tr w:rsidR="007D61CB" w:rsidRPr="000A02F9" w:rsidTr="003C7C16">
        <w:tc>
          <w:tcPr>
            <w:tcW w:w="4537" w:type="dxa"/>
            <w:tcBorders>
              <w:top w:val="single" w:sz="4" w:space="0" w:color="auto"/>
            </w:tcBorders>
          </w:tcPr>
          <w:p w:rsidR="007D61CB" w:rsidRPr="000A02F9" w:rsidRDefault="007D61CB" w:rsidP="003C7C16">
            <w:pPr>
              <w:pStyle w:val="Default"/>
              <w:rPr>
                <w:color w:val="auto"/>
                <w:sz w:val="20"/>
                <w:szCs w:val="20"/>
              </w:rPr>
            </w:pPr>
            <w:r w:rsidRPr="000A02F9">
              <w:rPr>
                <w:color w:val="auto"/>
                <w:sz w:val="20"/>
                <w:szCs w:val="20"/>
              </w:rPr>
              <w:t>М.П.</w:t>
            </w:r>
          </w:p>
        </w:tc>
        <w:tc>
          <w:tcPr>
            <w:tcW w:w="425" w:type="dxa"/>
          </w:tcPr>
          <w:p w:rsidR="007D61CB" w:rsidRPr="000A02F9" w:rsidRDefault="007D61CB" w:rsidP="003C7C16">
            <w:pPr>
              <w:pStyle w:val="Default"/>
              <w:rPr>
                <w:color w:val="auto"/>
                <w:sz w:val="20"/>
                <w:szCs w:val="20"/>
              </w:rPr>
            </w:pPr>
          </w:p>
        </w:tc>
        <w:tc>
          <w:tcPr>
            <w:tcW w:w="4394" w:type="dxa"/>
            <w:tcBorders>
              <w:top w:val="single" w:sz="4" w:space="0" w:color="auto"/>
            </w:tcBorders>
          </w:tcPr>
          <w:p w:rsidR="007D61CB" w:rsidRPr="000A02F9" w:rsidRDefault="007D61CB" w:rsidP="003C7C16">
            <w:pPr>
              <w:pStyle w:val="Default"/>
              <w:rPr>
                <w:color w:val="auto"/>
                <w:sz w:val="20"/>
                <w:szCs w:val="20"/>
              </w:rPr>
            </w:pPr>
          </w:p>
        </w:tc>
      </w:tr>
    </w:tbl>
    <w:p w:rsidR="007D61CB" w:rsidRDefault="007D61CB" w:rsidP="007D61CB">
      <w:pPr>
        <w:autoSpaceDE w:val="0"/>
        <w:autoSpaceDN w:val="0"/>
        <w:adjustRightInd w:val="0"/>
        <w:ind w:firstLine="426"/>
        <w:rPr>
          <w:b/>
          <w:sz w:val="20"/>
          <w:szCs w:val="20"/>
        </w:rPr>
      </w:pPr>
    </w:p>
    <w:p w:rsidR="00503B20" w:rsidRDefault="00503B20" w:rsidP="0096643F">
      <w:pPr>
        <w:autoSpaceDE w:val="0"/>
        <w:autoSpaceDN w:val="0"/>
        <w:adjustRightInd w:val="0"/>
        <w:jc w:val="center"/>
        <w:rPr>
          <w:b/>
          <w:sz w:val="20"/>
          <w:szCs w:val="20"/>
        </w:rPr>
      </w:pPr>
    </w:p>
    <w:p w:rsidR="00503B20" w:rsidRDefault="00503B20" w:rsidP="007D61CB">
      <w:pPr>
        <w:autoSpaceDE w:val="0"/>
        <w:autoSpaceDN w:val="0"/>
        <w:adjustRightInd w:val="0"/>
        <w:rPr>
          <w:b/>
          <w:sz w:val="20"/>
          <w:szCs w:val="20"/>
        </w:rPr>
      </w:pPr>
    </w:p>
    <w:p w:rsidR="00503B20" w:rsidRDefault="00503B20" w:rsidP="0096643F">
      <w:pPr>
        <w:autoSpaceDE w:val="0"/>
        <w:autoSpaceDN w:val="0"/>
        <w:adjustRightInd w:val="0"/>
        <w:jc w:val="center"/>
        <w:rPr>
          <w:b/>
          <w:sz w:val="20"/>
          <w:szCs w:val="20"/>
        </w:rPr>
      </w:pPr>
    </w:p>
    <w:p w:rsidR="00503B20" w:rsidRDefault="00503B20" w:rsidP="0096643F">
      <w:pPr>
        <w:autoSpaceDE w:val="0"/>
        <w:autoSpaceDN w:val="0"/>
        <w:adjustRightInd w:val="0"/>
        <w:jc w:val="center"/>
        <w:rPr>
          <w:b/>
          <w:sz w:val="20"/>
          <w:szCs w:val="20"/>
        </w:rPr>
      </w:pPr>
    </w:p>
    <w:p w:rsidR="00503B20" w:rsidRDefault="00503B20" w:rsidP="0096643F">
      <w:pPr>
        <w:autoSpaceDE w:val="0"/>
        <w:autoSpaceDN w:val="0"/>
        <w:adjustRightInd w:val="0"/>
        <w:jc w:val="center"/>
        <w:rPr>
          <w:b/>
          <w:sz w:val="20"/>
          <w:szCs w:val="20"/>
        </w:rPr>
      </w:pPr>
    </w:p>
    <w:p w:rsidR="00503B20" w:rsidRDefault="00503B20" w:rsidP="0096643F">
      <w:pPr>
        <w:autoSpaceDE w:val="0"/>
        <w:autoSpaceDN w:val="0"/>
        <w:adjustRightInd w:val="0"/>
        <w:jc w:val="center"/>
        <w:rPr>
          <w:b/>
          <w:sz w:val="20"/>
          <w:szCs w:val="20"/>
        </w:rPr>
      </w:pPr>
    </w:p>
    <w:p w:rsidR="00CE31FC" w:rsidRPr="000A02F9" w:rsidRDefault="00CE31FC" w:rsidP="00CE31FC">
      <w:pPr>
        <w:rPr>
          <w:sz w:val="20"/>
          <w:szCs w:val="20"/>
        </w:rPr>
      </w:pPr>
    </w:p>
    <w:p w:rsidR="00CE31FC" w:rsidRPr="000A02F9" w:rsidRDefault="0054677A" w:rsidP="00CE31FC">
      <w:pPr>
        <w:pageBreakBefore/>
        <w:ind w:left="6373"/>
        <w:rPr>
          <w:b/>
          <w:bCs/>
          <w:sz w:val="20"/>
          <w:szCs w:val="20"/>
        </w:rPr>
      </w:pPr>
      <w:r>
        <w:rPr>
          <w:b/>
          <w:bCs/>
          <w:sz w:val="20"/>
          <w:szCs w:val="20"/>
        </w:rPr>
        <w:t>Приложение № 3</w:t>
      </w:r>
      <w:r w:rsidR="00CE31FC" w:rsidRPr="000A02F9">
        <w:rPr>
          <w:b/>
          <w:bCs/>
          <w:sz w:val="20"/>
          <w:szCs w:val="20"/>
        </w:rPr>
        <w:t xml:space="preserve"> к договору управления</w:t>
      </w:r>
    </w:p>
    <w:p w:rsidR="00CE31FC" w:rsidRDefault="00CE31FC" w:rsidP="00634B4A">
      <w:pPr>
        <w:jc w:val="center"/>
        <w:rPr>
          <w:b/>
          <w:bCs/>
          <w:sz w:val="20"/>
          <w:szCs w:val="20"/>
        </w:rPr>
      </w:pPr>
      <w:r w:rsidRPr="004C17B1">
        <w:rPr>
          <w:b/>
          <w:bCs/>
          <w:sz w:val="20"/>
          <w:szCs w:val="20"/>
        </w:rPr>
        <w:t>Размер и структура платы за управление, содержание и текущий ремонт общего имущества, дополнительные услуги</w:t>
      </w:r>
    </w:p>
    <w:tbl>
      <w:tblPr>
        <w:tblpPr w:leftFromText="180" w:rightFromText="180" w:vertAnchor="text" w:horzAnchor="margin" w:tblpXSpec="center" w:tblpY="88"/>
        <w:tblW w:w="10485" w:type="dxa"/>
        <w:tblCellMar>
          <w:left w:w="0" w:type="dxa"/>
          <w:right w:w="0" w:type="dxa"/>
        </w:tblCellMar>
        <w:tblLook w:val="04A0" w:firstRow="1" w:lastRow="0" w:firstColumn="1" w:lastColumn="0" w:noHBand="0" w:noVBand="1"/>
      </w:tblPr>
      <w:tblGrid>
        <w:gridCol w:w="4531"/>
        <w:gridCol w:w="1985"/>
        <w:gridCol w:w="1420"/>
        <w:gridCol w:w="2549"/>
      </w:tblGrid>
      <w:tr w:rsidR="00B375FD" w:rsidRPr="00B375FD" w:rsidTr="00B375FD">
        <w:trPr>
          <w:trHeight w:val="1200"/>
        </w:trPr>
        <w:tc>
          <w:tcPr>
            <w:tcW w:w="4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75FD" w:rsidRPr="00B375FD" w:rsidRDefault="00B375FD" w:rsidP="00B375FD">
            <w:pPr>
              <w:jc w:val="center"/>
              <w:rPr>
                <w:sz w:val="18"/>
                <w:szCs w:val="22"/>
              </w:rPr>
            </w:pPr>
            <w:r w:rsidRPr="00B375FD">
              <w:rPr>
                <w:b/>
                <w:bCs/>
                <w:color w:val="000000"/>
                <w:sz w:val="18"/>
                <w:szCs w:val="20"/>
              </w:rPr>
              <w:t>Наименование услуги (работы)</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75FD" w:rsidRPr="00B375FD" w:rsidRDefault="00B375FD" w:rsidP="00B375FD">
            <w:pPr>
              <w:jc w:val="center"/>
              <w:rPr>
                <w:sz w:val="18"/>
              </w:rPr>
            </w:pPr>
            <w:r w:rsidRPr="00B375FD">
              <w:rPr>
                <w:b/>
                <w:bCs/>
                <w:color w:val="000000"/>
                <w:sz w:val="18"/>
                <w:szCs w:val="20"/>
              </w:rPr>
              <w:t>Единица измерения</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75FD" w:rsidRPr="00B375FD" w:rsidRDefault="00B375FD" w:rsidP="00B375FD">
            <w:pPr>
              <w:jc w:val="center"/>
              <w:rPr>
                <w:sz w:val="18"/>
              </w:rPr>
            </w:pPr>
            <w:r w:rsidRPr="00B375FD">
              <w:rPr>
                <w:b/>
                <w:bCs/>
                <w:color w:val="000000"/>
                <w:sz w:val="18"/>
                <w:szCs w:val="20"/>
              </w:rPr>
              <w:t>Цена, руб. за ед. изм. в месяц, в т.ч. НДС 20%</w:t>
            </w:r>
          </w:p>
        </w:tc>
        <w:tc>
          <w:tcPr>
            <w:tcW w:w="25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75FD" w:rsidRPr="00B375FD" w:rsidRDefault="00B375FD" w:rsidP="00B375FD">
            <w:pPr>
              <w:jc w:val="center"/>
              <w:rPr>
                <w:sz w:val="18"/>
              </w:rPr>
            </w:pPr>
            <w:r w:rsidRPr="00B375FD">
              <w:rPr>
                <w:b/>
                <w:bCs/>
                <w:color w:val="000000"/>
                <w:sz w:val="18"/>
                <w:szCs w:val="20"/>
              </w:rPr>
              <w:t>Примечание</w:t>
            </w:r>
          </w:p>
        </w:tc>
      </w:tr>
      <w:tr w:rsidR="00B375FD" w:rsidRPr="00B375FD" w:rsidTr="00B375FD">
        <w:trPr>
          <w:trHeight w:val="300"/>
        </w:trPr>
        <w:tc>
          <w:tcPr>
            <w:tcW w:w="1048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75FD" w:rsidRPr="00B375FD" w:rsidRDefault="00B375FD" w:rsidP="00B375FD">
            <w:pPr>
              <w:rPr>
                <w:sz w:val="18"/>
              </w:rPr>
            </w:pPr>
            <w:r w:rsidRPr="00B375FD">
              <w:rPr>
                <w:b/>
                <w:bCs/>
                <w:color w:val="000000"/>
                <w:sz w:val="18"/>
                <w:szCs w:val="20"/>
              </w:rPr>
              <w:t>I. Управление, содержание и текущий ремонт жилых и нежилых помещений в МКД</w:t>
            </w:r>
          </w:p>
        </w:tc>
      </w:tr>
      <w:tr w:rsidR="00B375FD" w:rsidRPr="00B375FD" w:rsidTr="00B375FD">
        <w:trPr>
          <w:trHeight w:val="300"/>
        </w:trPr>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375FD" w:rsidRPr="00B375FD" w:rsidRDefault="00B375FD" w:rsidP="00B375FD">
            <w:pPr>
              <w:ind w:firstLine="201"/>
              <w:rPr>
                <w:sz w:val="18"/>
              </w:rPr>
            </w:pPr>
            <w:r w:rsidRPr="00B375FD">
              <w:rPr>
                <w:b/>
                <w:bCs/>
                <w:color w:val="000000"/>
                <w:sz w:val="18"/>
                <w:szCs w:val="20"/>
              </w:rPr>
              <w:t>Услуги управления</w:t>
            </w:r>
          </w:p>
        </w:tc>
        <w:tc>
          <w:tcPr>
            <w:tcW w:w="198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375FD" w:rsidRPr="00B375FD" w:rsidRDefault="00B375FD" w:rsidP="00B375FD">
            <w:pPr>
              <w:jc w:val="center"/>
              <w:rPr>
                <w:sz w:val="18"/>
              </w:rPr>
            </w:pPr>
            <w:r w:rsidRPr="00B375FD">
              <w:rPr>
                <w:color w:val="000000"/>
                <w:sz w:val="18"/>
                <w:szCs w:val="20"/>
              </w:rPr>
              <w:t>1 кв. м общей площади помещения Собственника в месяц</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75FD" w:rsidRPr="00B375FD" w:rsidRDefault="00B375FD" w:rsidP="00B375FD">
            <w:pPr>
              <w:jc w:val="center"/>
              <w:rPr>
                <w:sz w:val="18"/>
              </w:rPr>
            </w:pPr>
            <w:r w:rsidRPr="00B375FD">
              <w:rPr>
                <w:b/>
                <w:bCs/>
                <w:i/>
                <w:iCs/>
                <w:color w:val="000000"/>
                <w:sz w:val="18"/>
                <w:szCs w:val="20"/>
              </w:rPr>
              <w:t>12,49</w:t>
            </w:r>
          </w:p>
        </w:tc>
        <w:tc>
          <w:tcPr>
            <w:tcW w:w="254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375FD" w:rsidRPr="00B375FD" w:rsidRDefault="00B375FD" w:rsidP="00B375FD">
            <w:pPr>
              <w:jc w:val="center"/>
              <w:rPr>
                <w:sz w:val="18"/>
              </w:rPr>
            </w:pPr>
            <w:r w:rsidRPr="00B375FD">
              <w:rPr>
                <w:color w:val="000000"/>
                <w:sz w:val="18"/>
                <w:szCs w:val="20"/>
              </w:rPr>
              <w:t>Плата вносится Собственником с даты подписания акта приема-передачи помещения (при первичном приобретении у застройщика в соответствии с договором долевого участия в строительстве), с момента государственной регистрации права собственности на помещение (при приобретении по договору купли-продажи и иным договорам, предусматривающим переход права собственности).</w:t>
            </w:r>
          </w:p>
        </w:tc>
      </w:tr>
      <w:tr w:rsidR="00B375FD" w:rsidRPr="00B375FD" w:rsidTr="00B375FD">
        <w:trPr>
          <w:trHeight w:val="300"/>
        </w:trPr>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375FD" w:rsidRPr="00B375FD" w:rsidRDefault="00B375FD" w:rsidP="00B375FD">
            <w:pPr>
              <w:ind w:firstLine="201"/>
              <w:rPr>
                <w:sz w:val="18"/>
              </w:rPr>
            </w:pPr>
            <w:r w:rsidRPr="00B375FD">
              <w:rPr>
                <w:b/>
                <w:bCs/>
                <w:color w:val="000000"/>
                <w:sz w:val="18"/>
                <w:szCs w:val="20"/>
              </w:rPr>
              <w:t>Содержание общего имущества, в т.ч.:</w:t>
            </w:r>
          </w:p>
        </w:tc>
        <w:tc>
          <w:tcPr>
            <w:tcW w:w="0" w:type="auto"/>
            <w:vMerge/>
            <w:tcBorders>
              <w:top w:val="nil"/>
              <w:left w:val="nil"/>
              <w:bottom w:val="single" w:sz="8" w:space="0" w:color="auto"/>
              <w:right w:val="single" w:sz="8" w:space="0" w:color="auto"/>
            </w:tcBorders>
            <w:vAlign w:val="center"/>
            <w:hideMark/>
          </w:tcPr>
          <w:p w:rsidR="00B375FD" w:rsidRPr="00B375FD" w:rsidRDefault="00B375FD" w:rsidP="00B375FD">
            <w:pPr>
              <w:rPr>
                <w:rFonts w:ascii="Myriad Pro" w:eastAsiaTheme="minorHAnsi" w:hAnsi="Myriad Pro"/>
                <w:sz w:val="18"/>
                <w:szCs w:val="22"/>
              </w:rPr>
            </w:pP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75FD" w:rsidRPr="00B375FD" w:rsidRDefault="00B375FD" w:rsidP="00B375FD">
            <w:pPr>
              <w:jc w:val="center"/>
              <w:rPr>
                <w:sz w:val="18"/>
                <w:lang w:val="en-US"/>
              </w:rPr>
            </w:pPr>
            <w:r>
              <w:rPr>
                <w:b/>
                <w:bCs/>
                <w:i/>
                <w:iCs/>
                <w:color w:val="000000"/>
                <w:sz w:val="18"/>
                <w:szCs w:val="20"/>
                <w:lang w:val="en-US"/>
              </w:rPr>
              <w:t>55.91</w:t>
            </w:r>
          </w:p>
        </w:tc>
        <w:tc>
          <w:tcPr>
            <w:tcW w:w="0" w:type="auto"/>
            <w:vMerge/>
            <w:tcBorders>
              <w:top w:val="nil"/>
              <w:left w:val="nil"/>
              <w:bottom w:val="single" w:sz="8" w:space="0" w:color="auto"/>
              <w:right w:val="single" w:sz="8" w:space="0" w:color="auto"/>
            </w:tcBorders>
            <w:vAlign w:val="center"/>
            <w:hideMark/>
          </w:tcPr>
          <w:p w:rsidR="00B375FD" w:rsidRPr="00B375FD" w:rsidRDefault="00B375FD" w:rsidP="00B375FD">
            <w:pPr>
              <w:rPr>
                <w:rFonts w:ascii="Myriad Pro" w:eastAsiaTheme="minorHAnsi" w:hAnsi="Myriad Pro"/>
                <w:sz w:val="18"/>
                <w:szCs w:val="22"/>
              </w:rPr>
            </w:pPr>
          </w:p>
        </w:tc>
      </w:tr>
      <w:tr w:rsidR="00B375FD" w:rsidRPr="00B375FD" w:rsidTr="00B375FD">
        <w:trPr>
          <w:trHeight w:val="600"/>
        </w:trPr>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375FD" w:rsidRPr="00B375FD" w:rsidRDefault="00B375FD" w:rsidP="00B375FD">
            <w:pPr>
              <w:rPr>
                <w:sz w:val="18"/>
              </w:rPr>
            </w:pPr>
            <w:r w:rsidRPr="00B375FD">
              <w:rPr>
                <w:color w:val="000000"/>
                <w:sz w:val="18"/>
                <w:szCs w:val="20"/>
              </w:rPr>
              <w:t>Санитарное содержание мест общего пользования (уборка МОП)</w:t>
            </w:r>
          </w:p>
        </w:tc>
        <w:tc>
          <w:tcPr>
            <w:tcW w:w="0" w:type="auto"/>
            <w:vMerge/>
            <w:tcBorders>
              <w:top w:val="nil"/>
              <w:left w:val="nil"/>
              <w:bottom w:val="single" w:sz="8" w:space="0" w:color="auto"/>
              <w:right w:val="single" w:sz="8" w:space="0" w:color="auto"/>
            </w:tcBorders>
            <w:vAlign w:val="center"/>
            <w:hideMark/>
          </w:tcPr>
          <w:p w:rsidR="00B375FD" w:rsidRPr="00B375FD" w:rsidRDefault="00B375FD" w:rsidP="00B375FD">
            <w:pPr>
              <w:rPr>
                <w:rFonts w:ascii="Myriad Pro" w:eastAsiaTheme="minorHAnsi" w:hAnsi="Myriad Pro"/>
                <w:sz w:val="18"/>
                <w:szCs w:val="22"/>
              </w:rPr>
            </w:pP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75FD" w:rsidRPr="00B375FD" w:rsidRDefault="00B375FD" w:rsidP="00B375FD">
            <w:pPr>
              <w:jc w:val="center"/>
              <w:rPr>
                <w:sz w:val="18"/>
              </w:rPr>
            </w:pPr>
            <w:r w:rsidRPr="00B375FD">
              <w:rPr>
                <w:color w:val="000000"/>
                <w:sz w:val="18"/>
                <w:szCs w:val="20"/>
              </w:rPr>
              <w:t>12,29</w:t>
            </w:r>
          </w:p>
        </w:tc>
        <w:tc>
          <w:tcPr>
            <w:tcW w:w="0" w:type="auto"/>
            <w:vMerge/>
            <w:tcBorders>
              <w:top w:val="nil"/>
              <w:left w:val="nil"/>
              <w:bottom w:val="single" w:sz="8" w:space="0" w:color="auto"/>
              <w:right w:val="single" w:sz="8" w:space="0" w:color="auto"/>
            </w:tcBorders>
            <w:vAlign w:val="center"/>
            <w:hideMark/>
          </w:tcPr>
          <w:p w:rsidR="00B375FD" w:rsidRPr="00B375FD" w:rsidRDefault="00B375FD" w:rsidP="00B375FD">
            <w:pPr>
              <w:rPr>
                <w:rFonts w:ascii="Myriad Pro" w:eastAsiaTheme="minorHAnsi" w:hAnsi="Myriad Pro"/>
                <w:sz w:val="18"/>
                <w:szCs w:val="22"/>
              </w:rPr>
            </w:pPr>
          </w:p>
        </w:tc>
      </w:tr>
      <w:tr w:rsidR="00B375FD" w:rsidRPr="00B375FD" w:rsidTr="00B375FD">
        <w:trPr>
          <w:trHeight w:val="300"/>
        </w:trPr>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375FD" w:rsidRPr="00B375FD" w:rsidRDefault="00B375FD" w:rsidP="00B375FD">
            <w:pPr>
              <w:rPr>
                <w:sz w:val="18"/>
              </w:rPr>
            </w:pPr>
            <w:r w:rsidRPr="00B375FD">
              <w:rPr>
                <w:color w:val="000000"/>
                <w:sz w:val="18"/>
                <w:szCs w:val="20"/>
              </w:rPr>
              <w:t>Дератизация и дезинсекция</w:t>
            </w:r>
          </w:p>
        </w:tc>
        <w:tc>
          <w:tcPr>
            <w:tcW w:w="0" w:type="auto"/>
            <w:vMerge/>
            <w:tcBorders>
              <w:top w:val="nil"/>
              <w:left w:val="nil"/>
              <w:bottom w:val="single" w:sz="8" w:space="0" w:color="auto"/>
              <w:right w:val="single" w:sz="8" w:space="0" w:color="auto"/>
            </w:tcBorders>
            <w:vAlign w:val="center"/>
            <w:hideMark/>
          </w:tcPr>
          <w:p w:rsidR="00B375FD" w:rsidRPr="00B375FD" w:rsidRDefault="00B375FD" w:rsidP="00B375FD">
            <w:pPr>
              <w:rPr>
                <w:rFonts w:ascii="Myriad Pro" w:eastAsiaTheme="minorHAnsi" w:hAnsi="Myriad Pro"/>
                <w:sz w:val="18"/>
                <w:szCs w:val="22"/>
              </w:rPr>
            </w:pP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75FD" w:rsidRPr="00B375FD" w:rsidRDefault="00B375FD" w:rsidP="00B375FD">
            <w:pPr>
              <w:jc w:val="center"/>
              <w:rPr>
                <w:sz w:val="18"/>
              </w:rPr>
            </w:pPr>
            <w:r w:rsidRPr="00B375FD">
              <w:rPr>
                <w:color w:val="000000"/>
                <w:sz w:val="18"/>
                <w:szCs w:val="20"/>
              </w:rPr>
              <w:t>0,13</w:t>
            </w:r>
          </w:p>
        </w:tc>
        <w:tc>
          <w:tcPr>
            <w:tcW w:w="0" w:type="auto"/>
            <w:vMerge/>
            <w:tcBorders>
              <w:top w:val="nil"/>
              <w:left w:val="nil"/>
              <w:bottom w:val="single" w:sz="8" w:space="0" w:color="auto"/>
              <w:right w:val="single" w:sz="8" w:space="0" w:color="auto"/>
            </w:tcBorders>
            <w:vAlign w:val="center"/>
            <w:hideMark/>
          </w:tcPr>
          <w:p w:rsidR="00B375FD" w:rsidRPr="00B375FD" w:rsidRDefault="00B375FD" w:rsidP="00B375FD">
            <w:pPr>
              <w:rPr>
                <w:rFonts w:ascii="Myriad Pro" w:eastAsiaTheme="minorHAnsi" w:hAnsi="Myriad Pro"/>
                <w:sz w:val="18"/>
                <w:szCs w:val="22"/>
              </w:rPr>
            </w:pPr>
          </w:p>
        </w:tc>
      </w:tr>
      <w:tr w:rsidR="00B375FD" w:rsidRPr="00B375FD" w:rsidTr="00B375FD">
        <w:trPr>
          <w:trHeight w:val="520"/>
        </w:trPr>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375FD" w:rsidRPr="00B375FD" w:rsidRDefault="00B375FD" w:rsidP="00B375FD">
            <w:pPr>
              <w:rPr>
                <w:sz w:val="18"/>
              </w:rPr>
            </w:pPr>
            <w:r w:rsidRPr="00B375FD">
              <w:rPr>
                <w:color w:val="000000"/>
                <w:sz w:val="18"/>
                <w:szCs w:val="20"/>
              </w:rPr>
              <w:t>Санитарное содержание внешней территории (уборка территроии, вывоз снега)</w:t>
            </w:r>
          </w:p>
        </w:tc>
        <w:tc>
          <w:tcPr>
            <w:tcW w:w="0" w:type="auto"/>
            <w:vMerge/>
            <w:tcBorders>
              <w:top w:val="nil"/>
              <w:left w:val="nil"/>
              <w:bottom w:val="single" w:sz="8" w:space="0" w:color="auto"/>
              <w:right w:val="single" w:sz="8" w:space="0" w:color="auto"/>
            </w:tcBorders>
            <w:vAlign w:val="center"/>
            <w:hideMark/>
          </w:tcPr>
          <w:p w:rsidR="00B375FD" w:rsidRPr="00B375FD" w:rsidRDefault="00B375FD" w:rsidP="00B375FD">
            <w:pPr>
              <w:rPr>
                <w:rFonts w:ascii="Myriad Pro" w:eastAsiaTheme="minorHAnsi" w:hAnsi="Myriad Pro"/>
                <w:sz w:val="18"/>
                <w:szCs w:val="22"/>
              </w:rPr>
            </w:pP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75FD" w:rsidRPr="00B375FD" w:rsidRDefault="00B375FD" w:rsidP="00B375FD">
            <w:pPr>
              <w:jc w:val="center"/>
              <w:rPr>
                <w:sz w:val="18"/>
              </w:rPr>
            </w:pPr>
            <w:r w:rsidRPr="00B375FD">
              <w:rPr>
                <w:color w:val="000000"/>
                <w:sz w:val="18"/>
                <w:szCs w:val="20"/>
              </w:rPr>
              <w:t>12,53</w:t>
            </w:r>
          </w:p>
        </w:tc>
        <w:tc>
          <w:tcPr>
            <w:tcW w:w="0" w:type="auto"/>
            <w:vMerge/>
            <w:tcBorders>
              <w:top w:val="nil"/>
              <w:left w:val="nil"/>
              <w:bottom w:val="single" w:sz="8" w:space="0" w:color="auto"/>
              <w:right w:val="single" w:sz="8" w:space="0" w:color="auto"/>
            </w:tcBorders>
            <w:vAlign w:val="center"/>
            <w:hideMark/>
          </w:tcPr>
          <w:p w:rsidR="00B375FD" w:rsidRPr="00B375FD" w:rsidRDefault="00B375FD" w:rsidP="00B375FD">
            <w:pPr>
              <w:rPr>
                <w:rFonts w:ascii="Myriad Pro" w:eastAsiaTheme="minorHAnsi" w:hAnsi="Myriad Pro"/>
                <w:sz w:val="18"/>
                <w:szCs w:val="22"/>
              </w:rPr>
            </w:pPr>
          </w:p>
        </w:tc>
      </w:tr>
      <w:tr w:rsidR="00B375FD" w:rsidRPr="00B375FD" w:rsidTr="00B375FD">
        <w:trPr>
          <w:trHeight w:val="300"/>
        </w:trPr>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375FD" w:rsidRPr="00B375FD" w:rsidRDefault="00B375FD" w:rsidP="00B375FD">
            <w:pPr>
              <w:rPr>
                <w:sz w:val="18"/>
              </w:rPr>
            </w:pPr>
            <w:r w:rsidRPr="00B375FD">
              <w:rPr>
                <w:color w:val="000000"/>
                <w:sz w:val="18"/>
                <w:szCs w:val="20"/>
              </w:rPr>
              <w:t xml:space="preserve">Вывоз и утилизация ТБО, </w:t>
            </w:r>
          </w:p>
        </w:tc>
        <w:tc>
          <w:tcPr>
            <w:tcW w:w="0" w:type="auto"/>
            <w:vMerge/>
            <w:tcBorders>
              <w:top w:val="nil"/>
              <w:left w:val="nil"/>
              <w:bottom w:val="single" w:sz="8" w:space="0" w:color="auto"/>
              <w:right w:val="single" w:sz="8" w:space="0" w:color="auto"/>
            </w:tcBorders>
            <w:vAlign w:val="center"/>
            <w:hideMark/>
          </w:tcPr>
          <w:p w:rsidR="00B375FD" w:rsidRPr="00B375FD" w:rsidRDefault="00B375FD" w:rsidP="00B375FD">
            <w:pPr>
              <w:rPr>
                <w:rFonts w:ascii="Myriad Pro" w:eastAsiaTheme="minorHAnsi" w:hAnsi="Myriad Pro"/>
                <w:sz w:val="18"/>
                <w:szCs w:val="22"/>
              </w:rPr>
            </w:pP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75FD" w:rsidRPr="00B375FD" w:rsidRDefault="00B375FD" w:rsidP="00B375FD">
            <w:pPr>
              <w:jc w:val="center"/>
              <w:rPr>
                <w:sz w:val="18"/>
              </w:rPr>
            </w:pPr>
            <w:r w:rsidRPr="00B375FD">
              <w:rPr>
                <w:color w:val="000000"/>
                <w:sz w:val="18"/>
                <w:szCs w:val="20"/>
              </w:rPr>
              <w:t>3,53</w:t>
            </w:r>
          </w:p>
        </w:tc>
        <w:tc>
          <w:tcPr>
            <w:tcW w:w="0" w:type="auto"/>
            <w:vMerge/>
            <w:tcBorders>
              <w:top w:val="nil"/>
              <w:left w:val="nil"/>
              <w:bottom w:val="single" w:sz="8" w:space="0" w:color="auto"/>
              <w:right w:val="single" w:sz="8" w:space="0" w:color="auto"/>
            </w:tcBorders>
            <w:vAlign w:val="center"/>
            <w:hideMark/>
          </w:tcPr>
          <w:p w:rsidR="00B375FD" w:rsidRPr="00B375FD" w:rsidRDefault="00B375FD" w:rsidP="00B375FD">
            <w:pPr>
              <w:rPr>
                <w:rFonts w:ascii="Myriad Pro" w:eastAsiaTheme="minorHAnsi" w:hAnsi="Myriad Pro"/>
                <w:sz w:val="18"/>
                <w:szCs w:val="22"/>
              </w:rPr>
            </w:pPr>
          </w:p>
        </w:tc>
      </w:tr>
      <w:tr w:rsidR="00B375FD" w:rsidRPr="00B375FD" w:rsidTr="00B375FD">
        <w:trPr>
          <w:trHeight w:val="600"/>
        </w:trPr>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375FD" w:rsidRPr="00B375FD" w:rsidRDefault="00B375FD" w:rsidP="00B375FD">
            <w:pPr>
              <w:rPr>
                <w:sz w:val="18"/>
              </w:rPr>
            </w:pPr>
            <w:r w:rsidRPr="00B375FD">
              <w:rPr>
                <w:color w:val="000000"/>
                <w:sz w:val="18"/>
                <w:szCs w:val="20"/>
              </w:rPr>
              <w:t>Техническое обслуживание и текущий ремонт лифтового хозяйства</w:t>
            </w:r>
          </w:p>
        </w:tc>
        <w:tc>
          <w:tcPr>
            <w:tcW w:w="0" w:type="auto"/>
            <w:vMerge/>
            <w:tcBorders>
              <w:top w:val="nil"/>
              <w:left w:val="nil"/>
              <w:bottom w:val="single" w:sz="8" w:space="0" w:color="auto"/>
              <w:right w:val="single" w:sz="8" w:space="0" w:color="auto"/>
            </w:tcBorders>
            <w:vAlign w:val="center"/>
            <w:hideMark/>
          </w:tcPr>
          <w:p w:rsidR="00B375FD" w:rsidRPr="00B375FD" w:rsidRDefault="00B375FD" w:rsidP="00B375FD">
            <w:pPr>
              <w:rPr>
                <w:rFonts w:ascii="Myriad Pro" w:eastAsiaTheme="minorHAnsi" w:hAnsi="Myriad Pro"/>
                <w:sz w:val="18"/>
                <w:szCs w:val="22"/>
              </w:rPr>
            </w:pP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75FD" w:rsidRPr="00B375FD" w:rsidRDefault="00B375FD" w:rsidP="00B375FD">
            <w:pPr>
              <w:jc w:val="center"/>
              <w:rPr>
                <w:sz w:val="18"/>
              </w:rPr>
            </w:pPr>
            <w:r w:rsidRPr="00B375FD">
              <w:rPr>
                <w:color w:val="000000"/>
                <w:sz w:val="18"/>
                <w:szCs w:val="20"/>
              </w:rPr>
              <w:t>3,71</w:t>
            </w:r>
          </w:p>
        </w:tc>
        <w:tc>
          <w:tcPr>
            <w:tcW w:w="0" w:type="auto"/>
            <w:vMerge/>
            <w:tcBorders>
              <w:top w:val="nil"/>
              <w:left w:val="nil"/>
              <w:bottom w:val="single" w:sz="8" w:space="0" w:color="auto"/>
              <w:right w:val="single" w:sz="8" w:space="0" w:color="auto"/>
            </w:tcBorders>
            <w:vAlign w:val="center"/>
            <w:hideMark/>
          </w:tcPr>
          <w:p w:rsidR="00B375FD" w:rsidRPr="00B375FD" w:rsidRDefault="00B375FD" w:rsidP="00B375FD">
            <w:pPr>
              <w:rPr>
                <w:rFonts w:ascii="Myriad Pro" w:eastAsiaTheme="minorHAnsi" w:hAnsi="Myriad Pro"/>
                <w:sz w:val="18"/>
                <w:szCs w:val="22"/>
              </w:rPr>
            </w:pPr>
          </w:p>
        </w:tc>
      </w:tr>
      <w:tr w:rsidR="00B375FD" w:rsidRPr="00B375FD" w:rsidTr="00B375FD">
        <w:trPr>
          <w:trHeight w:val="600"/>
        </w:trPr>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375FD" w:rsidRPr="00B375FD" w:rsidRDefault="00B375FD" w:rsidP="00B375FD">
            <w:pPr>
              <w:rPr>
                <w:sz w:val="18"/>
              </w:rPr>
            </w:pPr>
            <w:r w:rsidRPr="00B375FD">
              <w:rPr>
                <w:color w:val="000000"/>
                <w:sz w:val="18"/>
                <w:szCs w:val="20"/>
              </w:rPr>
              <w:t>Техническое обслуживание конструктивных элементов здания</w:t>
            </w:r>
          </w:p>
        </w:tc>
        <w:tc>
          <w:tcPr>
            <w:tcW w:w="0" w:type="auto"/>
            <w:vMerge/>
            <w:tcBorders>
              <w:top w:val="nil"/>
              <w:left w:val="nil"/>
              <w:bottom w:val="single" w:sz="8" w:space="0" w:color="auto"/>
              <w:right w:val="single" w:sz="8" w:space="0" w:color="auto"/>
            </w:tcBorders>
            <w:vAlign w:val="center"/>
            <w:hideMark/>
          </w:tcPr>
          <w:p w:rsidR="00B375FD" w:rsidRPr="00B375FD" w:rsidRDefault="00B375FD" w:rsidP="00B375FD">
            <w:pPr>
              <w:rPr>
                <w:rFonts w:ascii="Myriad Pro" w:eastAsiaTheme="minorHAnsi" w:hAnsi="Myriad Pro"/>
                <w:sz w:val="18"/>
                <w:szCs w:val="22"/>
              </w:rPr>
            </w:pP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75FD" w:rsidRPr="00B375FD" w:rsidRDefault="00B375FD" w:rsidP="00B375FD">
            <w:pPr>
              <w:jc w:val="center"/>
              <w:rPr>
                <w:sz w:val="18"/>
              </w:rPr>
            </w:pPr>
            <w:r w:rsidRPr="00B375FD">
              <w:rPr>
                <w:color w:val="000000"/>
                <w:sz w:val="18"/>
                <w:szCs w:val="20"/>
              </w:rPr>
              <w:t>5,42</w:t>
            </w:r>
          </w:p>
        </w:tc>
        <w:tc>
          <w:tcPr>
            <w:tcW w:w="0" w:type="auto"/>
            <w:vMerge/>
            <w:tcBorders>
              <w:top w:val="nil"/>
              <w:left w:val="nil"/>
              <w:bottom w:val="single" w:sz="8" w:space="0" w:color="auto"/>
              <w:right w:val="single" w:sz="8" w:space="0" w:color="auto"/>
            </w:tcBorders>
            <w:vAlign w:val="center"/>
            <w:hideMark/>
          </w:tcPr>
          <w:p w:rsidR="00B375FD" w:rsidRPr="00B375FD" w:rsidRDefault="00B375FD" w:rsidP="00B375FD">
            <w:pPr>
              <w:rPr>
                <w:rFonts w:ascii="Myriad Pro" w:eastAsiaTheme="minorHAnsi" w:hAnsi="Myriad Pro"/>
                <w:sz w:val="18"/>
                <w:szCs w:val="22"/>
              </w:rPr>
            </w:pPr>
          </w:p>
        </w:tc>
      </w:tr>
      <w:tr w:rsidR="00B375FD" w:rsidRPr="00B375FD" w:rsidTr="00B375FD">
        <w:trPr>
          <w:trHeight w:val="900"/>
        </w:trPr>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375FD" w:rsidRPr="00B375FD" w:rsidRDefault="00B375FD" w:rsidP="00B375FD">
            <w:pPr>
              <w:rPr>
                <w:sz w:val="18"/>
              </w:rPr>
            </w:pPr>
            <w:r w:rsidRPr="00B375FD">
              <w:rPr>
                <w:color w:val="000000"/>
                <w:sz w:val="18"/>
                <w:szCs w:val="20"/>
              </w:rPr>
              <w:t>Обслуживание систем водяного пожаротушения, и пожарной насосной станции</w:t>
            </w:r>
          </w:p>
        </w:tc>
        <w:tc>
          <w:tcPr>
            <w:tcW w:w="0" w:type="auto"/>
            <w:vMerge/>
            <w:tcBorders>
              <w:top w:val="nil"/>
              <w:left w:val="nil"/>
              <w:bottom w:val="single" w:sz="8" w:space="0" w:color="auto"/>
              <w:right w:val="single" w:sz="8" w:space="0" w:color="auto"/>
            </w:tcBorders>
            <w:vAlign w:val="center"/>
            <w:hideMark/>
          </w:tcPr>
          <w:p w:rsidR="00B375FD" w:rsidRPr="00B375FD" w:rsidRDefault="00B375FD" w:rsidP="00B375FD">
            <w:pPr>
              <w:rPr>
                <w:rFonts w:ascii="Myriad Pro" w:eastAsiaTheme="minorHAnsi" w:hAnsi="Myriad Pro"/>
                <w:sz w:val="18"/>
                <w:szCs w:val="22"/>
              </w:rPr>
            </w:pP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75FD" w:rsidRPr="00B375FD" w:rsidRDefault="00B375FD" w:rsidP="00B375FD">
            <w:pPr>
              <w:jc w:val="center"/>
              <w:rPr>
                <w:sz w:val="18"/>
              </w:rPr>
            </w:pPr>
            <w:r w:rsidRPr="00B375FD">
              <w:rPr>
                <w:color w:val="000000"/>
                <w:sz w:val="18"/>
                <w:szCs w:val="20"/>
              </w:rPr>
              <w:t>1,61</w:t>
            </w:r>
          </w:p>
        </w:tc>
        <w:tc>
          <w:tcPr>
            <w:tcW w:w="0" w:type="auto"/>
            <w:vMerge/>
            <w:tcBorders>
              <w:top w:val="nil"/>
              <w:left w:val="nil"/>
              <w:bottom w:val="single" w:sz="8" w:space="0" w:color="auto"/>
              <w:right w:val="single" w:sz="8" w:space="0" w:color="auto"/>
            </w:tcBorders>
            <w:vAlign w:val="center"/>
            <w:hideMark/>
          </w:tcPr>
          <w:p w:rsidR="00B375FD" w:rsidRPr="00B375FD" w:rsidRDefault="00B375FD" w:rsidP="00B375FD">
            <w:pPr>
              <w:rPr>
                <w:rFonts w:ascii="Myriad Pro" w:eastAsiaTheme="minorHAnsi" w:hAnsi="Myriad Pro"/>
                <w:sz w:val="18"/>
                <w:szCs w:val="22"/>
              </w:rPr>
            </w:pPr>
          </w:p>
        </w:tc>
      </w:tr>
      <w:tr w:rsidR="00B375FD" w:rsidRPr="00B375FD" w:rsidTr="00B375FD">
        <w:trPr>
          <w:trHeight w:val="900"/>
        </w:trPr>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375FD" w:rsidRPr="00B375FD" w:rsidRDefault="00B375FD" w:rsidP="00B375FD">
            <w:pPr>
              <w:rPr>
                <w:sz w:val="18"/>
              </w:rPr>
            </w:pPr>
            <w:r w:rsidRPr="00B375FD">
              <w:rPr>
                <w:color w:val="000000"/>
                <w:sz w:val="18"/>
                <w:szCs w:val="20"/>
              </w:rPr>
              <w:t>Техническое обслуживание систем отопления, и ИТП (индивидуального теплового пункта)</w:t>
            </w:r>
          </w:p>
        </w:tc>
        <w:tc>
          <w:tcPr>
            <w:tcW w:w="0" w:type="auto"/>
            <w:vMerge/>
            <w:tcBorders>
              <w:top w:val="nil"/>
              <w:left w:val="nil"/>
              <w:bottom w:val="single" w:sz="8" w:space="0" w:color="auto"/>
              <w:right w:val="single" w:sz="8" w:space="0" w:color="auto"/>
            </w:tcBorders>
            <w:vAlign w:val="center"/>
            <w:hideMark/>
          </w:tcPr>
          <w:p w:rsidR="00B375FD" w:rsidRPr="00B375FD" w:rsidRDefault="00B375FD" w:rsidP="00B375FD">
            <w:pPr>
              <w:rPr>
                <w:rFonts w:ascii="Myriad Pro" w:eastAsiaTheme="minorHAnsi" w:hAnsi="Myriad Pro"/>
                <w:sz w:val="18"/>
                <w:szCs w:val="22"/>
              </w:rPr>
            </w:pP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75FD" w:rsidRPr="00B375FD" w:rsidRDefault="00B375FD" w:rsidP="00B375FD">
            <w:pPr>
              <w:jc w:val="center"/>
              <w:rPr>
                <w:sz w:val="18"/>
              </w:rPr>
            </w:pPr>
            <w:r w:rsidRPr="00B375FD">
              <w:rPr>
                <w:color w:val="000000"/>
                <w:sz w:val="18"/>
                <w:szCs w:val="20"/>
              </w:rPr>
              <w:t>1,49</w:t>
            </w:r>
          </w:p>
        </w:tc>
        <w:tc>
          <w:tcPr>
            <w:tcW w:w="0" w:type="auto"/>
            <w:vMerge/>
            <w:tcBorders>
              <w:top w:val="nil"/>
              <w:left w:val="nil"/>
              <w:bottom w:val="single" w:sz="8" w:space="0" w:color="auto"/>
              <w:right w:val="single" w:sz="8" w:space="0" w:color="auto"/>
            </w:tcBorders>
            <w:vAlign w:val="center"/>
            <w:hideMark/>
          </w:tcPr>
          <w:p w:rsidR="00B375FD" w:rsidRPr="00B375FD" w:rsidRDefault="00B375FD" w:rsidP="00B375FD">
            <w:pPr>
              <w:rPr>
                <w:rFonts w:ascii="Myriad Pro" w:eastAsiaTheme="minorHAnsi" w:hAnsi="Myriad Pro"/>
                <w:sz w:val="18"/>
                <w:szCs w:val="22"/>
              </w:rPr>
            </w:pPr>
          </w:p>
        </w:tc>
      </w:tr>
      <w:tr w:rsidR="00B375FD" w:rsidRPr="00B375FD" w:rsidTr="00B375FD">
        <w:trPr>
          <w:trHeight w:val="1200"/>
        </w:trPr>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375FD" w:rsidRPr="00B375FD" w:rsidRDefault="00B375FD" w:rsidP="00B375FD">
            <w:pPr>
              <w:rPr>
                <w:sz w:val="18"/>
              </w:rPr>
            </w:pPr>
            <w:r w:rsidRPr="00B375FD">
              <w:rPr>
                <w:color w:val="000000"/>
                <w:sz w:val="18"/>
                <w:szCs w:val="20"/>
              </w:rPr>
              <w:t>Техническое обслуживание автоматической пожарной сигнализации, систем оповещения и управления эвакуации, систем диспетчеризации, систем вентиляции</w:t>
            </w:r>
          </w:p>
        </w:tc>
        <w:tc>
          <w:tcPr>
            <w:tcW w:w="0" w:type="auto"/>
            <w:vMerge/>
            <w:tcBorders>
              <w:top w:val="nil"/>
              <w:left w:val="nil"/>
              <w:bottom w:val="single" w:sz="8" w:space="0" w:color="auto"/>
              <w:right w:val="single" w:sz="8" w:space="0" w:color="auto"/>
            </w:tcBorders>
            <w:vAlign w:val="center"/>
            <w:hideMark/>
          </w:tcPr>
          <w:p w:rsidR="00B375FD" w:rsidRPr="00B375FD" w:rsidRDefault="00B375FD" w:rsidP="00B375FD">
            <w:pPr>
              <w:rPr>
                <w:rFonts w:ascii="Myriad Pro" w:eastAsiaTheme="minorHAnsi" w:hAnsi="Myriad Pro"/>
                <w:sz w:val="18"/>
                <w:szCs w:val="22"/>
              </w:rPr>
            </w:pP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75FD" w:rsidRPr="00B375FD" w:rsidRDefault="00B375FD" w:rsidP="00B375FD">
            <w:pPr>
              <w:jc w:val="center"/>
              <w:rPr>
                <w:sz w:val="18"/>
              </w:rPr>
            </w:pPr>
            <w:r w:rsidRPr="00B375FD">
              <w:rPr>
                <w:color w:val="000000"/>
                <w:sz w:val="18"/>
                <w:szCs w:val="20"/>
              </w:rPr>
              <w:t>2,05</w:t>
            </w:r>
          </w:p>
        </w:tc>
        <w:tc>
          <w:tcPr>
            <w:tcW w:w="0" w:type="auto"/>
            <w:vMerge/>
            <w:tcBorders>
              <w:top w:val="nil"/>
              <w:left w:val="nil"/>
              <w:bottom w:val="single" w:sz="8" w:space="0" w:color="auto"/>
              <w:right w:val="single" w:sz="8" w:space="0" w:color="auto"/>
            </w:tcBorders>
            <w:vAlign w:val="center"/>
            <w:hideMark/>
          </w:tcPr>
          <w:p w:rsidR="00B375FD" w:rsidRPr="00B375FD" w:rsidRDefault="00B375FD" w:rsidP="00B375FD">
            <w:pPr>
              <w:rPr>
                <w:rFonts w:ascii="Myriad Pro" w:eastAsiaTheme="minorHAnsi" w:hAnsi="Myriad Pro"/>
                <w:sz w:val="18"/>
                <w:szCs w:val="22"/>
              </w:rPr>
            </w:pPr>
          </w:p>
        </w:tc>
      </w:tr>
      <w:tr w:rsidR="00B375FD" w:rsidRPr="00B375FD" w:rsidTr="00B375FD">
        <w:trPr>
          <w:trHeight w:val="600"/>
        </w:trPr>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375FD" w:rsidRPr="00B375FD" w:rsidRDefault="00B375FD" w:rsidP="00B375FD">
            <w:pPr>
              <w:rPr>
                <w:sz w:val="18"/>
              </w:rPr>
            </w:pPr>
            <w:r w:rsidRPr="00B375FD">
              <w:rPr>
                <w:color w:val="000000"/>
                <w:sz w:val="18"/>
                <w:szCs w:val="20"/>
              </w:rPr>
              <w:t xml:space="preserve">Техническое обслуживание систем водоснабжения и водоотведения </w:t>
            </w:r>
          </w:p>
        </w:tc>
        <w:tc>
          <w:tcPr>
            <w:tcW w:w="0" w:type="auto"/>
            <w:vMerge/>
            <w:tcBorders>
              <w:top w:val="nil"/>
              <w:left w:val="nil"/>
              <w:bottom w:val="single" w:sz="8" w:space="0" w:color="auto"/>
              <w:right w:val="single" w:sz="8" w:space="0" w:color="auto"/>
            </w:tcBorders>
            <w:vAlign w:val="center"/>
            <w:hideMark/>
          </w:tcPr>
          <w:p w:rsidR="00B375FD" w:rsidRPr="00B375FD" w:rsidRDefault="00B375FD" w:rsidP="00B375FD">
            <w:pPr>
              <w:rPr>
                <w:rFonts w:ascii="Myriad Pro" w:eastAsiaTheme="minorHAnsi" w:hAnsi="Myriad Pro"/>
                <w:sz w:val="18"/>
                <w:szCs w:val="22"/>
              </w:rPr>
            </w:pP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75FD" w:rsidRPr="00B375FD" w:rsidRDefault="00B375FD" w:rsidP="00B375FD">
            <w:pPr>
              <w:jc w:val="center"/>
              <w:rPr>
                <w:sz w:val="18"/>
              </w:rPr>
            </w:pPr>
            <w:r w:rsidRPr="00B375FD">
              <w:rPr>
                <w:color w:val="000000"/>
                <w:sz w:val="18"/>
                <w:szCs w:val="20"/>
              </w:rPr>
              <w:t>2,16</w:t>
            </w:r>
          </w:p>
        </w:tc>
        <w:tc>
          <w:tcPr>
            <w:tcW w:w="0" w:type="auto"/>
            <w:vMerge/>
            <w:tcBorders>
              <w:top w:val="nil"/>
              <w:left w:val="nil"/>
              <w:bottom w:val="single" w:sz="8" w:space="0" w:color="auto"/>
              <w:right w:val="single" w:sz="8" w:space="0" w:color="auto"/>
            </w:tcBorders>
            <w:vAlign w:val="center"/>
            <w:hideMark/>
          </w:tcPr>
          <w:p w:rsidR="00B375FD" w:rsidRPr="00B375FD" w:rsidRDefault="00B375FD" w:rsidP="00B375FD">
            <w:pPr>
              <w:rPr>
                <w:rFonts w:ascii="Myriad Pro" w:eastAsiaTheme="minorHAnsi" w:hAnsi="Myriad Pro"/>
                <w:sz w:val="18"/>
                <w:szCs w:val="22"/>
              </w:rPr>
            </w:pPr>
          </w:p>
        </w:tc>
      </w:tr>
      <w:tr w:rsidR="00B375FD" w:rsidRPr="00B375FD" w:rsidTr="00B375FD">
        <w:trPr>
          <w:trHeight w:val="600"/>
        </w:trPr>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375FD" w:rsidRPr="00B375FD" w:rsidRDefault="00B375FD" w:rsidP="00B375FD">
            <w:pPr>
              <w:rPr>
                <w:sz w:val="18"/>
              </w:rPr>
            </w:pPr>
            <w:r w:rsidRPr="00B375FD">
              <w:rPr>
                <w:color w:val="000000"/>
                <w:sz w:val="18"/>
                <w:szCs w:val="20"/>
              </w:rPr>
              <w:t>Техническое обслуживание системы электроснабжения</w:t>
            </w:r>
          </w:p>
        </w:tc>
        <w:tc>
          <w:tcPr>
            <w:tcW w:w="0" w:type="auto"/>
            <w:vMerge/>
            <w:tcBorders>
              <w:top w:val="nil"/>
              <w:left w:val="nil"/>
              <w:bottom w:val="single" w:sz="8" w:space="0" w:color="auto"/>
              <w:right w:val="single" w:sz="8" w:space="0" w:color="auto"/>
            </w:tcBorders>
            <w:vAlign w:val="center"/>
            <w:hideMark/>
          </w:tcPr>
          <w:p w:rsidR="00B375FD" w:rsidRPr="00B375FD" w:rsidRDefault="00B375FD" w:rsidP="00B375FD">
            <w:pPr>
              <w:rPr>
                <w:rFonts w:ascii="Myriad Pro" w:eastAsiaTheme="minorHAnsi" w:hAnsi="Myriad Pro"/>
                <w:sz w:val="18"/>
                <w:szCs w:val="22"/>
              </w:rPr>
            </w:pP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75FD" w:rsidRPr="00B375FD" w:rsidRDefault="00B375FD" w:rsidP="00B375FD">
            <w:pPr>
              <w:jc w:val="center"/>
              <w:rPr>
                <w:sz w:val="18"/>
              </w:rPr>
            </w:pPr>
            <w:r w:rsidRPr="00B375FD">
              <w:rPr>
                <w:color w:val="000000"/>
                <w:sz w:val="18"/>
                <w:szCs w:val="20"/>
              </w:rPr>
              <w:t>6,44</w:t>
            </w:r>
          </w:p>
        </w:tc>
        <w:tc>
          <w:tcPr>
            <w:tcW w:w="0" w:type="auto"/>
            <w:vMerge/>
            <w:tcBorders>
              <w:top w:val="nil"/>
              <w:left w:val="nil"/>
              <w:bottom w:val="single" w:sz="8" w:space="0" w:color="auto"/>
              <w:right w:val="single" w:sz="8" w:space="0" w:color="auto"/>
            </w:tcBorders>
            <w:vAlign w:val="center"/>
            <w:hideMark/>
          </w:tcPr>
          <w:p w:rsidR="00B375FD" w:rsidRPr="00B375FD" w:rsidRDefault="00B375FD" w:rsidP="00B375FD">
            <w:pPr>
              <w:rPr>
                <w:rFonts w:ascii="Myriad Pro" w:eastAsiaTheme="minorHAnsi" w:hAnsi="Myriad Pro"/>
                <w:sz w:val="18"/>
                <w:szCs w:val="22"/>
              </w:rPr>
            </w:pPr>
          </w:p>
        </w:tc>
      </w:tr>
      <w:tr w:rsidR="00B375FD" w:rsidRPr="00B375FD" w:rsidTr="00B375FD">
        <w:trPr>
          <w:trHeight w:val="300"/>
        </w:trPr>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375FD" w:rsidRPr="00B375FD" w:rsidRDefault="00B375FD" w:rsidP="00B375FD">
            <w:pPr>
              <w:rPr>
                <w:sz w:val="18"/>
              </w:rPr>
            </w:pPr>
            <w:r w:rsidRPr="00B375FD">
              <w:rPr>
                <w:color w:val="000000"/>
                <w:sz w:val="18"/>
                <w:szCs w:val="20"/>
              </w:rPr>
              <w:t xml:space="preserve">Аварийно-диспетчерская служба </w:t>
            </w:r>
          </w:p>
        </w:tc>
        <w:tc>
          <w:tcPr>
            <w:tcW w:w="0" w:type="auto"/>
            <w:vMerge/>
            <w:tcBorders>
              <w:top w:val="nil"/>
              <w:left w:val="nil"/>
              <w:bottom w:val="single" w:sz="8" w:space="0" w:color="auto"/>
              <w:right w:val="single" w:sz="8" w:space="0" w:color="auto"/>
            </w:tcBorders>
            <w:vAlign w:val="center"/>
            <w:hideMark/>
          </w:tcPr>
          <w:p w:rsidR="00B375FD" w:rsidRPr="00B375FD" w:rsidRDefault="00B375FD" w:rsidP="00B375FD">
            <w:pPr>
              <w:rPr>
                <w:rFonts w:ascii="Myriad Pro" w:eastAsiaTheme="minorHAnsi" w:hAnsi="Myriad Pro"/>
                <w:sz w:val="18"/>
                <w:szCs w:val="22"/>
              </w:rPr>
            </w:pP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75FD" w:rsidRPr="00B375FD" w:rsidRDefault="00B375FD" w:rsidP="00B375FD">
            <w:pPr>
              <w:jc w:val="center"/>
              <w:rPr>
                <w:sz w:val="18"/>
              </w:rPr>
            </w:pPr>
            <w:r w:rsidRPr="00B375FD">
              <w:rPr>
                <w:color w:val="000000"/>
                <w:sz w:val="18"/>
                <w:szCs w:val="20"/>
              </w:rPr>
              <w:t>4,55</w:t>
            </w:r>
          </w:p>
        </w:tc>
        <w:tc>
          <w:tcPr>
            <w:tcW w:w="0" w:type="auto"/>
            <w:vMerge/>
            <w:tcBorders>
              <w:top w:val="nil"/>
              <w:left w:val="nil"/>
              <w:bottom w:val="single" w:sz="8" w:space="0" w:color="auto"/>
              <w:right w:val="single" w:sz="8" w:space="0" w:color="auto"/>
            </w:tcBorders>
            <w:vAlign w:val="center"/>
            <w:hideMark/>
          </w:tcPr>
          <w:p w:rsidR="00B375FD" w:rsidRPr="00B375FD" w:rsidRDefault="00B375FD" w:rsidP="00B375FD">
            <w:pPr>
              <w:rPr>
                <w:rFonts w:ascii="Myriad Pro" w:eastAsiaTheme="minorHAnsi" w:hAnsi="Myriad Pro"/>
                <w:sz w:val="18"/>
                <w:szCs w:val="22"/>
              </w:rPr>
            </w:pPr>
          </w:p>
        </w:tc>
      </w:tr>
      <w:tr w:rsidR="00B375FD" w:rsidRPr="00B375FD" w:rsidTr="00B375FD">
        <w:trPr>
          <w:trHeight w:val="300"/>
        </w:trPr>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375FD" w:rsidRPr="00B375FD" w:rsidRDefault="00B375FD" w:rsidP="00B375FD">
            <w:pPr>
              <w:jc w:val="right"/>
              <w:rPr>
                <w:sz w:val="18"/>
              </w:rPr>
            </w:pPr>
            <w:r w:rsidRPr="00B375FD">
              <w:rPr>
                <w:b/>
                <w:bCs/>
                <w:color w:val="000000"/>
                <w:sz w:val="18"/>
                <w:szCs w:val="20"/>
              </w:rPr>
              <w:t>Итого:</w:t>
            </w:r>
          </w:p>
        </w:tc>
        <w:tc>
          <w:tcPr>
            <w:tcW w:w="0" w:type="auto"/>
            <w:vMerge/>
            <w:tcBorders>
              <w:top w:val="nil"/>
              <w:left w:val="nil"/>
              <w:bottom w:val="single" w:sz="8" w:space="0" w:color="auto"/>
              <w:right w:val="single" w:sz="8" w:space="0" w:color="auto"/>
            </w:tcBorders>
            <w:vAlign w:val="center"/>
            <w:hideMark/>
          </w:tcPr>
          <w:p w:rsidR="00B375FD" w:rsidRPr="00B375FD" w:rsidRDefault="00B375FD" w:rsidP="00B375FD">
            <w:pPr>
              <w:rPr>
                <w:rFonts w:ascii="Myriad Pro" w:eastAsiaTheme="minorHAnsi" w:hAnsi="Myriad Pro"/>
                <w:sz w:val="18"/>
                <w:szCs w:val="22"/>
              </w:rPr>
            </w:pP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75FD" w:rsidRPr="00E0273D" w:rsidRDefault="00B375FD" w:rsidP="00B375FD">
            <w:pPr>
              <w:jc w:val="center"/>
              <w:rPr>
                <w:sz w:val="18"/>
                <w:lang w:val="en-US"/>
              </w:rPr>
            </w:pPr>
            <w:r w:rsidRPr="00E0273D">
              <w:rPr>
                <w:b/>
                <w:bCs/>
                <w:iCs/>
                <w:color w:val="000000"/>
                <w:sz w:val="18"/>
                <w:szCs w:val="20"/>
                <w:lang w:val="en-US"/>
              </w:rPr>
              <w:t>68.40</w:t>
            </w:r>
          </w:p>
        </w:tc>
        <w:tc>
          <w:tcPr>
            <w:tcW w:w="0" w:type="auto"/>
            <w:vMerge/>
            <w:tcBorders>
              <w:top w:val="nil"/>
              <w:left w:val="nil"/>
              <w:bottom w:val="single" w:sz="8" w:space="0" w:color="auto"/>
              <w:right w:val="single" w:sz="8" w:space="0" w:color="auto"/>
            </w:tcBorders>
            <w:vAlign w:val="center"/>
            <w:hideMark/>
          </w:tcPr>
          <w:p w:rsidR="00B375FD" w:rsidRPr="00B375FD" w:rsidRDefault="00B375FD" w:rsidP="00B375FD">
            <w:pPr>
              <w:rPr>
                <w:rFonts w:ascii="Myriad Pro" w:eastAsiaTheme="minorHAnsi" w:hAnsi="Myriad Pro"/>
                <w:sz w:val="18"/>
                <w:szCs w:val="22"/>
              </w:rPr>
            </w:pPr>
          </w:p>
        </w:tc>
      </w:tr>
    </w:tbl>
    <w:tbl>
      <w:tblPr>
        <w:tblStyle w:val="13"/>
        <w:tblW w:w="5613" w:type="pct"/>
        <w:tblInd w:w="-572" w:type="dxa"/>
        <w:tblLayout w:type="fixed"/>
        <w:tblLook w:val="04A0" w:firstRow="1" w:lastRow="0" w:firstColumn="1" w:lastColumn="0" w:noHBand="0" w:noVBand="1"/>
      </w:tblPr>
      <w:tblGrid>
        <w:gridCol w:w="5691"/>
        <w:gridCol w:w="29"/>
        <w:gridCol w:w="1368"/>
        <w:gridCol w:w="787"/>
        <w:gridCol w:w="2616"/>
      </w:tblGrid>
      <w:tr w:rsidR="00B375FD" w:rsidRPr="004635E6" w:rsidTr="00B375FD">
        <w:tc>
          <w:tcPr>
            <w:tcW w:w="5000" w:type="pct"/>
            <w:gridSpan w:val="5"/>
          </w:tcPr>
          <w:p w:rsidR="00B375FD" w:rsidRPr="004635E6" w:rsidRDefault="00B375FD" w:rsidP="00B375FD">
            <w:pPr>
              <w:adjustRightInd w:val="0"/>
              <w:jc w:val="right"/>
              <w:rPr>
                <w:i/>
                <w:sz w:val="20"/>
                <w:szCs w:val="20"/>
              </w:rPr>
            </w:pPr>
            <w:r>
              <w:rPr>
                <w:i/>
                <w:sz w:val="20"/>
                <w:szCs w:val="20"/>
              </w:rPr>
              <w:t xml:space="preserve">в том числе НДС </w:t>
            </w:r>
          </w:p>
        </w:tc>
      </w:tr>
      <w:tr w:rsidR="00B375FD" w:rsidRPr="004635E6" w:rsidTr="00B375FD">
        <w:tc>
          <w:tcPr>
            <w:tcW w:w="5000" w:type="pct"/>
            <w:gridSpan w:val="5"/>
          </w:tcPr>
          <w:p w:rsidR="00B375FD" w:rsidRPr="004635E6" w:rsidRDefault="00B375FD" w:rsidP="00B375FD">
            <w:pPr>
              <w:adjustRightInd w:val="0"/>
              <w:rPr>
                <w:b/>
                <w:sz w:val="20"/>
                <w:szCs w:val="20"/>
              </w:rPr>
            </w:pPr>
            <w:r w:rsidRPr="004635E6">
              <w:rPr>
                <w:b/>
                <w:sz w:val="20"/>
                <w:szCs w:val="20"/>
                <w:lang w:val="en-US"/>
              </w:rPr>
              <w:t>II</w:t>
            </w:r>
            <w:r w:rsidRPr="004635E6">
              <w:rPr>
                <w:b/>
                <w:sz w:val="20"/>
                <w:szCs w:val="20"/>
              </w:rPr>
              <w:t xml:space="preserve">. Дополнительные услуги </w:t>
            </w:r>
          </w:p>
        </w:tc>
      </w:tr>
      <w:tr w:rsidR="00B375FD" w:rsidRPr="004635E6" w:rsidTr="00B375FD">
        <w:trPr>
          <w:trHeight w:val="411"/>
        </w:trPr>
        <w:tc>
          <w:tcPr>
            <w:tcW w:w="2712" w:type="pct"/>
            <w:vAlign w:val="center"/>
          </w:tcPr>
          <w:p w:rsidR="00B375FD" w:rsidRPr="004635E6" w:rsidRDefault="00B375FD" w:rsidP="00B375FD">
            <w:pPr>
              <w:rPr>
                <w:sz w:val="20"/>
                <w:szCs w:val="20"/>
              </w:rPr>
            </w:pPr>
            <w:r>
              <w:rPr>
                <w:sz w:val="20"/>
                <w:szCs w:val="20"/>
              </w:rPr>
              <w:t>Служба контроля</w:t>
            </w:r>
          </w:p>
        </w:tc>
        <w:tc>
          <w:tcPr>
            <w:tcW w:w="666" w:type="pct"/>
            <w:gridSpan w:val="2"/>
            <w:shd w:val="clear" w:color="auto" w:fill="auto"/>
            <w:vAlign w:val="center"/>
          </w:tcPr>
          <w:p w:rsidR="00B375FD" w:rsidRPr="004635E6" w:rsidRDefault="00B375FD" w:rsidP="00B375FD">
            <w:pPr>
              <w:adjustRightInd w:val="0"/>
              <w:jc w:val="center"/>
              <w:rPr>
                <w:b/>
                <w:sz w:val="20"/>
                <w:szCs w:val="20"/>
              </w:rPr>
            </w:pPr>
            <w:r w:rsidRPr="004635E6">
              <w:rPr>
                <w:sz w:val="20"/>
                <w:szCs w:val="20"/>
              </w:rPr>
              <w:t>1 кв. м общей площади помещения Собственника в месяц</w:t>
            </w:r>
          </w:p>
        </w:tc>
        <w:tc>
          <w:tcPr>
            <w:tcW w:w="375" w:type="pct"/>
            <w:vAlign w:val="center"/>
          </w:tcPr>
          <w:p w:rsidR="00B375FD" w:rsidRPr="00B375FD" w:rsidRDefault="00B375FD" w:rsidP="00B375FD">
            <w:pPr>
              <w:jc w:val="center"/>
              <w:rPr>
                <w:b/>
                <w:sz w:val="20"/>
                <w:szCs w:val="20"/>
                <w:lang w:val="en-US"/>
              </w:rPr>
            </w:pPr>
            <w:r>
              <w:rPr>
                <w:b/>
                <w:sz w:val="20"/>
                <w:szCs w:val="20"/>
                <w:lang w:val="en-US"/>
              </w:rPr>
              <w:t>19.60</w:t>
            </w:r>
          </w:p>
        </w:tc>
        <w:tc>
          <w:tcPr>
            <w:tcW w:w="1247" w:type="pct"/>
            <w:shd w:val="clear" w:color="auto" w:fill="auto"/>
            <w:vAlign w:val="center"/>
          </w:tcPr>
          <w:p w:rsidR="00B375FD" w:rsidRPr="004635E6" w:rsidRDefault="00B375FD" w:rsidP="00B375FD">
            <w:pPr>
              <w:adjustRightInd w:val="0"/>
              <w:rPr>
                <w:sz w:val="20"/>
                <w:szCs w:val="20"/>
              </w:rPr>
            </w:pPr>
            <w:r w:rsidRPr="004635E6">
              <w:rPr>
                <w:sz w:val="20"/>
                <w:szCs w:val="20"/>
              </w:rPr>
              <w:t xml:space="preserve">См. п. </w:t>
            </w:r>
            <w:r w:rsidRPr="004635E6">
              <w:rPr>
                <w:sz w:val="20"/>
                <w:szCs w:val="20"/>
                <w:lang w:val="en-US"/>
              </w:rPr>
              <w:t>I</w:t>
            </w:r>
          </w:p>
        </w:tc>
      </w:tr>
      <w:tr w:rsidR="00B375FD" w:rsidRPr="004635E6" w:rsidTr="00B375FD">
        <w:trPr>
          <w:trHeight w:val="411"/>
        </w:trPr>
        <w:tc>
          <w:tcPr>
            <w:tcW w:w="3378" w:type="pct"/>
            <w:gridSpan w:val="3"/>
            <w:vAlign w:val="center"/>
          </w:tcPr>
          <w:p w:rsidR="00B375FD" w:rsidRPr="004635E6" w:rsidRDefault="00B375FD" w:rsidP="00B375FD">
            <w:pPr>
              <w:adjustRightInd w:val="0"/>
              <w:jc w:val="center"/>
              <w:rPr>
                <w:sz w:val="20"/>
                <w:szCs w:val="20"/>
              </w:rPr>
            </w:pPr>
            <w:r w:rsidRPr="00072B52">
              <w:rPr>
                <w:b/>
                <w:sz w:val="18"/>
                <w:szCs w:val="18"/>
              </w:rPr>
              <w:t>Итого для собственников квартир и нежилых помещений (п.</w:t>
            </w:r>
            <w:r w:rsidRPr="00072B52">
              <w:rPr>
                <w:b/>
                <w:sz w:val="18"/>
                <w:szCs w:val="18"/>
                <w:lang w:val="en-US"/>
              </w:rPr>
              <w:t>I</w:t>
            </w:r>
            <w:r w:rsidRPr="00072B52">
              <w:rPr>
                <w:b/>
                <w:sz w:val="18"/>
                <w:szCs w:val="18"/>
              </w:rPr>
              <w:t xml:space="preserve">, </w:t>
            </w:r>
            <w:r w:rsidRPr="00072B52">
              <w:rPr>
                <w:b/>
                <w:sz w:val="18"/>
                <w:szCs w:val="18"/>
                <w:lang w:val="en-US"/>
              </w:rPr>
              <w:t>II</w:t>
            </w:r>
            <w:r w:rsidRPr="00072B52">
              <w:rPr>
                <w:b/>
                <w:sz w:val="18"/>
                <w:szCs w:val="18"/>
              </w:rPr>
              <w:t>)</w:t>
            </w:r>
          </w:p>
        </w:tc>
        <w:tc>
          <w:tcPr>
            <w:tcW w:w="375" w:type="pct"/>
            <w:vAlign w:val="center"/>
          </w:tcPr>
          <w:p w:rsidR="00B375FD" w:rsidRPr="00B375FD" w:rsidRDefault="00B375FD" w:rsidP="00B375FD">
            <w:pPr>
              <w:jc w:val="center"/>
              <w:rPr>
                <w:b/>
                <w:sz w:val="20"/>
                <w:szCs w:val="20"/>
                <w:lang w:val="en-US"/>
              </w:rPr>
            </w:pPr>
            <w:r>
              <w:rPr>
                <w:b/>
                <w:sz w:val="20"/>
                <w:szCs w:val="20"/>
                <w:lang w:val="en-US"/>
              </w:rPr>
              <w:t>88.00</w:t>
            </w:r>
          </w:p>
        </w:tc>
        <w:tc>
          <w:tcPr>
            <w:tcW w:w="1247" w:type="pct"/>
            <w:shd w:val="clear" w:color="auto" w:fill="auto"/>
            <w:vAlign w:val="center"/>
          </w:tcPr>
          <w:p w:rsidR="00B375FD" w:rsidRPr="004635E6" w:rsidRDefault="00B375FD" w:rsidP="00B375FD">
            <w:pPr>
              <w:adjustRightInd w:val="0"/>
              <w:rPr>
                <w:sz w:val="20"/>
                <w:szCs w:val="20"/>
              </w:rPr>
            </w:pPr>
          </w:p>
        </w:tc>
      </w:tr>
      <w:tr w:rsidR="00B375FD" w:rsidRPr="00BA15F3" w:rsidTr="00B375FD">
        <w:trPr>
          <w:trHeight w:val="411"/>
        </w:trPr>
        <w:tc>
          <w:tcPr>
            <w:tcW w:w="2726" w:type="pct"/>
            <w:gridSpan w:val="2"/>
            <w:vAlign w:val="center"/>
          </w:tcPr>
          <w:p w:rsidR="00B375FD" w:rsidRPr="00072B52" w:rsidRDefault="00B375FD" w:rsidP="00B375FD">
            <w:pPr>
              <w:adjustRightInd w:val="0"/>
              <w:jc w:val="center"/>
              <w:rPr>
                <w:b/>
                <w:sz w:val="18"/>
                <w:szCs w:val="18"/>
              </w:rPr>
            </w:pPr>
            <w:r w:rsidRPr="00B375FD">
              <w:rPr>
                <w:b/>
                <w:sz w:val="18"/>
                <w:szCs w:val="18"/>
                <w:lang w:val="en-US"/>
              </w:rPr>
              <w:t>III</w:t>
            </w:r>
            <w:r w:rsidRPr="00B375FD">
              <w:rPr>
                <w:b/>
                <w:sz w:val="18"/>
                <w:szCs w:val="18"/>
              </w:rPr>
              <w:t>.</w:t>
            </w:r>
            <w:r w:rsidRPr="00072B52">
              <w:rPr>
                <w:sz w:val="18"/>
                <w:szCs w:val="18"/>
              </w:rPr>
              <w:t xml:space="preserve"> Обслуживание паркинга – дополнительно к содержанию, управлению и иным услугам в МКД (п. I, II) для собственников машиномест в МКД</w:t>
            </w:r>
          </w:p>
        </w:tc>
        <w:tc>
          <w:tcPr>
            <w:tcW w:w="652" w:type="pct"/>
            <w:vAlign w:val="center"/>
          </w:tcPr>
          <w:p w:rsidR="00B375FD" w:rsidRPr="00072B52" w:rsidRDefault="00B375FD" w:rsidP="00B375FD">
            <w:pPr>
              <w:jc w:val="center"/>
              <w:rPr>
                <w:sz w:val="18"/>
                <w:szCs w:val="18"/>
              </w:rPr>
            </w:pPr>
            <w:r w:rsidRPr="00072B52">
              <w:rPr>
                <w:sz w:val="18"/>
                <w:szCs w:val="18"/>
              </w:rPr>
              <w:t>1 кв. м общей площади машиноместа</w:t>
            </w:r>
          </w:p>
          <w:p w:rsidR="00B375FD" w:rsidRPr="00072B52" w:rsidRDefault="00B375FD" w:rsidP="00B375FD">
            <w:pPr>
              <w:adjustRightInd w:val="0"/>
              <w:jc w:val="center"/>
              <w:rPr>
                <w:b/>
                <w:sz w:val="18"/>
                <w:szCs w:val="18"/>
              </w:rPr>
            </w:pPr>
          </w:p>
        </w:tc>
        <w:tc>
          <w:tcPr>
            <w:tcW w:w="375" w:type="pct"/>
            <w:vAlign w:val="center"/>
          </w:tcPr>
          <w:p w:rsidR="00B375FD" w:rsidRDefault="00B375FD" w:rsidP="00B375FD">
            <w:pPr>
              <w:jc w:val="center"/>
              <w:rPr>
                <w:b/>
                <w:sz w:val="20"/>
                <w:szCs w:val="20"/>
              </w:rPr>
            </w:pPr>
            <w:r>
              <w:rPr>
                <w:b/>
                <w:sz w:val="20"/>
                <w:szCs w:val="20"/>
              </w:rPr>
              <w:t>120,00</w:t>
            </w:r>
          </w:p>
        </w:tc>
        <w:tc>
          <w:tcPr>
            <w:tcW w:w="1247" w:type="pct"/>
            <w:shd w:val="clear" w:color="auto" w:fill="auto"/>
            <w:vAlign w:val="center"/>
          </w:tcPr>
          <w:p w:rsidR="00B375FD" w:rsidRPr="004635E6" w:rsidRDefault="00B375FD" w:rsidP="00B375FD">
            <w:pPr>
              <w:adjustRightInd w:val="0"/>
              <w:rPr>
                <w:sz w:val="20"/>
                <w:szCs w:val="20"/>
              </w:rPr>
            </w:pPr>
          </w:p>
        </w:tc>
      </w:tr>
    </w:tbl>
    <w:p w:rsidR="00B375FD" w:rsidRPr="000238E3" w:rsidRDefault="00B375FD" w:rsidP="00B375FD">
      <w:pPr>
        <w:rPr>
          <w:b/>
          <w:bCs/>
          <w:sz w:val="20"/>
          <w:szCs w:val="20"/>
        </w:rPr>
      </w:pPr>
    </w:p>
    <w:p w:rsidR="00E0273D" w:rsidRPr="000A02F9" w:rsidRDefault="00E0273D" w:rsidP="00E0273D">
      <w:pPr>
        <w:pageBreakBefore/>
        <w:ind w:left="6373"/>
        <w:rPr>
          <w:b/>
          <w:bCs/>
          <w:sz w:val="20"/>
          <w:szCs w:val="20"/>
        </w:rPr>
      </w:pPr>
      <w:r w:rsidRPr="000A02F9">
        <w:rPr>
          <w:b/>
          <w:bCs/>
          <w:sz w:val="20"/>
          <w:szCs w:val="20"/>
        </w:rPr>
        <w:t xml:space="preserve">Приложение № </w:t>
      </w:r>
      <w:r>
        <w:rPr>
          <w:b/>
          <w:bCs/>
          <w:sz w:val="20"/>
          <w:szCs w:val="20"/>
        </w:rPr>
        <w:t>4</w:t>
      </w:r>
      <w:r w:rsidRPr="000A02F9">
        <w:rPr>
          <w:b/>
          <w:bCs/>
          <w:sz w:val="20"/>
          <w:szCs w:val="20"/>
        </w:rPr>
        <w:t xml:space="preserve"> к договору управления</w:t>
      </w:r>
    </w:p>
    <w:p w:rsidR="00E0273D" w:rsidRPr="000A02F9" w:rsidRDefault="00E0273D" w:rsidP="00E0273D">
      <w:pPr>
        <w:jc w:val="center"/>
        <w:rPr>
          <w:b/>
          <w:sz w:val="20"/>
          <w:szCs w:val="20"/>
        </w:rPr>
      </w:pPr>
    </w:p>
    <w:p w:rsidR="00E0273D" w:rsidRPr="000A02F9" w:rsidRDefault="00E0273D" w:rsidP="00E0273D">
      <w:pPr>
        <w:jc w:val="center"/>
        <w:rPr>
          <w:b/>
          <w:sz w:val="20"/>
          <w:szCs w:val="20"/>
        </w:rPr>
      </w:pPr>
      <w:r w:rsidRPr="000A02F9">
        <w:rPr>
          <w:b/>
          <w:sz w:val="20"/>
          <w:szCs w:val="20"/>
        </w:rPr>
        <w:t xml:space="preserve">Содержание услуги по управлению общим имуществом собственников помещений </w:t>
      </w:r>
    </w:p>
    <w:p w:rsidR="00E0273D" w:rsidRPr="000A02F9" w:rsidRDefault="00E0273D" w:rsidP="00E0273D">
      <w:pPr>
        <w:rPr>
          <w:b/>
          <w:color w:val="FF0000"/>
          <w:sz w:val="20"/>
          <w:szCs w:val="20"/>
        </w:rPr>
      </w:pPr>
    </w:p>
    <w:p w:rsidR="00E0273D" w:rsidRPr="000A02F9" w:rsidRDefault="00E0273D" w:rsidP="0050295D">
      <w:pPr>
        <w:numPr>
          <w:ilvl w:val="0"/>
          <w:numId w:val="4"/>
        </w:numPr>
        <w:contextualSpacing/>
        <w:jc w:val="both"/>
        <w:rPr>
          <w:sz w:val="20"/>
          <w:szCs w:val="20"/>
        </w:rPr>
      </w:pPr>
      <w:r w:rsidRPr="000A02F9">
        <w:rPr>
          <w:sz w:val="20"/>
          <w:szCs w:val="20"/>
        </w:rPr>
        <w:t>Организация эксплуатации здания (общеорганизационные мероприятия)</w:t>
      </w:r>
    </w:p>
    <w:p w:rsidR="00E0273D" w:rsidRPr="000A02F9" w:rsidRDefault="00E0273D" w:rsidP="0050295D">
      <w:pPr>
        <w:numPr>
          <w:ilvl w:val="1"/>
          <w:numId w:val="5"/>
        </w:numPr>
        <w:contextualSpacing/>
        <w:jc w:val="both"/>
        <w:rPr>
          <w:sz w:val="20"/>
          <w:szCs w:val="20"/>
        </w:rPr>
      </w:pPr>
      <w:r w:rsidRPr="000A02F9">
        <w:rPr>
          <w:sz w:val="20"/>
          <w:szCs w:val="20"/>
        </w:rPr>
        <w:t>Проведение технического и документационного обследования;</w:t>
      </w:r>
    </w:p>
    <w:p w:rsidR="00E0273D" w:rsidRPr="000A02F9" w:rsidRDefault="00E0273D" w:rsidP="0050295D">
      <w:pPr>
        <w:numPr>
          <w:ilvl w:val="1"/>
          <w:numId w:val="5"/>
        </w:numPr>
        <w:contextualSpacing/>
        <w:jc w:val="both"/>
        <w:rPr>
          <w:sz w:val="20"/>
          <w:szCs w:val="20"/>
        </w:rPr>
      </w:pPr>
      <w:r w:rsidRPr="000A02F9">
        <w:rPr>
          <w:sz w:val="20"/>
          <w:szCs w:val="20"/>
        </w:rPr>
        <w:t>Формирование регламентов обслуживания, правил и порядка проведения работ;</w:t>
      </w:r>
    </w:p>
    <w:p w:rsidR="00E0273D" w:rsidRPr="000A02F9" w:rsidRDefault="00E0273D" w:rsidP="0050295D">
      <w:pPr>
        <w:numPr>
          <w:ilvl w:val="1"/>
          <w:numId w:val="5"/>
        </w:numPr>
        <w:contextualSpacing/>
        <w:jc w:val="both"/>
        <w:rPr>
          <w:sz w:val="20"/>
          <w:szCs w:val="20"/>
        </w:rPr>
      </w:pPr>
      <w:r w:rsidRPr="000A02F9">
        <w:rPr>
          <w:sz w:val="20"/>
          <w:szCs w:val="20"/>
        </w:rPr>
        <w:t>Ведение и хранение технической документации здания;</w:t>
      </w:r>
    </w:p>
    <w:p w:rsidR="00E0273D" w:rsidRPr="000A02F9" w:rsidRDefault="00E0273D" w:rsidP="0050295D">
      <w:pPr>
        <w:numPr>
          <w:ilvl w:val="1"/>
          <w:numId w:val="5"/>
        </w:numPr>
        <w:contextualSpacing/>
        <w:jc w:val="both"/>
        <w:rPr>
          <w:sz w:val="20"/>
          <w:szCs w:val="20"/>
        </w:rPr>
      </w:pPr>
      <w:r w:rsidRPr="000A02F9">
        <w:rPr>
          <w:sz w:val="20"/>
          <w:szCs w:val="20"/>
        </w:rPr>
        <w:t>Контроль за выполнением регламентных работ;</w:t>
      </w:r>
    </w:p>
    <w:p w:rsidR="00E0273D" w:rsidRPr="000A02F9" w:rsidRDefault="00E0273D" w:rsidP="0050295D">
      <w:pPr>
        <w:numPr>
          <w:ilvl w:val="1"/>
          <w:numId w:val="5"/>
        </w:numPr>
        <w:contextualSpacing/>
        <w:jc w:val="both"/>
        <w:rPr>
          <w:sz w:val="20"/>
          <w:szCs w:val="20"/>
        </w:rPr>
      </w:pPr>
      <w:r w:rsidRPr="000A02F9">
        <w:rPr>
          <w:sz w:val="20"/>
          <w:szCs w:val="20"/>
        </w:rPr>
        <w:t>Организация подготовки к сезонной эксплуатации здания;</w:t>
      </w:r>
    </w:p>
    <w:p w:rsidR="00E0273D" w:rsidRPr="000A02F9" w:rsidRDefault="00E0273D" w:rsidP="0050295D">
      <w:pPr>
        <w:numPr>
          <w:ilvl w:val="1"/>
          <w:numId w:val="5"/>
        </w:numPr>
        <w:contextualSpacing/>
        <w:jc w:val="both"/>
        <w:rPr>
          <w:sz w:val="20"/>
          <w:szCs w:val="20"/>
        </w:rPr>
      </w:pPr>
      <w:r w:rsidRPr="000A02F9">
        <w:rPr>
          <w:sz w:val="20"/>
          <w:szCs w:val="20"/>
        </w:rPr>
        <w:t>Обеспечение работы круглосуточной диспетчерской службы.</w:t>
      </w:r>
    </w:p>
    <w:p w:rsidR="00E0273D" w:rsidRPr="000A02F9" w:rsidRDefault="00E0273D" w:rsidP="0050295D">
      <w:pPr>
        <w:numPr>
          <w:ilvl w:val="0"/>
          <w:numId w:val="4"/>
        </w:numPr>
        <w:jc w:val="both"/>
        <w:rPr>
          <w:sz w:val="20"/>
          <w:szCs w:val="20"/>
        </w:rPr>
      </w:pPr>
      <w:r w:rsidRPr="000A02F9">
        <w:rPr>
          <w:sz w:val="20"/>
          <w:szCs w:val="20"/>
        </w:rPr>
        <w:t xml:space="preserve">Контроль за деятельностью подрядных организаций </w:t>
      </w:r>
    </w:p>
    <w:p w:rsidR="00E0273D" w:rsidRPr="000A02F9" w:rsidRDefault="00E0273D" w:rsidP="0050295D">
      <w:pPr>
        <w:numPr>
          <w:ilvl w:val="1"/>
          <w:numId w:val="3"/>
        </w:numPr>
        <w:contextualSpacing/>
        <w:jc w:val="both"/>
        <w:rPr>
          <w:sz w:val="20"/>
          <w:szCs w:val="20"/>
        </w:rPr>
      </w:pPr>
      <w:r w:rsidRPr="000A02F9">
        <w:rPr>
          <w:sz w:val="20"/>
          <w:szCs w:val="20"/>
        </w:rPr>
        <w:t>Подбор исполнителей работ, в том числе специализированных;</w:t>
      </w:r>
    </w:p>
    <w:p w:rsidR="00E0273D" w:rsidRPr="000A02F9" w:rsidRDefault="00E0273D" w:rsidP="0050295D">
      <w:pPr>
        <w:numPr>
          <w:ilvl w:val="1"/>
          <w:numId w:val="3"/>
        </w:numPr>
        <w:contextualSpacing/>
        <w:jc w:val="both"/>
        <w:rPr>
          <w:sz w:val="20"/>
          <w:szCs w:val="20"/>
        </w:rPr>
      </w:pPr>
      <w:r w:rsidRPr="000A02F9">
        <w:rPr>
          <w:sz w:val="20"/>
          <w:szCs w:val="20"/>
        </w:rPr>
        <w:t>Технический контроль за качеством и сроками выполнения работ;</w:t>
      </w:r>
    </w:p>
    <w:p w:rsidR="00E0273D" w:rsidRPr="000A02F9" w:rsidRDefault="00E0273D" w:rsidP="0050295D">
      <w:pPr>
        <w:numPr>
          <w:ilvl w:val="1"/>
          <w:numId w:val="3"/>
        </w:numPr>
        <w:contextualSpacing/>
        <w:jc w:val="both"/>
        <w:rPr>
          <w:sz w:val="20"/>
          <w:szCs w:val="20"/>
        </w:rPr>
      </w:pPr>
      <w:r w:rsidRPr="000A02F9">
        <w:rPr>
          <w:sz w:val="20"/>
          <w:szCs w:val="20"/>
        </w:rPr>
        <w:t>Приемка работ по объему и качеству.</w:t>
      </w:r>
    </w:p>
    <w:p w:rsidR="00E0273D" w:rsidRPr="000A02F9" w:rsidRDefault="00E0273D" w:rsidP="0050295D">
      <w:pPr>
        <w:numPr>
          <w:ilvl w:val="0"/>
          <w:numId w:val="4"/>
        </w:numPr>
        <w:jc w:val="both"/>
        <w:rPr>
          <w:sz w:val="20"/>
          <w:szCs w:val="20"/>
        </w:rPr>
      </w:pPr>
      <w:r w:rsidRPr="000A02F9">
        <w:rPr>
          <w:sz w:val="20"/>
          <w:szCs w:val="20"/>
        </w:rPr>
        <w:t>Расчет, начисление и сбор платежей</w:t>
      </w:r>
    </w:p>
    <w:p w:rsidR="00E0273D" w:rsidRPr="000A02F9" w:rsidRDefault="00E0273D" w:rsidP="0050295D">
      <w:pPr>
        <w:numPr>
          <w:ilvl w:val="1"/>
          <w:numId w:val="6"/>
        </w:numPr>
        <w:ind w:left="1134" w:hanging="425"/>
        <w:contextualSpacing/>
        <w:jc w:val="both"/>
        <w:rPr>
          <w:sz w:val="20"/>
          <w:szCs w:val="20"/>
        </w:rPr>
      </w:pPr>
      <w:r w:rsidRPr="000A02F9">
        <w:rPr>
          <w:sz w:val="20"/>
          <w:szCs w:val="20"/>
        </w:rPr>
        <w:t>Расчет платы за коммунальные услуги;</w:t>
      </w:r>
    </w:p>
    <w:p w:rsidR="00E0273D" w:rsidRPr="000A02F9" w:rsidRDefault="00E0273D" w:rsidP="0050295D">
      <w:pPr>
        <w:numPr>
          <w:ilvl w:val="1"/>
          <w:numId w:val="6"/>
        </w:numPr>
        <w:ind w:left="1134" w:hanging="425"/>
        <w:contextualSpacing/>
        <w:jc w:val="both"/>
        <w:rPr>
          <w:sz w:val="20"/>
          <w:szCs w:val="20"/>
        </w:rPr>
      </w:pPr>
      <w:r w:rsidRPr="000A02F9">
        <w:rPr>
          <w:sz w:val="20"/>
          <w:szCs w:val="20"/>
        </w:rPr>
        <w:t>Формирование, изготовление и передача на оплату платежных документов за жилищно-коммунальные услуги;</w:t>
      </w:r>
    </w:p>
    <w:p w:rsidR="00E0273D" w:rsidRPr="000A02F9" w:rsidRDefault="00E0273D" w:rsidP="0050295D">
      <w:pPr>
        <w:numPr>
          <w:ilvl w:val="1"/>
          <w:numId w:val="6"/>
        </w:numPr>
        <w:ind w:left="1134" w:hanging="425"/>
        <w:contextualSpacing/>
        <w:jc w:val="both"/>
        <w:rPr>
          <w:sz w:val="20"/>
          <w:szCs w:val="20"/>
        </w:rPr>
      </w:pPr>
      <w:r w:rsidRPr="000A02F9">
        <w:rPr>
          <w:sz w:val="20"/>
          <w:szCs w:val="20"/>
        </w:rPr>
        <w:t>Прием и обработка платежей за жилищно-коммунальные услуги;</w:t>
      </w:r>
    </w:p>
    <w:p w:rsidR="00E0273D" w:rsidRPr="000A02F9" w:rsidRDefault="00E0273D" w:rsidP="0050295D">
      <w:pPr>
        <w:numPr>
          <w:ilvl w:val="1"/>
          <w:numId w:val="6"/>
        </w:numPr>
        <w:ind w:left="1134" w:hanging="425"/>
        <w:contextualSpacing/>
        <w:jc w:val="both"/>
        <w:rPr>
          <w:sz w:val="20"/>
          <w:szCs w:val="20"/>
        </w:rPr>
      </w:pPr>
      <w:r w:rsidRPr="000A02F9">
        <w:rPr>
          <w:sz w:val="20"/>
          <w:szCs w:val="20"/>
        </w:rPr>
        <w:t>Взыскание задолженности за жилищно-коммунальные услуги (работа с должниками).</w:t>
      </w:r>
    </w:p>
    <w:p w:rsidR="00E0273D" w:rsidRPr="000A02F9" w:rsidRDefault="00E0273D" w:rsidP="0050295D">
      <w:pPr>
        <w:numPr>
          <w:ilvl w:val="0"/>
          <w:numId w:val="4"/>
        </w:numPr>
        <w:jc w:val="both"/>
        <w:rPr>
          <w:sz w:val="20"/>
          <w:szCs w:val="20"/>
        </w:rPr>
      </w:pPr>
      <w:r w:rsidRPr="000A02F9">
        <w:rPr>
          <w:sz w:val="20"/>
          <w:szCs w:val="20"/>
        </w:rPr>
        <w:t>Взаимодействие с органами надзора и контроля</w:t>
      </w:r>
    </w:p>
    <w:p w:rsidR="00E0273D" w:rsidRPr="000A02F9" w:rsidRDefault="00E0273D" w:rsidP="0050295D">
      <w:pPr>
        <w:numPr>
          <w:ilvl w:val="1"/>
          <w:numId w:val="7"/>
        </w:numPr>
        <w:contextualSpacing/>
        <w:jc w:val="both"/>
        <w:rPr>
          <w:sz w:val="20"/>
          <w:szCs w:val="20"/>
        </w:rPr>
      </w:pPr>
      <w:r w:rsidRPr="000A02F9">
        <w:rPr>
          <w:sz w:val="20"/>
          <w:szCs w:val="20"/>
        </w:rPr>
        <w:t>Подготовка информации по запросам о состоянии здания;</w:t>
      </w:r>
    </w:p>
    <w:p w:rsidR="00E0273D" w:rsidRPr="000A02F9" w:rsidRDefault="00E0273D" w:rsidP="0050295D">
      <w:pPr>
        <w:numPr>
          <w:ilvl w:val="1"/>
          <w:numId w:val="7"/>
        </w:numPr>
        <w:contextualSpacing/>
        <w:jc w:val="both"/>
        <w:rPr>
          <w:sz w:val="20"/>
          <w:szCs w:val="20"/>
        </w:rPr>
      </w:pPr>
      <w:r w:rsidRPr="000A02F9">
        <w:rPr>
          <w:sz w:val="20"/>
          <w:szCs w:val="20"/>
        </w:rPr>
        <w:t>Внесение информации о здании в государственные и муниципальные информационные ресурсы;</w:t>
      </w:r>
    </w:p>
    <w:p w:rsidR="00E0273D" w:rsidRPr="000A02F9" w:rsidRDefault="00E0273D" w:rsidP="0050295D">
      <w:pPr>
        <w:numPr>
          <w:ilvl w:val="1"/>
          <w:numId w:val="7"/>
        </w:numPr>
        <w:contextualSpacing/>
        <w:jc w:val="both"/>
        <w:rPr>
          <w:sz w:val="20"/>
          <w:szCs w:val="20"/>
        </w:rPr>
      </w:pPr>
      <w:r w:rsidRPr="000A02F9">
        <w:rPr>
          <w:sz w:val="20"/>
          <w:szCs w:val="20"/>
        </w:rPr>
        <w:t>Подготовка необходимой отчетности.</w:t>
      </w:r>
    </w:p>
    <w:p w:rsidR="00E0273D" w:rsidRPr="000A02F9" w:rsidRDefault="00E0273D" w:rsidP="0050295D">
      <w:pPr>
        <w:numPr>
          <w:ilvl w:val="0"/>
          <w:numId w:val="4"/>
        </w:numPr>
        <w:jc w:val="both"/>
        <w:rPr>
          <w:sz w:val="20"/>
          <w:szCs w:val="20"/>
        </w:rPr>
      </w:pPr>
      <w:r w:rsidRPr="000A02F9">
        <w:rPr>
          <w:sz w:val="20"/>
          <w:szCs w:val="20"/>
        </w:rPr>
        <w:t xml:space="preserve">Работа с населением </w:t>
      </w:r>
    </w:p>
    <w:p w:rsidR="00E0273D" w:rsidRPr="000A02F9" w:rsidRDefault="00E0273D" w:rsidP="0050295D">
      <w:pPr>
        <w:numPr>
          <w:ilvl w:val="1"/>
          <w:numId w:val="9"/>
        </w:numPr>
        <w:contextualSpacing/>
        <w:jc w:val="both"/>
        <w:rPr>
          <w:sz w:val="20"/>
          <w:szCs w:val="20"/>
        </w:rPr>
      </w:pPr>
      <w:r w:rsidRPr="000A02F9">
        <w:rPr>
          <w:sz w:val="20"/>
          <w:szCs w:val="20"/>
        </w:rPr>
        <w:t>Прием и обработка заявок (в т.ч. аварийных);</w:t>
      </w:r>
    </w:p>
    <w:p w:rsidR="00E0273D" w:rsidRPr="000A02F9" w:rsidRDefault="00E0273D" w:rsidP="0050295D">
      <w:pPr>
        <w:numPr>
          <w:ilvl w:val="1"/>
          <w:numId w:val="9"/>
        </w:numPr>
        <w:contextualSpacing/>
        <w:jc w:val="both"/>
        <w:rPr>
          <w:sz w:val="20"/>
          <w:szCs w:val="20"/>
        </w:rPr>
      </w:pPr>
      <w:r w:rsidRPr="000A02F9">
        <w:rPr>
          <w:sz w:val="20"/>
          <w:szCs w:val="20"/>
        </w:rPr>
        <w:t>Прием и обработка заявлений, подготовка ответов, консультации;</w:t>
      </w:r>
    </w:p>
    <w:p w:rsidR="00E0273D" w:rsidRPr="000A02F9" w:rsidRDefault="00E0273D" w:rsidP="0050295D">
      <w:pPr>
        <w:numPr>
          <w:ilvl w:val="1"/>
          <w:numId w:val="9"/>
        </w:numPr>
        <w:contextualSpacing/>
        <w:jc w:val="both"/>
        <w:rPr>
          <w:sz w:val="20"/>
          <w:szCs w:val="20"/>
        </w:rPr>
      </w:pPr>
      <w:r w:rsidRPr="000A02F9">
        <w:rPr>
          <w:sz w:val="20"/>
          <w:szCs w:val="20"/>
        </w:rPr>
        <w:t>Организация личного приема;</w:t>
      </w:r>
    </w:p>
    <w:p w:rsidR="00E0273D" w:rsidRPr="000A02F9" w:rsidRDefault="00E0273D" w:rsidP="0050295D">
      <w:pPr>
        <w:numPr>
          <w:ilvl w:val="1"/>
          <w:numId w:val="9"/>
        </w:numPr>
        <w:contextualSpacing/>
        <w:jc w:val="both"/>
        <w:rPr>
          <w:sz w:val="20"/>
          <w:szCs w:val="20"/>
        </w:rPr>
      </w:pPr>
      <w:r w:rsidRPr="000A02F9">
        <w:rPr>
          <w:sz w:val="20"/>
          <w:szCs w:val="20"/>
        </w:rPr>
        <w:t>Формирование актов нанесения ущерба личному имуществу вследствие аварийной ситуации.</w:t>
      </w:r>
    </w:p>
    <w:p w:rsidR="00E0273D" w:rsidRPr="000A02F9" w:rsidRDefault="00E0273D" w:rsidP="0050295D">
      <w:pPr>
        <w:numPr>
          <w:ilvl w:val="0"/>
          <w:numId w:val="4"/>
        </w:numPr>
        <w:jc w:val="both"/>
        <w:rPr>
          <w:sz w:val="20"/>
          <w:szCs w:val="20"/>
        </w:rPr>
      </w:pPr>
      <w:r w:rsidRPr="000A02F9">
        <w:rPr>
          <w:sz w:val="20"/>
          <w:szCs w:val="20"/>
        </w:rPr>
        <w:t>Взаимодействие с ресурсоснабжающими организациями</w:t>
      </w:r>
    </w:p>
    <w:p w:rsidR="00E0273D" w:rsidRPr="000A02F9" w:rsidRDefault="00E0273D" w:rsidP="0050295D">
      <w:pPr>
        <w:numPr>
          <w:ilvl w:val="1"/>
          <w:numId w:val="8"/>
        </w:numPr>
        <w:contextualSpacing/>
        <w:jc w:val="both"/>
        <w:rPr>
          <w:sz w:val="20"/>
          <w:szCs w:val="20"/>
        </w:rPr>
      </w:pPr>
      <w:r w:rsidRPr="000A02F9">
        <w:rPr>
          <w:sz w:val="20"/>
          <w:szCs w:val="20"/>
        </w:rPr>
        <w:t>Сбор, обработка, передача показаний общедомовых приборов учета коммунальных ресурсов;</w:t>
      </w:r>
    </w:p>
    <w:p w:rsidR="00E0273D" w:rsidRPr="000A02F9" w:rsidRDefault="00E0273D" w:rsidP="0050295D">
      <w:pPr>
        <w:numPr>
          <w:ilvl w:val="1"/>
          <w:numId w:val="8"/>
        </w:numPr>
        <w:contextualSpacing/>
        <w:jc w:val="both"/>
        <w:rPr>
          <w:sz w:val="20"/>
          <w:szCs w:val="20"/>
        </w:rPr>
      </w:pPr>
      <w:r w:rsidRPr="000A02F9">
        <w:rPr>
          <w:sz w:val="20"/>
          <w:szCs w:val="20"/>
        </w:rPr>
        <w:t>Контроль качества и объема поставляемых коммунальных ресурсов;</w:t>
      </w:r>
    </w:p>
    <w:p w:rsidR="00E0273D" w:rsidRPr="000A02F9" w:rsidRDefault="00E0273D" w:rsidP="0050295D">
      <w:pPr>
        <w:numPr>
          <w:ilvl w:val="1"/>
          <w:numId w:val="8"/>
        </w:numPr>
        <w:contextualSpacing/>
        <w:jc w:val="both"/>
        <w:rPr>
          <w:sz w:val="20"/>
          <w:szCs w:val="20"/>
        </w:rPr>
      </w:pPr>
      <w:r w:rsidRPr="000A02F9">
        <w:rPr>
          <w:sz w:val="20"/>
          <w:szCs w:val="20"/>
        </w:rPr>
        <w:t>Контроль состояния и достоверности показаний индивидуальных приборов учета коммунальных ресурсов.</w:t>
      </w:r>
    </w:p>
    <w:p w:rsidR="00E0273D" w:rsidRPr="000A02F9" w:rsidRDefault="00E0273D" w:rsidP="0050295D">
      <w:pPr>
        <w:numPr>
          <w:ilvl w:val="0"/>
          <w:numId w:val="4"/>
        </w:numPr>
        <w:jc w:val="both"/>
        <w:rPr>
          <w:sz w:val="20"/>
          <w:szCs w:val="20"/>
        </w:rPr>
      </w:pPr>
      <w:r w:rsidRPr="000A02F9">
        <w:rPr>
          <w:sz w:val="20"/>
          <w:szCs w:val="20"/>
        </w:rPr>
        <w:t>Управление энергоэффективностью, подготовка предложений по ее повышению.</w:t>
      </w:r>
    </w:p>
    <w:p w:rsidR="00E0273D" w:rsidRPr="000A02F9" w:rsidRDefault="00E0273D" w:rsidP="0050295D">
      <w:pPr>
        <w:numPr>
          <w:ilvl w:val="0"/>
          <w:numId w:val="4"/>
        </w:numPr>
        <w:jc w:val="both"/>
        <w:rPr>
          <w:sz w:val="20"/>
          <w:szCs w:val="20"/>
        </w:rPr>
      </w:pPr>
      <w:r w:rsidRPr="000A02F9">
        <w:rPr>
          <w:sz w:val="20"/>
          <w:szCs w:val="20"/>
        </w:rPr>
        <w:t>Контроль использования общего имущества третьими лицами.</w:t>
      </w:r>
    </w:p>
    <w:p w:rsidR="00E0273D" w:rsidRPr="000A02F9" w:rsidRDefault="00E0273D" w:rsidP="00E0273D">
      <w:pPr>
        <w:rPr>
          <w:sz w:val="20"/>
          <w:szCs w:val="20"/>
        </w:rPr>
      </w:pPr>
    </w:p>
    <w:tbl>
      <w:tblPr>
        <w:tblStyle w:val="af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7"/>
        <w:gridCol w:w="4536"/>
      </w:tblGrid>
      <w:tr w:rsidR="00E0273D" w:rsidRPr="00001852" w:rsidTr="00E0273D">
        <w:trPr>
          <w:trHeight w:val="439"/>
        </w:trPr>
        <w:tc>
          <w:tcPr>
            <w:tcW w:w="4786" w:type="dxa"/>
            <w:vMerge w:val="restart"/>
          </w:tcPr>
          <w:p w:rsidR="00E0273D" w:rsidRDefault="00E0273D" w:rsidP="00E0273D">
            <w:pPr>
              <w:pStyle w:val="Default"/>
              <w:rPr>
                <w:b/>
                <w:color w:val="auto"/>
                <w:sz w:val="20"/>
                <w:szCs w:val="20"/>
              </w:rPr>
            </w:pPr>
            <w:r w:rsidRPr="00001852">
              <w:rPr>
                <w:b/>
                <w:color w:val="auto"/>
                <w:sz w:val="20"/>
                <w:szCs w:val="20"/>
              </w:rPr>
              <w:t>От Управляющей организации</w:t>
            </w:r>
          </w:p>
          <w:p w:rsidR="00E0273D" w:rsidRPr="00001852" w:rsidRDefault="00E0273D" w:rsidP="00E0273D">
            <w:pPr>
              <w:tabs>
                <w:tab w:val="left" w:pos="1500"/>
              </w:tabs>
              <w:rPr>
                <w:b/>
                <w:sz w:val="20"/>
                <w:szCs w:val="20"/>
              </w:rPr>
            </w:pPr>
          </w:p>
        </w:tc>
        <w:tc>
          <w:tcPr>
            <w:tcW w:w="567" w:type="dxa"/>
            <w:vMerge w:val="restart"/>
          </w:tcPr>
          <w:p w:rsidR="00E0273D" w:rsidRPr="00001852" w:rsidRDefault="00E0273D" w:rsidP="00E0273D">
            <w:pPr>
              <w:pStyle w:val="Default"/>
              <w:rPr>
                <w:color w:val="auto"/>
                <w:sz w:val="20"/>
                <w:szCs w:val="20"/>
              </w:rPr>
            </w:pPr>
          </w:p>
        </w:tc>
        <w:tc>
          <w:tcPr>
            <w:tcW w:w="4536" w:type="dxa"/>
          </w:tcPr>
          <w:p w:rsidR="00E0273D" w:rsidRPr="00001852" w:rsidRDefault="00E0273D" w:rsidP="00E0273D">
            <w:pPr>
              <w:pStyle w:val="Default"/>
              <w:rPr>
                <w:b/>
                <w:color w:val="auto"/>
                <w:sz w:val="20"/>
                <w:szCs w:val="20"/>
              </w:rPr>
            </w:pPr>
            <w:r w:rsidRPr="00001852">
              <w:rPr>
                <w:b/>
                <w:color w:val="auto"/>
                <w:sz w:val="20"/>
                <w:szCs w:val="20"/>
              </w:rPr>
              <w:t>От Собственника</w:t>
            </w:r>
          </w:p>
        </w:tc>
      </w:tr>
      <w:tr w:rsidR="00E0273D" w:rsidRPr="00001852" w:rsidTr="00E0273D">
        <w:trPr>
          <w:trHeight w:val="250"/>
        </w:trPr>
        <w:tc>
          <w:tcPr>
            <w:tcW w:w="4786" w:type="dxa"/>
            <w:vMerge/>
          </w:tcPr>
          <w:p w:rsidR="00E0273D" w:rsidRPr="00001852" w:rsidRDefault="00E0273D" w:rsidP="00E0273D">
            <w:pPr>
              <w:pStyle w:val="Default"/>
              <w:rPr>
                <w:b/>
                <w:color w:val="auto"/>
                <w:sz w:val="20"/>
                <w:szCs w:val="20"/>
              </w:rPr>
            </w:pPr>
          </w:p>
        </w:tc>
        <w:tc>
          <w:tcPr>
            <w:tcW w:w="567" w:type="dxa"/>
            <w:vMerge/>
          </w:tcPr>
          <w:p w:rsidR="00E0273D" w:rsidRPr="00001852" w:rsidRDefault="00E0273D" w:rsidP="00E0273D">
            <w:pPr>
              <w:pStyle w:val="Default"/>
              <w:rPr>
                <w:color w:val="auto"/>
                <w:sz w:val="20"/>
                <w:szCs w:val="20"/>
              </w:rPr>
            </w:pPr>
          </w:p>
        </w:tc>
        <w:tc>
          <w:tcPr>
            <w:tcW w:w="4536" w:type="dxa"/>
            <w:tcBorders>
              <w:bottom w:val="single" w:sz="8" w:space="0" w:color="auto"/>
            </w:tcBorders>
          </w:tcPr>
          <w:p w:rsidR="00E0273D" w:rsidRPr="00001852" w:rsidRDefault="00E0273D" w:rsidP="00E0273D">
            <w:pPr>
              <w:pStyle w:val="Default"/>
              <w:rPr>
                <w:b/>
                <w:color w:val="auto"/>
                <w:sz w:val="20"/>
                <w:szCs w:val="20"/>
              </w:rPr>
            </w:pPr>
          </w:p>
        </w:tc>
      </w:tr>
      <w:tr w:rsidR="00E0273D" w:rsidRPr="00001852" w:rsidTr="00E0273D">
        <w:trPr>
          <w:trHeight w:val="131"/>
        </w:trPr>
        <w:tc>
          <w:tcPr>
            <w:tcW w:w="4786" w:type="dxa"/>
          </w:tcPr>
          <w:p w:rsidR="00E0273D" w:rsidRPr="00CE34D6" w:rsidRDefault="00E0273D" w:rsidP="00E0273D">
            <w:pPr>
              <w:tabs>
                <w:tab w:val="left" w:pos="1500"/>
              </w:tabs>
              <w:rPr>
                <w:b/>
                <w:sz w:val="20"/>
                <w:szCs w:val="20"/>
              </w:rPr>
            </w:pPr>
          </w:p>
        </w:tc>
        <w:tc>
          <w:tcPr>
            <w:tcW w:w="567" w:type="dxa"/>
          </w:tcPr>
          <w:p w:rsidR="00E0273D" w:rsidRPr="00001852" w:rsidRDefault="00E0273D" w:rsidP="00E0273D">
            <w:pPr>
              <w:pStyle w:val="Default"/>
              <w:rPr>
                <w:color w:val="auto"/>
                <w:sz w:val="20"/>
                <w:szCs w:val="20"/>
              </w:rPr>
            </w:pPr>
          </w:p>
        </w:tc>
        <w:tc>
          <w:tcPr>
            <w:tcW w:w="4536" w:type="dxa"/>
            <w:tcBorders>
              <w:top w:val="single" w:sz="8" w:space="0" w:color="auto"/>
              <w:bottom w:val="single" w:sz="8" w:space="0" w:color="auto"/>
            </w:tcBorders>
          </w:tcPr>
          <w:p w:rsidR="00E0273D" w:rsidRPr="00001852" w:rsidRDefault="00E0273D" w:rsidP="00E0273D">
            <w:pPr>
              <w:pStyle w:val="Default"/>
              <w:rPr>
                <w:color w:val="auto"/>
                <w:sz w:val="20"/>
                <w:szCs w:val="20"/>
              </w:rPr>
            </w:pPr>
          </w:p>
        </w:tc>
      </w:tr>
      <w:tr w:rsidR="00E0273D" w:rsidRPr="00001852" w:rsidTr="00E0273D">
        <w:tc>
          <w:tcPr>
            <w:tcW w:w="4786" w:type="dxa"/>
            <w:tcBorders>
              <w:top w:val="single" w:sz="4" w:space="0" w:color="auto"/>
            </w:tcBorders>
          </w:tcPr>
          <w:p w:rsidR="00E0273D" w:rsidRPr="00001852" w:rsidRDefault="00E0273D" w:rsidP="00E0273D">
            <w:pPr>
              <w:pStyle w:val="Default"/>
              <w:rPr>
                <w:color w:val="auto"/>
                <w:sz w:val="20"/>
                <w:szCs w:val="20"/>
              </w:rPr>
            </w:pPr>
            <w:r w:rsidRPr="00001852">
              <w:rPr>
                <w:color w:val="auto"/>
                <w:sz w:val="20"/>
                <w:szCs w:val="20"/>
              </w:rPr>
              <w:t>М.П.</w:t>
            </w:r>
          </w:p>
        </w:tc>
        <w:tc>
          <w:tcPr>
            <w:tcW w:w="567" w:type="dxa"/>
          </w:tcPr>
          <w:p w:rsidR="00E0273D" w:rsidRPr="00001852" w:rsidRDefault="00E0273D" w:rsidP="00E0273D">
            <w:pPr>
              <w:pStyle w:val="Default"/>
              <w:rPr>
                <w:color w:val="auto"/>
                <w:sz w:val="20"/>
                <w:szCs w:val="20"/>
              </w:rPr>
            </w:pPr>
          </w:p>
        </w:tc>
        <w:tc>
          <w:tcPr>
            <w:tcW w:w="4536" w:type="dxa"/>
            <w:tcBorders>
              <w:top w:val="single" w:sz="8" w:space="0" w:color="auto"/>
            </w:tcBorders>
          </w:tcPr>
          <w:p w:rsidR="00E0273D" w:rsidRPr="00001852" w:rsidRDefault="00E0273D" w:rsidP="00E0273D">
            <w:pPr>
              <w:pStyle w:val="Default"/>
              <w:rPr>
                <w:color w:val="auto"/>
                <w:sz w:val="20"/>
                <w:szCs w:val="20"/>
              </w:rPr>
            </w:pPr>
          </w:p>
        </w:tc>
      </w:tr>
    </w:tbl>
    <w:p w:rsidR="00E0273D" w:rsidRPr="000A02F9" w:rsidRDefault="00E0273D" w:rsidP="00E0273D">
      <w:pPr>
        <w:pageBreakBefore/>
        <w:ind w:left="6373"/>
        <w:rPr>
          <w:b/>
          <w:bCs/>
          <w:sz w:val="20"/>
          <w:szCs w:val="20"/>
        </w:rPr>
      </w:pPr>
      <w:r w:rsidRPr="000A02F9">
        <w:rPr>
          <w:b/>
          <w:bCs/>
          <w:sz w:val="20"/>
          <w:szCs w:val="20"/>
        </w:rPr>
        <w:t xml:space="preserve">Приложение № </w:t>
      </w:r>
      <w:r>
        <w:rPr>
          <w:b/>
          <w:bCs/>
          <w:sz w:val="20"/>
          <w:szCs w:val="20"/>
        </w:rPr>
        <w:t>5</w:t>
      </w:r>
      <w:r w:rsidRPr="000A02F9">
        <w:rPr>
          <w:b/>
          <w:bCs/>
          <w:sz w:val="20"/>
          <w:szCs w:val="20"/>
        </w:rPr>
        <w:t xml:space="preserve"> к договору управления</w:t>
      </w:r>
    </w:p>
    <w:p w:rsidR="00E0273D" w:rsidRDefault="00E0273D" w:rsidP="00E0273D">
      <w:pPr>
        <w:jc w:val="center"/>
        <w:rPr>
          <w:b/>
          <w:sz w:val="20"/>
          <w:szCs w:val="20"/>
        </w:rPr>
      </w:pPr>
    </w:p>
    <w:p w:rsidR="00E0273D" w:rsidRPr="000A02F9" w:rsidRDefault="00E0273D" w:rsidP="00E0273D">
      <w:pPr>
        <w:jc w:val="center"/>
        <w:rPr>
          <w:b/>
          <w:sz w:val="20"/>
          <w:szCs w:val="20"/>
        </w:rPr>
      </w:pPr>
      <w:r w:rsidRPr="000A02F9">
        <w:rPr>
          <w:b/>
          <w:sz w:val="20"/>
          <w:szCs w:val="20"/>
        </w:rPr>
        <w:t>Услуги и работы по санитарному содержанию общего имущества</w:t>
      </w:r>
    </w:p>
    <w:tbl>
      <w:tblPr>
        <w:tblStyle w:val="TableNormal"/>
        <w:tblW w:w="93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1"/>
        <w:gridCol w:w="1700"/>
        <w:gridCol w:w="2018"/>
      </w:tblGrid>
      <w:tr w:rsidR="00E0273D" w:rsidTr="00E0273D">
        <w:trPr>
          <w:trHeight w:val="363"/>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sz w:val="18"/>
              </w:rPr>
            </w:pPr>
            <w:r w:rsidRPr="002A629C">
              <w:rPr>
                <w:rStyle w:val="None"/>
                <w:b/>
                <w:bCs/>
                <w:sz w:val="18"/>
                <w:szCs w:val="16"/>
              </w:rPr>
              <w:t>Наименование Услуги</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sz w:val="18"/>
              </w:rPr>
            </w:pPr>
            <w:r w:rsidRPr="002A629C">
              <w:rPr>
                <w:rStyle w:val="None"/>
                <w:b/>
                <w:bCs/>
                <w:sz w:val="18"/>
                <w:szCs w:val="16"/>
              </w:rPr>
              <w:t>Периодичность оказания Услуги</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sz w:val="18"/>
              </w:rPr>
            </w:pPr>
            <w:r w:rsidRPr="002A629C">
              <w:rPr>
                <w:rStyle w:val="None"/>
                <w:b/>
                <w:bCs/>
                <w:sz w:val="18"/>
                <w:szCs w:val="16"/>
              </w:rPr>
              <w:t>Время оказания Услуг</w:t>
            </w:r>
          </w:p>
        </w:tc>
      </w:tr>
      <w:tr w:rsidR="00E0273D" w:rsidTr="00E0273D">
        <w:trPr>
          <w:trHeight w:val="222"/>
        </w:trPr>
        <w:tc>
          <w:tcPr>
            <w:tcW w:w="9389"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0273D" w:rsidRPr="002A629C" w:rsidRDefault="00E0273D" w:rsidP="0050295D">
            <w:pPr>
              <w:numPr>
                <w:ilvl w:val="0"/>
                <w:numId w:val="25"/>
              </w:numPr>
              <w:pBdr>
                <w:top w:val="nil"/>
                <w:left w:val="nil"/>
                <w:bottom w:val="nil"/>
                <w:right w:val="nil"/>
                <w:between w:val="nil"/>
                <w:bar w:val="nil"/>
              </w:pBdr>
              <w:spacing w:before="120" w:after="120"/>
              <w:rPr>
                <w:b/>
                <w:bCs/>
                <w:sz w:val="20"/>
                <w:szCs w:val="20"/>
                <w:lang w:val="ru-RU"/>
              </w:rPr>
            </w:pPr>
            <w:r w:rsidRPr="002A629C">
              <w:rPr>
                <w:rStyle w:val="None"/>
                <w:b/>
                <w:bCs/>
                <w:sz w:val="20"/>
                <w:szCs w:val="20"/>
                <w:lang w:val="ru-RU"/>
              </w:rPr>
              <w:t>Технические и подсобные помещения, в т.ч. санузлы, лифтовые кабины, чердаки</w:t>
            </w:r>
          </w:p>
        </w:tc>
      </w:tr>
      <w:tr w:rsidR="00E0273D" w:rsidTr="00E0273D">
        <w:trPr>
          <w:trHeight w:val="222"/>
        </w:trPr>
        <w:tc>
          <w:tcPr>
            <w:tcW w:w="938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pPr>
            <w:r>
              <w:rPr>
                <w:rStyle w:val="None"/>
                <w:sz w:val="20"/>
                <w:szCs w:val="20"/>
              </w:rPr>
              <w:t>Технические помещения</w:t>
            </w:r>
          </w:p>
        </w:tc>
      </w:tr>
      <w:tr w:rsidR="00E0273D" w:rsidTr="00E0273D">
        <w:trPr>
          <w:trHeight w:val="662"/>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Pr="002A629C" w:rsidRDefault="00E0273D" w:rsidP="00E0273D">
            <w:pPr>
              <w:ind w:left="86"/>
              <w:rPr>
                <w:lang w:val="ru-RU"/>
              </w:rPr>
            </w:pPr>
            <w:r w:rsidRPr="002A629C">
              <w:rPr>
                <w:rStyle w:val="None"/>
                <w:sz w:val="20"/>
                <w:szCs w:val="20"/>
                <w:lang w:val="ru-RU"/>
              </w:rPr>
              <w:t>Удаление локальных загрязнений со стен, дверей, выключателей, розеток, коробов пожарных шкафов и инженерных люков на высоте до 2 м</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jc w:val="center"/>
            </w:pPr>
            <w:r>
              <w:rPr>
                <w:rStyle w:val="None"/>
                <w:sz w:val="20"/>
                <w:szCs w:val="20"/>
              </w:rPr>
              <w:t>1 раз в год</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 7.00 до 19.00</w:t>
            </w:r>
          </w:p>
        </w:tc>
      </w:tr>
      <w:tr w:rsidR="00E0273D" w:rsidTr="00E0273D">
        <w:trPr>
          <w:trHeight w:val="442"/>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Pr="002A629C" w:rsidRDefault="00E0273D" w:rsidP="00E0273D">
            <w:pPr>
              <w:ind w:left="86"/>
              <w:rPr>
                <w:lang w:val="ru-RU"/>
              </w:rPr>
            </w:pPr>
            <w:r w:rsidRPr="002A629C">
              <w:rPr>
                <w:rStyle w:val="None"/>
                <w:sz w:val="20"/>
                <w:szCs w:val="20"/>
                <w:lang w:val="ru-RU"/>
              </w:rPr>
              <w:t>Удаление пыли с вертикальных и горизонтальных поверхностей до 2 м</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jc w:val="center"/>
            </w:pPr>
            <w:r>
              <w:rPr>
                <w:rStyle w:val="None"/>
                <w:sz w:val="20"/>
                <w:szCs w:val="20"/>
              </w:rPr>
              <w:t>1 раз в год</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 7.00 до 19.00</w:t>
            </w:r>
          </w:p>
        </w:tc>
      </w:tr>
      <w:tr w:rsidR="00E0273D" w:rsidTr="00E0273D">
        <w:trPr>
          <w:trHeight w:val="882"/>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Pr="002A629C" w:rsidRDefault="00E0273D" w:rsidP="00E0273D">
            <w:pPr>
              <w:ind w:left="86"/>
              <w:rPr>
                <w:lang w:val="ru-RU"/>
              </w:rPr>
            </w:pPr>
            <w:r w:rsidRPr="002A629C">
              <w:rPr>
                <w:rStyle w:val="None"/>
                <w:sz w:val="20"/>
                <w:szCs w:val="20"/>
                <w:lang w:val="ru-RU"/>
              </w:rPr>
              <w:t>Сбор мусора и перемещение его к контейнеру (мусороудаление) – за исключением крупногабаритных и строительных отходов, а также отходов сверх установленных нормативов накопления ТКО</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jc w:val="center"/>
            </w:pPr>
            <w:r>
              <w:rPr>
                <w:rStyle w:val="None"/>
                <w:sz w:val="20"/>
                <w:szCs w:val="20"/>
              </w:rPr>
              <w:t>По мере необходимости</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 7.00 до 19.00</w:t>
            </w:r>
          </w:p>
        </w:tc>
      </w:tr>
      <w:tr w:rsidR="00E0273D" w:rsidTr="00E0273D">
        <w:trPr>
          <w:trHeight w:val="74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Pr="002A629C" w:rsidRDefault="00E0273D" w:rsidP="00E0273D">
            <w:pPr>
              <w:ind w:left="86"/>
              <w:rPr>
                <w:lang w:val="ru-RU"/>
              </w:rPr>
            </w:pPr>
            <w:r w:rsidRPr="002A629C">
              <w:rPr>
                <w:rStyle w:val="None"/>
                <w:sz w:val="20"/>
                <w:szCs w:val="20"/>
                <w:lang w:val="ru-RU"/>
              </w:rPr>
              <w:t>Контроль за сбором мусора и вывозом - за исключением крупногабаритных и строительных отходов, а также отходов сверх установленных нормативов накопления ТКО</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jc w:val="center"/>
            </w:pPr>
            <w:r>
              <w:rPr>
                <w:rStyle w:val="None"/>
                <w:sz w:val="20"/>
                <w:szCs w:val="20"/>
              </w:rPr>
              <w:t>ПН-СБ</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 7.00 до 19.00</w:t>
            </w:r>
          </w:p>
        </w:tc>
      </w:tr>
      <w:tr w:rsidR="00E0273D" w:rsidTr="00E0273D">
        <w:trPr>
          <w:trHeight w:val="222"/>
        </w:trPr>
        <w:tc>
          <w:tcPr>
            <w:tcW w:w="938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Лифтовые кабины</w:t>
            </w:r>
          </w:p>
        </w:tc>
      </w:tr>
      <w:tr w:rsidR="00E0273D" w:rsidTr="00E0273D">
        <w:trPr>
          <w:trHeight w:val="222"/>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pPr>
            <w:r>
              <w:rPr>
                <w:rStyle w:val="None"/>
                <w:sz w:val="20"/>
                <w:szCs w:val="20"/>
              </w:rPr>
              <w:t>Мытье пола кабины лифта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jc w:val="center"/>
            </w:pPr>
            <w:r>
              <w:rPr>
                <w:rStyle w:val="None"/>
                <w:sz w:val="20"/>
                <w:szCs w:val="20"/>
              </w:rPr>
              <w:t>ПН-СБ</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 7.00 до 19.00</w:t>
            </w:r>
          </w:p>
        </w:tc>
      </w:tr>
      <w:tr w:rsidR="00E0273D" w:rsidTr="00E0273D">
        <w:trPr>
          <w:trHeight w:val="442"/>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Pr="002A629C" w:rsidRDefault="00E0273D" w:rsidP="00E0273D">
            <w:pPr>
              <w:ind w:left="86"/>
              <w:rPr>
                <w:lang w:val="ru-RU"/>
              </w:rPr>
            </w:pPr>
            <w:r w:rsidRPr="002A629C">
              <w:rPr>
                <w:rStyle w:val="None"/>
                <w:sz w:val="20"/>
                <w:szCs w:val="20"/>
                <w:lang w:val="ru-RU"/>
              </w:rPr>
              <w:t>Влажная протирка стен стен, дверей, плафонов и потолка кабины лифта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pStyle w:val="a6"/>
              <w:ind w:left="0"/>
              <w:jc w:val="center"/>
            </w:pPr>
            <w:r>
              <w:rPr>
                <w:rStyle w:val="None"/>
                <w:sz w:val="20"/>
                <w:szCs w:val="20"/>
              </w:rPr>
              <w:t>2 раза в месяц</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 7.00 до 19.00</w:t>
            </w:r>
          </w:p>
        </w:tc>
      </w:tr>
      <w:tr w:rsidR="00E0273D" w:rsidTr="00E0273D">
        <w:trPr>
          <w:trHeight w:val="222"/>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pPr>
            <w:r>
              <w:rPr>
                <w:rStyle w:val="None"/>
                <w:sz w:val="20"/>
                <w:szCs w:val="20"/>
              </w:rPr>
              <w:t>Дератизация и дезинсекция</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2 раза в год</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 7.00 до 19.00</w:t>
            </w:r>
          </w:p>
        </w:tc>
      </w:tr>
      <w:tr w:rsidR="00E0273D" w:rsidTr="00E0273D">
        <w:trPr>
          <w:trHeight w:val="442"/>
        </w:trPr>
        <w:tc>
          <w:tcPr>
            <w:tcW w:w="9389"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0273D" w:rsidRPr="002A629C" w:rsidRDefault="00E0273D" w:rsidP="0050295D">
            <w:pPr>
              <w:numPr>
                <w:ilvl w:val="0"/>
                <w:numId w:val="26"/>
              </w:numPr>
              <w:pBdr>
                <w:top w:val="nil"/>
                <w:left w:val="nil"/>
                <w:bottom w:val="nil"/>
                <w:right w:val="nil"/>
                <w:between w:val="nil"/>
                <w:bar w:val="nil"/>
              </w:pBdr>
              <w:spacing w:before="120" w:after="120"/>
              <w:rPr>
                <w:b/>
                <w:bCs/>
                <w:sz w:val="20"/>
                <w:szCs w:val="20"/>
                <w:lang w:val="ru-RU"/>
              </w:rPr>
            </w:pPr>
            <w:r w:rsidRPr="002A629C">
              <w:rPr>
                <w:rStyle w:val="None"/>
                <w:b/>
                <w:bCs/>
                <w:sz w:val="20"/>
                <w:szCs w:val="20"/>
                <w:lang w:val="ru-RU"/>
              </w:rPr>
              <w:t>Лестничные клетки, лифтовые холлы, коридоры, входные группы (Места общего пользования)</w:t>
            </w:r>
          </w:p>
        </w:tc>
      </w:tr>
      <w:tr w:rsidR="00E0273D" w:rsidTr="00E0273D">
        <w:trPr>
          <w:trHeight w:val="222"/>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73D" w:rsidRDefault="00E0273D" w:rsidP="00E0273D">
            <w:r>
              <w:rPr>
                <w:rStyle w:val="None"/>
                <w:sz w:val="20"/>
                <w:szCs w:val="20"/>
              </w:rPr>
              <w:t>Места общего пользования</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73D" w:rsidRDefault="00E0273D" w:rsidP="00E0273D"/>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73D" w:rsidRDefault="00E0273D" w:rsidP="00E0273D"/>
        </w:tc>
      </w:tr>
      <w:tr w:rsidR="00E0273D" w:rsidTr="00E0273D">
        <w:trPr>
          <w:trHeight w:val="222"/>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Pr="002A629C" w:rsidRDefault="00E0273D" w:rsidP="00E0273D">
            <w:pPr>
              <w:ind w:left="86"/>
              <w:rPr>
                <w:lang w:val="ru-RU"/>
              </w:rPr>
            </w:pPr>
            <w:r w:rsidRPr="002A629C">
              <w:rPr>
                <w:rStyle w:val="None"/>
                <w:sz w:val="20"/>
                <w:szCs w:val="20"/>
                <w:lang w:val="ru-RU"/>
              </w:rPr>
              <w:t xml:space="preserve">Мойка твердого пола 1 ого этажа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jc w:val="center"/>
            </w:pPr>
            <w:r>
              <w:rPr>
                <w:rStyle w:val="None"/>
                <w:sz w:val="20"/>
                <w:szCs w:val="20"/>
              </w:rPr>
              <w:t>ПН-СБ</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 7.00 до 19.00</w:t>
            </w:r>
          </w:p>
        </w:tc>
      </w:tr>
      <w:tr w:rsidR="00E0273D" w:rsidTr="00E0273D">
        <w:trPr>
          <w:trHeight w:val="662"/>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bottom"/>
          </w:tcPr>
          <w:p w:rsidR="00E0273D" w:rsidRPr="002A629C" w:rsidRDefault="00E0273D" w:rsidP="00E0273D">
            <w:pPr>
              <w:ind w:left="86"/>
              <w:rPr>
                <w:lang w:val="ru-RU"/>
              </w:rPr>
            </w:pPr>
            <w:r w:rsidRPr="002A629C">
              <w:rPr>
                <w:rStyle w:val="None"/>
                <w:sz w:val="20"/>
                <w:szCs w:val="20"/>
                <w:lang w:val="ru-RU"/>
              </w:rPr>
              <w:t>Контроль за сбором мусора и вывозом - за исключением крупногабаритных и строительных отходов, а также отходов сверх установленных нормативов накопления ТКО</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jc w:val="center"/>
            </w:pPr>
            <w:r>
              <w:rPr>
                <w:rStyle w:val="None"/>
                <w:sz w:val="20"/>
                <w:szCs w:val="20"/>
              </w:rPr>
              <w:t>Ежедневно</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 7.00 до 19.00</w:t>
            </w:r>
          </w:p>
        </w:tc>
      </w:tr>
      <w:tr w:rsidR="00E0273D" w:rsidTr="00E0273D">
        <w:trPr>
          <w:trHeight w:val="442"/>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Pr="002A629C" w:rsidRDefault="00E0273D" w:rsidP="00E0273D">
            <w:pPr>
              <w:ind w:left="86"/>
              <w:rPr>
                <w:lang w:val="ru-RU"/>
              </w:rPr>
            </w:pPr>
            <w:r w:rsidRPr="002A629C">
              <w:rPr>
                <w:rStyle w:val="None"/>
                <w:sz w:val="20"/>
                <w:szCs w:val="20"/>
                <w:lang w:val="ru-RU"/>
              </w:rPr>
              <w:t>Лифтовые холлы, МОП выше 1ого этаж. Влажная ручная и машинная мойка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jc w:val="center"/>
            </w:pPr>
            <w:r>
              <w:rPr>
                <w:rStyle w:val="None"/>
                <w:sz w:val="20"/>
                <w:szCs w:val="20"/>
              </w:rPr>
              <w:t>1 раз в неделю</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 7.00 до 19.00</w:t>
            </w:r>
          </w:p>
        </w:tc>
      </w:tr>
      <w:tr w:rsidR="00E0273D" w:rsidTr="00E0273D">
        <w:trPr>
          <w:trHeight w:val="442"/>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bottom"/>
          </w:tcPr>
          <w:p w:rsidR="00E0273D" w:rsidRPr="002A629C" w:rsidRDefault="00E0273D" w:rsidP="00E0273D">
            <w:pPr>
              <w:ind w:left="86"/>
              <w:rPr>
                <w:lang w:val="ru-RU"/>
              </w:rPr>
            </w:pPr>
            <w:r w:rsidRPr="002A629C">
              <w:rPr>
                <w:rStyle w:val="None"/>
                <w:sz w:val="20"/>
                <w:szCs w:val="20"/>
                <w:lang w:val="ru-RU"/>
              </w:rPr>
              <w:t>Влажная протирка и удаление видимых загрязнений с внешней стороны свободной поверхности почтовых ящиков</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jc w:val="center"/>
            </w:pPr>
            <w:r>
              <w:rPr>
                <w:rStyle w:val="None"/>
                <w:sz w:val="20"/>
                <w:szCs w:val="20"/>
              </w:rPr>
              <w:t>1 раз в месяц</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 7.00 до 19.00</w:t>
            </w:r>
          </w:p>
        </w:tc>
      </w:tr>
      <w:tr w:rsidR="00E0273D" w:rsidTr="00E0273D">
        <w:trPr>
          <w:trHeight w:val="882"/>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bottom"/>
          </w:tcPr>
          <w:p w:rsidR="00E0273D" w:rsidRPr="002A629C" w:rsidRDefault="00E0273D" w:rsidP="00E0273D">
            <w:pPr>
              <w:ind w:left="86"/>
              <w:rPr>
                <w:lang w:val="ru-RU"/>
              </w:rPr>
            </w:pPr>
            <w:r w:rsidRPr="002A629C">
              <w:rPr>
                <w:rStyle w:val="None"/>
                <w:sz w:val="20"/>
                <w:szCs w:val="20"/>
                <w:lang w:val="ru-RU"/>
              </w:rPr>
              <w:t>Влажная протирка стен, дверей, плафонов на лестничных клетках, шкафов для электросчетчиков, слаботочных устройств, пожарных шкафов, слаботочных устройств, обметание пыли с потолков</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jc w:val="center"/>
            </w:pPr>
            <w:r>
              <w:rPr>
                <w:rStyle w:val="None"/>
                <w:sz w:val="20"/>
                <w:szCs w:val="20"/>
              </w:rPr>
              <w:t>1 раз в год</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 7.00 до 19.00</w:t>
            </w:r>
          </w:p>
        </w:tc>
      </w:tr>
      <w:tr w:rsidR="00E0273D" w:rsidTr="00E0273D">
        <w:trPr>
          <w:trHeight w:val="442"/>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bottom"/>
          </w:tcPr>
          <w:p w:rsidR="00E0273D" w:rsidRPr="002A629C" w:rsidRDefault="00E0273D" w:rsidP="00E0273D">
            <w:pPr>
              <w:ind w:left="86"/>
              <w:rPr>
                <w:lang w:val="ru-RU"/>
              </w:rPr>
            </w:pPr>
            <w:r w:rsidRPr="002A629C">
              <w:rPr>
                <w:rStyle w:val="None"/>
                <w:sz w:val="20"/>
                <w:szCs w:val="20"/>
                <w:lang w:val="ru-RU"/>
              </w:rPr>
              <w:t>Удаление пыли, загрязнений с горизонтальных поверхностей и отопительных приборов</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jc w:val="center"/>
            </w:pPr>
            <w:r>
              <w:rPr>
                <w:rStyle w:val="None"/>
                <w:sz w:val="20"/>
                <w:szCs w:val="20"/>
              </w:rPr>
              <w:t>1 раз в месяц</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 7.00 до 19.00</w:t>
            </w:r>
          </w:p>
        </w:tc>
      </w:tr>
      <w:tr w:rsidR="00E0273D" w:rsidTr="00E0273D">
        <w:trPr>
          <w:trHeight w:val="442"/>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bottom"/>
          </w:tcPr>
          <w:p w:rsidR="00E0273D" w:rsidRPr="002A629C" w:rsidRDefault="00E0273D" w:rsidP="00E0273D">
            <w:pPr>
              <w:ind w:left="86"/>
              <w:rPr>
                <w:lang w:val="ru-RU"/>
              </w:rPr>
            </w:pPr>
            <w:r w:rsidRPr="002A629C">
              <w:rPr>
                <w:rStyle w:val="None"/>
                <w:sz w:val="20"/>
                <w:szCs w:val="20"/>
                <w:lang w:val="ru-RU"/>
              </w:rPr>
              <w:t xml:space="preserve">Удаление загрязнений с последующей полировкой со стеклянных и/или зеркальных поверхностей (на высоте до 2м)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jc w:val="center"/>
            </w:pPr>
            <w:r>
              <w:rPr>
                <w:rStyle w:val="None"/>
                <w:sz w:val="20"/>
                <w:szCs w:val="20"/>
              </w:rPr>
              <w:t>1 раз в месяц</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 7.00 до 19.00</w:t>
            </w:r>
          </w:p>
        </w:tc>
      </w:tr>
      <w:tr w:rsidR="00E0273D" w:rsidTr="00E0273D">
        <w:trPr>
          <w:trHeight w:val="442"/>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bottom"/>
          </w:tcPr>
          <w:p w:rsidR="00E0273D" w:rsidRPr="002A629C" w:rsidRDefault="00E0273D" w:rsidP="00E0273D">
            <w:pPr>
              <w:ind w:left="86"/>
              <w:rPr>
                <w:lang w:val="ru-RU"/>
              </w:rPr>
            </w:pPr>
            <w:r w:rsidRPr="002A629C">
              <w:rPr>
                <w:rStyle w:val="None"/>
                <w:sz w:val="20"/>
                <w:szCs w:val="20"/>
                <w:lang w:val="ru-RU"/>
              </w:rPr>
              <w:t>Удаление жевательной резинки с применением специальных средств</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jc w:val="center"/>
            </w:pPr>
            <w:r>
              <w:rPr>
                <w:rStyle w:val="None"/>
                <w:sz w:val="20"/>
                <w:szCs w:val="20"/>
              </w:rPr>
              <w:t>1 раз в месяц</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 7.00 до 19.00</w:t>
            </w:r>
          </w:p>
        </w:tc>
      </w:tr>
      <w:tr w:rsidR="00E0273D" w:rsidTr="00E0273D">
        <w:trPr>
          <w:trHeight w:val="222"/>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bottom"/>
          </w:tcPr>
          <w:p w:rsidR="00E0273D" w:rsidRPr="002A629C" w:rsidRDefault="00E0273D" w:rsidP="00E0273D">
            <w:pPr>
              <w:ind w:left="86"/>
              <w:rPr>
                <w:lang w:val="ru-RU"/>
              </w:rPr>
            </w:pPr>
            <w:r w:rsidRPr="002A629C">
              <w:rPr>
                <w:rStyle w:val="None"/>
                <w:sz w:val="20"/>
                <w:szCs w:val="20"/>
                <w:lang w:val="ru-RU"/>
              </w:rPr>
              <w:t xml:space="preserve">Влажная уборка лестничных маршей и площадок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jc w:val="center"/>
            </w:pPr>
            <w:r>
              <w:rPr>
                <w:rStyle w:val="None"/>
                <w:sz w:val="20"/>
                <w:szCs w:val="20"/>
              </w:rPr>
              <w:t>1 раз в месяц</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 7.00 до 19.00</w:t>
            </w:r>
          </w:p>
        </w:tc>
      </w:tr>
      <w:tr w:rsidR="00E0273D" w:rsidTr="00E0273D">
        <w:trPr>
          <w:trHeight w:val="222"/>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bottom"/>
          </w:tcPr>
          <w:p w:rsidR="00E0273D" w:rsidRPr="002A629C" w:rsidRDefault="00E0273D" w:rsidP="00E0273D">
            <w:pPr>
              <w:ind w:left="86"/>
              <w:rPr>
                <w:lang w:val="ru-RU"/>
              </w:rPr>
            </w:pPr>
            <w:r w:rsidRPr="002A629C">
              <w:rPr>
                <w:rStyle w:val="None"/>
                <w:sz w:val="20"/>
                <w:szCs w:val="20"/>
                <w:lang w:val="ru-RU"/>
              </w:rPr>
              <w:t>Стены, плафоны на лестничных клетках</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jc w:val="center"/>
            </w:pPr>
            <w:r>
              <w:rPr>
                <w:rStyle w:val="None"/>
                <w:sz w:val="20"/>
                <w:szCs w:val="20"/>
              </w:rPr>
              <w:t>2 раза в год</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 7.00 до 19.00</w:t>
            </w:r>
          </w:p>
        </w:tc>
      </w:tr>
      <w:tr w:rsidR="00E0273D" w:rsidTr="00E0273D">
        <w:trPr>
          <w:trHeight w:val="662"/>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pPr>
            <w:r>
              <w:rPr>
                <w:rStyle w:val="None"/>
                <w:sz w:val="20"/>
                <w:szCs w:val="20"/>
              </w:rPr>
              <w:t>Дератизация и дезинсекция</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2 раза в год, по мере необходимости</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 7.00 до 19.00</w:t>
            </w:r>
          </w:p>
        </w:tc>
      </w:tr>
      <w:tr w:rsidR="00E0273D" w:rsidTr="00E0273D">
        <w:trPr>
          <w:trHeight w:val="442"/>
        </w:trPr>
        <w:tc>
          <w:tcPr>
            <w:tcW w:w="9389"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0273D" w:rsidRPr="002A629C" w:rsidRDefault="00E0273D" w:rsidP="0050295D">
            <w:pPr>
              <w:numPr>
                <w:ilvl w:val="0"/>
                <w:numId w:val="27"/>
              </w:numPr>
              <w:pBdr>
                <w:top w:val="nil"/>
                <w:left w:val="nil"/>
                <w:bottom w:val="nil"/>
                <w:right w:val="nil"/>
                <w:between w:val="nil"/>
                <w:bar w:val="nil"/>
              </w:pBdr>
              <w:spacing w:before="120" w:after="120"/>
              <w:rPr>
                <w:b/>
                <w:bCs/>
                <w:sz w:val="20"/>
                <w:szCs w:val="20"/>
                <w:lang w:val="ru-RU"/>
              </w:rPr>
            </w:pPr>
            <w:r w:rsidRPr="002A629C">
              <w:rPr>
                <w:rStyle w:val="None"/>
                <w:b/>
                <w:bCs/>
                <w:sz w:val="20"/>
                <w:szCs w:val="20"/>
                <w:lang w:val="ru-RU"/>
              </w:rPr>
              <w:t>Прилегающая территория и объекты благоустройства и инфраструктуры, в т.ч. площадки для сбора ТКО (в летний период)</w:t>
            </w:r>
          </w:p>
        </w:tc>
      </w:tr>
      <w:tr w:rsidR="00E0273D" w:rsidTr="00E0273D">
        <w:trPr>
          <w:trHeight w:val="662"/>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rPr>
                <w:lang w:val="ru-RU"/>
              </w:rPr>
            </w:pPr>
            <w:r w:rsidRPr="002A629C">
              <w:rPr>
                <w:rStyle w:val="None"/>
                <w:sz w:val="20"/>
                <w:szCs w:val="20"/>
                <w:lang w:val="ru-RU"/>
              </w:rPr>
              <w:t>Контроль за сбором мусора и вывозом – за исключением крупногабаритных и строительных отходов, а также отходов сверх установленных нормативов накопления ТКО</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jc w:val="center"/>
            </w:pPr>
            <w:r>
              <w:rPr>
                <w:rStyle w:val="None"/>
                <w:sz w:val="20"/>
                <w:szCs w:val="20"/>
              </w:rPr>
              <w:t>ПН-СБ</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 7.00 до 19.00</w:t>
            </w:r>
          </w:p>
        </w:tc>
      </w:tr>
      <w:tr w:rsidR="00E0273D" w:rsidTr="00E0273D">
        <w:trPr>
          <w:trHeight w:val="442"/>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Pr="002A629C" w:rsidRDefault="00E0273D" w:rsidP="00E0273D">
            <w:pPr>
              <w:ind w:left="86"/>
              <w:rPr>
                <w:lang w:val="ru-RU"/>
              </w:rPr>
            </w:pPr>
            <w:r w:rsidRPr="002A629C">
              <w:rPr>
                <w:rStyle w:val="None"/>
                <w:sz w:val="20"/>
                <w:szCs w:val="20"/>
                <w:lang w:val="ru-RU"/>
              </w:rPr>
              <w:t>Подметание контейнерных площадок (площадок пресс-компактора) и мест установки бункеров-накопителей</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jc w:val="center"/>
            </w:pPr>
            <w:r>
              <w:rPr>
                <w:rStyle w:val="None"/>
                <w:sz w:val="20"/>
                <w:szCs w:val="20"/>
              </w:rPr>
              <w:t>ПН-СБ</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 7.00 до 19.00</w:t>
            </w:r>
          </w:p>
        </w:tc>
      </w:tr>
      <w:tr w:rsidR="00E0273D" w:rsidTr="00E0273D">
        <w:trPr>
          <w:trHeight w:val="222"/>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pPr>
            <w:r>
              <w:rPr>
                <w:rStyle w:val="None"/>
                <w:sz w:val="20"/>
                <w:szCs w:val="20"/>
              </w:rPr>
              <w:t>Очистка урн от мусора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jc w:val="center"/>
            </w:pPr>
            <w:r>
              <w:rPr>
                <w:rStyle w:val="None"/>
                <w:sz w:val="20"/>
                <w:szCs w:val="20"/>
              </w:rPr>
              <w:t>ПН-СБ</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 7.00 до 19.00</w:t>
            </w:r>
          </w:p>
        </w:tc>
      </w:tr>
      <w:tr w:rsidR="00E0273D" w:rsidTr="00E0273D">
        <w:trPr>
          <w:trHeight w:val="882"/>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Pr="002A629C" w:rsidRDefault="00E0273D" w:rsidP="00E0273D">
            <w:pPr>
              <w:ind w:left="86"/>
              <w:rPr>
                <w:lang w:val="ru-RU"/>
              </w:rPr>
            </w:pPr>
            <w:r w:rsidRPr="002A629C">
              <w:rPr>
                <w:rStyle w:val="None"/>
                <w:sz w:val="20"/>
                <w:szCs w:val="20"/>
                <w:lang w:val="ru-RU"/>
              </w:rPr>
              <w:t>Сбор мусора, складирование в установленные контейнеры – за исключением крупногабаритных и строительных отходов, а также отходов сверх установленных нормативов накопления ТКО</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jc w:val="center"/>
            </w:pPr>
            <w:r>
              <w:rPr>
                <w:rStyle w:val="None"/>
                <w:sz w:val="20"/>
                <w:szCs w:val="20"/>
              </w:rPr>
              <w:t>ПН-СБ</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 7.00 до 19.00</w:t>
            </w:r>
          </w:p>
        </w:tc>
      </w:tr>
      <w:tr w:rsidR="00E0273D" w:rsidTr="00E0273D">
        <w:trPr>
          <w:trHeight w:val="222"/>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pPr>
            <w:r>
              <w:rPr>
                <w:rStyle w:val="None"/>
                <w:sz w:val="20"/>
                <w:szCs w:val="20"/>
              </w:rPr>
              <w:t xml:space="preserve">Промывка урн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jc w:val="center"/>
            </w:pPr>
            <w:r>
              <w:rPr>
                <w:rStyle w:val="None"/>
                <w:sz w:val="20"/>
                <w:szCs w:val="20"/>
              </w:rPr>
              <w:t>1 раз в неделю</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 7.00 до 19.00</w:t>
            </w:r>
          </w:p>
        </w:tc>
      </w:tr>
      <w:tr w:rsidR="00E0273D" w:rsidTr="00E0273D">
        <w:trPr>
          <w:trHeight w:val="297"/>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Pr="002A629C" w:rsidRDefault="00E0273D" w:rsidP="00E0273D">
            <w:pPr>
              <w:ind w:left="86"/>
              <w:rPr>
                <w:lang w:val="ru-RU"/>
              </w:rPr>
            </w:pPr>
            <w:r w:rsidRPr="002A629C">
              <w:rPr>
                <w:rStyle w:val="None"/>
                <w:sz w:val="20"/>
                <w:szCs w:val="20"/>
                <w:lang w:val="ru-RU"/>
              </w:rPr>
              <w:t>Мойка облицовочной плитки фасада МКД до 3х метров</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jc w:val="center"/>
            </w:pPr>
            <w:r>
              <w:rPr>
                <w:rStyle w:val="None"/>
                <w:sz w:val="20"/>
                <w:szCs w:val="20"/>
              </w:rPr>
              <w:t>2 раза в год</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 7.00 до 19.00</w:t>
            </w:r>
          </w:p>
        </w:tc>
      </w:tr>
      <w:tr w:rsidR="00E0273D" w:rsidTr="00E0273D">
        <w:trPr>
          <w:trHeight w:val="222"/>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pPr>
            <w:r>
              <w:rPr>
                <w:rStyle w:val="None"/>
                <w:sz w:val="20"/>
                <w:szCs w:val="20"/>
              </w:rPr>
              <w:t>Мойка указателей</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jc w:val="center"/>
            </w:pPr>
            <w:r>
              <w:rPr>
                <w:rStyle w:val="None"/>
                <w:sz w:val="20"/>
                <w:szCs w:val="20"/>
              </w:rPr>
              <w:t>2 раза в сезон</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 7.00 до 19.00</w:t>
            </w:r>
          </w:p>
        </w:tc>
      </w:tr>
      <w:tr w:rsidR="00E0273D" w:rsidTr="00E0273D">
        <w:trPr>
          <w:trHeight w:val="222"/>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pPr>
            <w:r>
              <w:rPr>
                <w:rStyle w:val="None"/>
                <w:sz w:val="20"/>
                <w:szCs w:val="20"/>
              </w:rPr>
              <w:t>Дератизация и дезинсекция</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2 раз в сезон</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 7.00 до 19.00</w:t>
            </w:r>
          </w:p>
        </w:tc>
      </w:tr>
      <w:tr w:rsidR="00E0273D" w:rsidTr="00E0273D">
        <w:trPr>
          <w:trHeight w:val="222"/>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pPr>
            <w:r>
              <w:rPr>
                <w:rStyle w:val="None"/>
                <w:sz w:val="20"/>
                <w:szCs w:val="20"/>
              </w:rPr>
              <w:t>Санитарное содержание территории</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ПН-СБ</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 7.00 до 19.00</w:t>
            </w:r>
          </w:p>
        </w:tc>
      </w:tr>
      <w:tr w:rsidR="00E0273D" w:rsidTr="00E0273D">
        <w:trPr>
          <w:trHeight w:val="442"/>
        </w:trPr>
        <w:tc>
          <w:tcPr>
            <w:tcW w:w="9389"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0273D" w:rsidRPr="002A629C" w:rsidRDefault="00E0273D" w:rsidP="0050295D">
            <w:pPr>
              <w:numPr>
                <w:ilvl w:val="0"/>
                <w:numId w:val="28"/>
              </w:numPr>
              <w:pBdr>
                <w:top w:val="nil"/>
                <w:left w:val="nil"/>
                <w:bottom w:val="nil"/>
                <w:right w:val="nil"/>
                <w:between w:val="nil"/>
                <w:bar w:val="nil"/>
              </w:pBdr>
              <w:spacing w:before="120" w:after="120"/>
              <w:rPr>
                <w:b/>
                <w:bCs/>
                <w:sz w:val="20"/>
                <w:szCs w:val="20"/>
                <w:lang w:val="ru-RU"/>
              </w:rPr>
            </w:pPr>
            <w:r w:rsidRPr="002A629C">
              <w:rPr>
                <w:rStyle w:val="None"/>
                <w:b/>
                <w:bCs/>
                <w:sz w:val="20"/>
                <w:szCs w:val="20"/>
                <w:lang w:val="ru-RU"/>
              </w:rPr>
              <w:t>Прилегающая территория и объекты благоустройства и инфраструктуры, в т.ч. площадки для сбора ТКО (в зимний период)</w:t>
            </w:r>
          </w:p>
        </w:tc>
      </w:tr>
      <w:tr w:rsidR="00E0273D" w:rsidTr="00E0273D">
        <w:trPr>
          <w:trHeight w:val="662"/>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Pr="002A629C" w:rsidRDefault="00E0273D" w:rsidP="00E0273D">
            <w:pPr>
              <w:keepNext/>
              <w:ind w:left="86"/>
              <w:jc w:val="both"/>
              <w:rPr>
                <w:lang w:val="ru-RU"/>
              </w:rPr>
            </w:pPr>
            <w:r w:rsidRPr="002A629C">
              <w:rPr>
                <w:rStyle w:val="None"/>
                <w:sz w:val="20"/>
                <w:szCs w:val="20"/>
                <w:lang w:val="ru-RU"/>
              </w:rPr>
              <w:t>Контроль за сбором мусора и вывозом – за исключением крупногабаритных и строительных отходов, а также отходов сверх установленных нормативов накопления ТКО</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keepNext/>
              <w:ind w:left="86"/>
              <w:jc w:val="center"/>
            </w:pPr>
            <w:r>
              <w:rPr>
                <w:rStyle w:val="None"/>
                <w:sz w:val="20"/>
                <w:szCs w:val="20"/>
              </w:rPr>
              <w:t>ПН-СБ</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keepNext/>
              <w:jc w:val="center"/>
            </w:pPr>
            <w:r>
              <w:rPr>
                <w:rStyle w:val="None"/>
                <w:sz w:val="20"/>
                <w:szCs w:val="20"/>
              </w:rPr>
              <w:t>с 7.00 до 19.00</w:t>
            </w:r>
          </w:p>
        </w:tc>
      </w:tr>
      <w:tr w:rsidR="00E0273D" w:rsidTr="00E0273D">
        <w:trPr>
          <w:trHeight w:val="882"/>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Pr="002A629C" w:rsidRDefault="00E0273D" w:rsidP="00E0273D">
            <w:pPr>
              <w:ind w:left="86"/>
              <w:jc w:val="both"/>
              <w:rPr>
                <w:lang w:val="ru-RU"/>
              </w:rPr>
            </w:pPr>
            <w:r w:rsidRPr="002A629C">
              <w:rPr>
                <w:rStyle w:val="None"/>
                <w:sz w:val="20"/>
                <w:szCs w:val="20"/>
                <w:lang w:val="ru-RU"/>
              </w:rPr>
              <w:t>Сбор мусора, складирование в установленные контейнеры – за исключением крупногабаритных и строительных отходов, а также отходов сверх установленных нормативов накопления ТКО</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jc w:val="center"/>
            </w:pPr>
            <w:r>
              <w:rPr>
                <w:rStyle w:val="None"/>
                <w:sz w:val="20"/>
                <w:szCs w:val="20"/>
              </w:rPr>
              <w:t>ПН-СБ</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 7.00 до 19.00</w:t>
            </w:r>
          </w:p>
        </w:tc>
      </w:tr>
      <w:tr w:rsidR="00E0273D" w:rsidTr="00E0273D">
        <w:trPr>
          <w:trHeight w:val="442"/>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Pr="002A629C" w:rsidRDefault="00E0273D" w:rsidP="00E0273D">
            <w:pPr>
              <w:ind w:left="86"/>
              <w:jc w:val="both"/>
              <w:rPr>
                <w:lang w:val="ru-RU"/>
              </w:rPr>
            </w:pPr>
            <w:r w:rsidRPr="002A629C">
              <w:rPr>
                <w:rStyle w:val="None"/>
                <w:sz w:val="20"/>
                <w:szCs w:val="20"/>
                <w:lang w:val="ru-RU"/>
              </w:rPr>
              <w:t>Подметание контейнерных площадок и мест установки бункеров-накопителей</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jc w:val="center"/>
            </w:pPr>
            <w:r>
              <w:rPr>
                <w:rStyle w:val="None"/>
                <w:sz w:val="20"/>
                <w:szCs w:val="20"/>
              </w:rPr>
              <w:t>ПН-СБ</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 7.00 до 19.00</w:t>
            </w:r>
          </w:p>
        </w:tc>
      </w:tr>
      <w:tr w:rsidR="00E0273D" w:rsidTr="00E0273D">
        <w:trPr>
          <w:trHeight w:val="222"/>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jc w:val="both"/>
            </w:pPr>
            <w:r>
              <w:rPr>
                <w:rStyle w:val="None"/>
                <w:sz w:val="20"/>
                <w:szCs w:val="20"/>
              </w:rPr>
              <w:t>Очистка урн от мусора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jc w:val="center"/>
            </w:pPr>
            <w:r>
              <w:rPr>
                <w:rStyle w:val="None"/>
                <w:sz w:val="20"/>
                <w:szCs w:val="20"/>
              </w:rPr>
              <w:t>ПН-СБ</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 7.00 до 19.00</w:t>
            </w:r>
          </w:p>
        </w:tc>
      </w:tr>
      <w:tr w:rsidR="00E0273D" w:rsidTr="00E0273D">
        <w:trPr>
          <w:trHeight w:val="222"/>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jc w:val="both"/>
            </w:pPr>
            <w:r>
              <w:rPr>
                <w:rStyle w:val="None"/>
                <w:sz w:val="20"/>
                <w:szCs w:val="20"/>
              </w:rPr>
              <w:t>Промывка урн</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jc w:val="center"/>
            </w:pPr>
            <w:r>
              <w:rPr>
                <w:rStyle w:val="None"/>
                <w:sz w:val="20"/>
                <w:szCs w:val="20"/>
              </w:rPr>
              <w:t>1 раз в месяц</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 7.00 до 19.00</w:t>
            </w:r>
          </w:p>
        </w:tc>
      </w:tr>
      <w:tr w:rsidR="00E0273D" w:rsidTr="00E0273D">
        <w:trPr>
          <w:trHeight w:val="442"/>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Pr="002A629C" w:rsidRDefault="00E0273D" w:rsidP="00E0273D">
            <w:pPr>
              <w:ind w:left="86"/>
              <w:jc w:val="both"/>
              <w:rPr>
                <w:lang w:val="ru-RU"/>
              </w:rPr>
            </w:pPr>
            <w:r w:rsidRPr="002A629C">
              <w:rPr>
                <w:rStyle w:val="None"/>
                <w:sz w:val="20"/>
                <w:szCs w:val="20"/>
                <w:lang w:val="ru-RU"/>
              </w:rPr>
              <w:t>Обработка асфальтовых покрытий противогололедными средствами (5 м перед входной группой)</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jc w:val="center"/>
            </w:pPr>
            <w:r>
              <w:rPr>
                <w:rStyle w:val="None"/>
                <w:sz w:val="20"/>
                <w:szCs w:val="20"/>
              </w:rPr>
              <w:t>По мере необходимости</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 7.00 до 19.00</w:t>
            </w:r>
          </w:p>
        </w:tc>
      </w:tr>
      <w:tr w:rsidR="00E0273D" w:rsidTr="00E0273D">
        <w:trPr>
          <w:trHeight w:val="442"/>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Pr="002A629C" w:rsidRDefault="00E0273D" w:rsidP="00E0273D">
            <w:pPr>
              <w:ind w:left="86"/>
              <w:jc w:val="both"/>
              <w:rPr>
                <w:lang w:val="ru-RU"/>
              </w:rPr>
            </w:pPr>
            <w:r w:rsidRPr="002A629C">
              <w:rPr>
                <w:rStyle w:val="None"/>
                <w:sz w:val="20"/>
                <w:szCs w:val="20"/>
                <w:lang w:val="ru-RU"/>
              </w:rPr>
              <w:t xml:space="preserve">Санитарное содержание территории, в том числе механизированная уборка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jc w:val="center"/>
            </w:pPr>
            <w:r>
              <w:rPr>
                <w:rStyle w:val="None"/>
                <w:sz w:val="20"/>
                <w:szCs w:val="20"/>
              </w:rPr>
              <w:t>ПН-СБ</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 7.00 до 19.00</w:t>
            </w:r>
          </w:p>
        </w:tc>
      </w:tr>
      <w:tr w:rsidR="00E0273D" w:rsidTr="00E0273D">
        <w:trPr>
          <w:trHeight w:val="222"/>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Pr="002A629C" w:rsidRDefault="00E0273D" w:rsidP="00E0273D">
            <w:pPr>
              <w:ind w:left="86"/>
              <w:jc w:val="both"/>
              <w:rPr>
                <w:lang w:val="ru-RU"/>
              </w:rPr>
            </w:pPr>
            <w:r w:rsidRPr="002A629C">
              <w:rPr>
                <w:rStyle w:val="None"/>
                <w:sz w:val="20"/>
                <w:szCs w:val="20"/>
                <w:lang w:val="ru-RU"/>
              </w:rPr>
              <w:t>Сбор, погрузка и вывоз снега</w:t>
            </w:r>
          </w:p>
        </w:tc>
        <w:tc>
          <w:tcPr>
            <w:tcW w:w="37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мере необходимости</w:t>
            </w:r>
          </w:p>
        </w:tc>
      </w:tr>
      <w:tr w:rsidR="00E0273D" w:rsidTr="00E0273D">
        <w:trPr>
          <w:trHeight w:val="222"/>
        </w:trPr>
        <w:tc>
          <w:tcPr>
            <w:tcW w:w="9389"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0273D" w:rsidRDefault="00E0273D" w:rsidP="0050295D">
            <w:pPr>
              <w:numPr>
                <w:ilvl w:val="0"/>
                <w:numId w:val="29"/>
              </w:numPr>
              <w:pBdr>
                <w:top w:val="nil"/>
                <w:left w:val="nil"/>
                <w:bottom w:val="nil"/>
                <w:right w:val="nil"/>
                <w:between w:val="nil"/>
                <w:bar w:val="nil"/>
              </w:pBdr>
              <w:spacing w:before="120" w:after="120"/>
              <w:rPr>
                <w:b/>
                <w:bCs/>
                <w:sz w:val="20"/>
                <w:szCs w:val="20"/>
              </w:rPr>
            </w:pPr>
            <w:r>
              <w:rPr>
                <w:rStyle w:val="None"/>
                <w:b/>
                <w:bCs/>
                <w:sz w:val="20"/>
                <w:szCs w:val="20"/>
              </w:rPr>
              <w:t>Паркинг</w:t>
            </w:r>
          </w:p>
        </w:tc>
      </w:tr>
      <w:tr w:rsidR="00E0273D" w:rsidTr="00E0273D">
        <w:trPr>
          <w:trHeight w:val="283"/>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Pr="002A629C" w:rsidRDefault="00E0273D" w:rsidP="00E0273D">
            <w:pPr>
              <w:ind w:left="86"/>
              <w:rPr>
                <w:lang w:val="ru-RU"/>
              </w:rPr>
            </w:pPr>
            <w:r w:rsidRPr="002A629C">
              <w:rPr>
                <w:rStyle w:val="None"/>
                <w:sz w:val="20"/>
                <w:szCs w:val="20"/>
                <w:lang w:val="ru-RU"/>
              </w:rPr>
              <w:t>Влажная уборка пола с применением поломоечных машин</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tcPr>
          <w:p w:rsidR="00E0273D" w:rsidRDefault="00E0273D" w:rsidP="00E0273D">
            <w:pPr>
              <w:ind w:left="86"/>
              <w:jc w:val="center"/>
            </w:pPr>
            <w:r>
              <w:rPr>
                <w:rStyle w:val="None"/>
                <w:sz w:val="20"/>
                <w:szCs w:val="20"/>
              </w:rPr>
              <w:t>Ежедневно</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 7.00 до 19.00</w:t>
            </w:r>
          </w:p>
        </w:tc>
      </w:tr>
      <w:tr w:rsidR="00E0273D" w:rsidTr="00E0273D">
        <w:trPr>
          <w:trHeight w:val="283"/>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pPr>
            <w:r>
              <w:rPr>
                <w:rStyle w:val="None"/>
                <w:sz w:val="20"/>
                <w:szCs w:val="20"/>
              </w:rPr>
              <w:t>Сбор и вынос мусора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jc w:val="center"/>
            </w:pPr>
            <w:r>
              <w:rPr>
                <w:rStyle w:val="None"/>
                <w:sz w:val="20"/>
                <w:szCs w:val="20"/>
              </w:rPr>
              <w:t>Ежедневно</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 7.00 до 19.00</w:t>
            </w:r>
          </w:p>
        </w:tc>
      </w:tr>
      <w:tr w:rsidR="00E0273D" w:rsidTr="00E0273D">
        <w:trPr>
          <w:trHeight w:val="442"/>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Pr="002A629C" w:rsidRDefault="00E0273D" w:rsidP="00E0273D">
            <w:pPr>
              <w:ind w:left="86"/>
              <w:rPr>
                <w:lang w:val="ru-RU"/>
              </w:rPr>
            </w:pPr>
            <w:r w:rsidRPr="002A629C">
              <w:rPr>
                <w:rStyle w:val="None"/>
                <w:sz w:val="20"/>
                <w:szCs w:val="20"/>
                <w:lang w:val="ru-RU"/>
              </w:rPr>
              <w:t>Замена мусорных пакетов в урнах</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jc w:val="center"/>
            </w:pPr>
            <w:r>
              <w:rPr>
                <w:rStyle w:val="None"/>
                <w:sz w:val="20"/>
                <w:szCs w:val="20"/>
              </w:rPr>
              <w:t>По мере необходимости</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 7.00 до 19.00</w:t>
            </w:r>
          </w:p>
        </w:tc>
      </w:tr>
      <w:tr w:rsidR="00E0273D" w:rsidTr="00E0273D">
        <w:trPr>
          <w:trHeight w:val="442"/>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Pr="002A629C" w:rsidRDefault="00E0273D" w:rsidP="00E0273D">
            <w:pPr>
              <w:ind w:left="86"/>
              <w:rPr>
                <w:lang w:val="ru-RU"/>
              </w:rPr>
            </w:pPr>
            <w:r w:rsidRPr="002A629C">
              <w:rPr>
                <w:rStyle w:val="None"/>
                <w:sz w:val="20"/>
                <w:szCs w:val="20"/>
                <w:lang w:val="ru-RU"/>
              </w:rPr>
              <w:t>Удаление локальных загрязнений со стен, обработанных влагостойким покрытием до 2 м</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jc w:val="center"/>
            </w:pPr>
            <w:r>
              <w:rPr>
                <w:rStyle w:val="None"/>
                <w:sz w:val="20"/>
                <w:szCs w:val="20"/>
              </w:rPr>
              <w:t>1 раз в неделю</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 7.00 до 19.00</w:t>
            </w:r>
          </w:p>
        </w:tc>
      </w:tr>
      <w:tr w:rsidR="00E0273D" w:rsidTr="00E0273D">
        <w:trPr>
          <w:trHeight w:val="442"/>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Pr="002A629C" w:rsidRDefault="00E0273D" w:rsidP="00E0273D">
            <w:pPr>
              <w:ind w:left="86"/>
              <w:rPr>
                <w:lang w:val="ru-RU"/>
              </w:rPr>
            </w:pPr>
            <w:r w:rsidRPr="002A629C">
              <w:rPr>
                <w:rStyle w:val="None"/>
                <w:sz w:val="20"/>
                <w:szCs w:val="20"/>
                <w:lang w:val="ru-RU"/>
              </w:rPr>
              <w:t>Удаление загрязнений с дверных коробок, наличников, доводчиков, мойка указателей</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jc w:val="center"/>
            </w:pPr>
            <w:r>
              <w:rPr>
                <w:rStyle w:val="None"/>
                <w:sz w:val="20"/>
                <w:szCs w:val="20"/>
              </w:rPr>
              <w:t>1 раз в месяц</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 7.00 до 19.00</w:t>
            </w:r>
          </w:p>
        </w:tc>
      </w:tr>
      <w:tr w:rsidR="00E0273D" w:rsidTr="00E0273D">
        <w:trPr>
          <w:trHeight w:val="222"/>
        </w:trPr>
        <w:tc>
          <w:tcPr>
            <w:tcW w:w="9389"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0273D" w:rsidRPr="002A629C" w:rsidRDefault="00E0273D" w:rsidP="0050295D">
            <w:pPr>
              <w:numPr>
                <w:ilvl w:val="0"/>
                <w:numId w:val="30"/>
              </w:numPr>
              <w:pBdr>
                <w:top w:val="nil"/>
                <w:left w:val="nil"/>
                <w:bottom w:val="nil"/>
                <w:right w:val="nil"/>
                <w:between w:val="nil"/>
                <w:bar w:val="nil"/>
              </w:pBdr>
              <w:spacing w:before="120" w:after="120"/>
              <w:rPr>
                <w:b/>
                <w:bCs/>
                <w:sz w:val="20"/>
                <w:szCs w:val="20"/>
                <w:lang w:val="ru-RU"/>
              </w:rPr>
            </w:pPr>
            <w:r w:rsidRPr="002A629C">
              <w:rPr>
                <w:rStyle w:val="None"/>
                <w:b/>
                <w:bCs/>
                <w:sz w:val="20"/>
                <w:szCs w:val="20"/>
                <w:lang w:val="ru-RU"/>
              </w:rPr>
              <w:t>Работы по обеспечению вывоза твердых коммунальных отходов</w:t>
            </w:r>
          </w:p>
        </w:tc>
      </w:tr>
      <w:tr w:rsidR="00E0273D" w:rsidTr="00E0273D">
        <w:trPr>
          <w:trHeight w:val="442"/>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rPr>
                <w:lang w:val="ru-RU"/>
              </w:rPr>
            </w:pPr>
            <w:r w:rsidRPr="002A629C">
              <w:rPr>
                <w:rStyle w:val="None"/>
                <w:sz w:val="20"/>
                <w:szCs w:val="20"/>
                <w:lang w:val="ru-RU"/>
              </w:rPr>
              <w:t xml:space="preserve"> Незамедлительный вывоз твердых бытовых отходов при накоплении более 2,5 куб. метров</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jc w:val="center"/>
            </w:pPr>
            <w:r>
              <w:rPr>
                <w:rStyle w:val="None"/>
                <w:sz w:val="20"/>
                <w:szCs w:val="20"/>
              </w:rPr>
              <w:t>ПН-СБ</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 7.00 до 19.00</w:t>
            </w:r>
          </w:p>
        </w:tc>
      </w:tr>
      <w:tr w:rsidR="00E0273D" w:rsidTr="00E0273D">
        <w:trPr>
          <w:trHeight w:val="142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both"/>
              <w:rPr>
                <w:lang w:val="ru-RU"/>
              </w:rPr>
            </w:pPr>
            <w:r w:rsidRPr="002A629C">
              <w:rPr>
                <w:rStyle w:val="None"/>
                <w:sz w:val="20"/>
                <w:szCs w:val="20"/>
                <w:lang w:val="ru-RU"/>
              </w:rPr>
              <w:t xml:space="preserve">Организация мест накопления бытовых отходов, сбор отходов </w:t>
            </w:r>
            <w:r>
              <w:rPr>
                <w:rStyle w:val="None"/>
                <w:sz w:val="20"/>
                <w:szCs w:val="20"/>
              </w:rPr>
              <w:t>I</w:t>
            </w:r>
            <w:r w:rsidRPr="002A629C">
              <w:rPr>
                <w:rStyle w:val="None"/>
                <w:sz w:val="20"/>
                <w:szCs w:val="20"/>
                <w:lang w:val="ru-RU"/>
              </w:rPr>
              <w:t xml:space="preserve"> - </w:t>
            </w:r>
            <w:r>
              <w:rPr>
                <w:rStyle w:val="None"/>
                <w:sz w:val="20"/>
                <w:szCs w:val="20"/>
              </w:rPr>
              <w:t>IV</w:t>
            </w:r>
            <w:r w:rsidRPr="002A629C">
              <w:rPr>
                <w:rStyle w:val="None"/>
                <w:sz w:val="20"/>
                <w:szCs w:val="20"/>
                <w:lang w:val="ru-RU"/>
              </w:rPr>
              <w:t xml:space="preserve">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vAlign w:val="center"/>
          </w:tcPr>
          <w:p w:rsidR="00E0273D" w:rsidRDefault="00E0273D" w:rsidP="00E0273D">
            <w:pPr>
              <w:ind w:left="86"/>
              <w:jc w:val="center"/>
            </w:pPr>
            <w:r>
              <w:rPr>
                <w:rStyle w:val="None"/>
                <w:sz w:val="20"/>
                <w:szCs w:val="20"/>
              </w:rPr>
              <w:t>ПН-СБ</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 7.00 до 19.00</w:t>
            </w:r>
          </w:p>
        </w:tc>
      </w:tr>
      <w:tr w:rsidR="00E0273D" w:rsidTr="00E0273D">
        <w:trPr>
          <w:trHeight w:val="222"/>
        </w:trPr>
        <w:tc>
          <w:tcPr>
            <w:tcW w:w="9389"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0273D" w:rsidRDefault="00E0273D" w:rsidP="0050295D">
            <w:pPr>
              <w:numPr>
                <w:ilvl w:val="0"/>
                <w:numId w:val="31"/>
              </w:numPr>
              <w:pBdr>
                <w:top w:val="nil"/>
                <w:left w:val="nil"/>
                <w:bottom w:val="nil"/>
                <w:right w:val="nil"/>
                <w:between w:val="nil"/>
                <w:bar w:val="nil"/>
              </w:pBdr>
              <w:spacing w:before="120" w:after="120"/>
              <w:rPr>
                <w:b/>
                <w:bCs/>
                <w:sz w:val="20"/>
                <w:szCs w:val="20"/>
              </w:rPr>
            </w:pPr>
            <w:r>
              <w:rPr>
                <w:rStyle w:val="None"/>
                <w:b/>
                <w:bCs/>
                <w:sz w:val="20"/>
                <w:szCs w:val="20"/>
              </w:rPr>
              <w:t>Благоустройство</w:t>
            </w:r>
          </w:p>
        </w:tc>
      </w:tr>
      <w:tr w:rsidR="00E0273D" w:rsidTr="00E0273D">
        <w:trPr>
          <w:trHeight w:val="442"/>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rPr>
                <w:lang w:val="ru-RU"/>
              </w:rPr>
            </w:pPr>
            <w:r w:rsidRPr="002A629C">
              <w:rPr>
                <w:rStyle w:val="None"/>
                <w:sz w:val="20"/>
                <w:szCs w:val="20"/>
                <w:lang w:val="ru-RU"/>
              </w:rPr>
              <w:t>Обслуживание и мелкий ремонт объектов благоустройства (малые архитектурные формы, наружное освещение, скамьи)</w:t>
            </w:r>
          </w:p>
        </w:tc>
        <w:tc>
          <w:tcPr>
            <w:tcW w:w="37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мере необходимости</w:t>
            </w:r>
          </w:p>
        </w:tc>
      </w:tr>
      <w:tr w:rsidR="00E0273D" w:rsidTr="00E0273D">
        <w:trPr>
          <w:trHeight w:val="283"/>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rPr>
                <w:lang w:val="ru-RU"/>
              </w:rPr>
            </w:pPr>
            <w:r w:rsidRPr="002A629C">
              <w:rPr>
                <w:rStyle w:val="None"/>
                <w:sz w:val="20"/>
                <w:szCs w:val="20"/>
                <w:lang w:val="ru-RU"/>
              </w:rPr>
              <w:t>Окрашивание бордюрного камня, урн, скамеек (сезонное)</w:t>
            </w:r>
          </w:p>
        </w:tc>
        <w:tc>
          <w:tcPr>
            <w:tcW w:w="37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мере необходимости</w:t>
            </w:r>
          </w:p>
        </w:tc>
      </w:tr>
      <w:tr w:rsidR="00E0273D" w:rsidTr="00E0273D">
        <w:trPr>
          <w:trHeight w:val="222"/>
        </w:trPr>
        <w:tc>
          <w:tcPr>
            <w:tcW w:w="9389"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0273D" w:rsidRDefault="00E0273D" w:rsidP="0050295D">
            <w:pPr>
              <w:numPr>
                <w:ilvl w:val="0"/>
                <w:numId w:val="32"/>
              </w:numPr>
              <w:pBdr>
                <w:top w:val="nil"/>
                <w:left w:val="nil"/>
                <w:bottom w:val="nil"/>
                <w:right w:val="nil"/>
                <w:between w:val="nil"/>
                <w:bar w:val="nil"/>
              </w:pBdr>
              <w:spacing w:before="120" w:after="120"/>
              <w:rPr>
                <w:b/>
                <w:bCs/>
                <w:sz w:val="20"/>
                <w:szCs w:val="20"/>
              </w:rPr>
            </w:pPr>
            <w:r>
              <w:rPr>
                <w:rStyle w:val="None"/>
                <w:b/>
                <w:bCs/>
                <w:sz w:val="20"/>
                <w:szCs w:val="20"/>
              </w:rPr>
              <w:t>Озеленение</w:t>
            </w:r>
          </w:p>
        </w:tc>
      </w:tr>
      <w:tr w:rsidR="00E0273D" w:rsidTr="00E0273D">
        <w:trPr>
          <w:trHeight w:val="283"/>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rPr>
                <w:lang w:val="ru-RU"/>
              </w:rPr>
            </w:pPr>
            <w:r w:rsidRPr="002A629C">
              <w:rPr>
                <w:rStyle w:val="None"/>
                <w:sz w:val="20"/>
                <w:szCs w:val="20"/>
                <w:lang w:val="ru-RU"/>
              </w:rPr>
              <w:t xml:space="preserve">Сезонное обслуживание газонов и зеленых насаждений </w:t>
            </w:r>
          </w:p>
        </w:tc>
        <w:tc>
          <w:tcPr>
            <w:tcW w:w="37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мере необходимости</w:t>
            </w:r>
          </w:p>
        </w:tc>
      </w:tr>
      <w:tr w:rsidR="00E0273D" w:rsidTr="00E0273D">
        <w:trPr>
          <w:trHeight w:val="283"/>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Полив зеленых насаждений</w:t>
            </w:r>
          </w:p>
        </w:tc>
        <w:tc>
          <w:tcPr>
            <w:tcW w:w="37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мере необходимости</w:t>
            </w:r>
          </w:p>
        </w:tc>
      </w:tr>
    </w:tbl>
    <w:p w:rsidR="00E0273D" w:rsidRPr="000A02F9" w:rsidRDefault="00E0273D" w:rsidP="00E0273D">
      <w:pPr>
        <w:rPr>
          <w:b/>
          <w:sz w:val="20"/>
          <w:szCs w:val="20"/>
        </w:rPr>
      </w:pPr>
    </w:p>
    <w:p w:rsidR="00E0273D" w:rsidRDefault="00E0273D" w:rsidP="00E0273D">
      <w:pPr>
        <w:rPr>
          <w:sz w:val="20"/>
          <w:szCs w:val="20"/>
        </w:rPr>
      </w:pPr>
    </w:p>
    <w:p w:rsidR="00E0273D" w:rsidRPr="000A02F9" w:rsidRDefault="00E0273D" w:rsidP="00E0273D">
      <w:pPr>
        <w:rPr>
          <w:sz w:val="20"/>
          <w:szCs w:val="20"/>
        </w:rPr>
      </w:pPr>
    </w:p>
    <w:tbl>
      <w:tblPr>
        <w:tblStyle w:val="af2"/>
        <w:tblW w:w="93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25"/>
        <w:gridCol w:w="4394"/>
      </w:tblGrid>
      <w:tr w:rsidR="00E0273D" w:rsidRPr="000A02F9" w:rsidTr="00E0273D">
        <w:tc>
          <w:tcPr>
            <w:tcW w:w="4537" w:type="dxa"/>
          </w:tcPr>
          <w:p w:rsidR="00E0273D" w:rsidRDefault="00E0273D" w:rsidP="00E0273D">
            <w:pPr>
              <w:pStyle w:val="Default"/>
              <w:rPr>
                <w:b/>
                <w:color w:val="auto"/>
                <w:sz w:val="20"/>
                <w:szCs w:val="20"/>
              </w:rPr>
            </w:pPr>
            <w:r w:rsidRPr="00001852">
              <w:rPr>
                <w:b/>
                <w:color w:val="auto"/>
                <w:sz w:val="20"/>
                <w:szCs w:val="20"/>
              </w:rPr>
              <w:t>От Управляющей организации</w:t>
            </w:r>
          </w:p>
          <w:p w:rsidR="00E0273D" w:rsidRPr="000A02F9" w:rsidRDefault="00E0273D" w:rsidP="00E0273D">
            <w:pPr>
              <w:pStyle w:val="Default"/>
              <w:rPr>
                <w:b/>
                <w:color w:val="auto"/>
                <w:sz w:val="20"/>
                <w:szCs w:val="20"/>
              </w:rPr>
            </w:pPr>
          </w:p>
        </w:tc>
        <w:tc>
          <w:tcPr>
            <w:tcW w:w="425" w:type="dxa"/>
          </w:tcPr>
          <w:p w:rsidR="00E0273D" w:rsidRPr="000A02F9" w:rsidRDefault="00E0273D" w:rsidP="00E0273D">
            <w:pPr>
              <w:pStyle w:val="Default"/>
              <w:rPr>
                <w:color w:val="auto"/>
                <w:sz w:val="20"/>
                <w:szCs w:val="20"/>
              </w:rPr>
            </w:pPr>
          </w:p>
        </w:tc>
        <w:tc>
          <w:tcPr>
            <w:tcW w:w="4394" w:type="dxa"/>
          </w:tcPr>
          <w:p w:rsidR="00E0273D" w:rsidRPr="000A02F9" w:rsidRDefault="00E0273D" w:rsidP="00E0273D">
            <w:pPr>
              <w:pStyle w:val="Default"/>
              <w:rPr>
                <w:b/>
                <w:color w:val="auto"/>
                <w:sz w:val="20"/>
                <w:szCs w:val="20"/>
              </w:rPr>
            </w:pPr>
            <w:r w:rsidRPr="000A02F9">
              <w:rPr>
                <w:b/>
                <w:color w:val="auto"/>
                <w:sz w:val="20"/>
                <w:szCs w:val="20"/>
              </w:rPr>
              <w:t>От Собственника</w:t>
            </w:r>
          </w:p>
        </w:tc>
      </w:tr>
      <w:tr w:rsidR="00E0273D" w:rsidRPr="000A02F9" w:rsidTr="00E0273D">
        <w:tc>
          <w:tcPr>
            <w:tcW w:w="4537" w:type="dxa"/>
          </w:tcPr>
          <w:p w:rsidR="00E0273D" w:rsidRPr="00CE34D6" w:rsidRDefault="00E0273D" w:rsidP="00E0273D">
            <w:pPr>
              <w:tabs>
                <w:tab w:val="left" w:pos="1500"/>
              </w:tabs>
              <w:rPr>
                <w:b/>
                <w:sz w:val="20"/>
                <w:szCs w:val="20"/>
              </w:rPr>
            </w:pPr>
          </w:p>
        </w:tc>
        <w:tc>
          <w:tcPr>
            <w:tcW w:w="425" w:type="dxa"/>
          </w:tcPr>
          <w:p w:rsidR="00E0273D" w:rsidRPr="000A02F9" w:rsidRDefault="00E0273D" w:rsidP="00E0273D">
            <w:pPr>
              <w:pStyle w:val="Default"/>
              <w:rPr>
                <w:color w:val="auto"/>
                <w:sz w:val="20"/>
                <w:szCs w:val="20"/>
              </w:rPr>
            </w:pPr>
          </w:p>
        </w:tc>
        <w:tc>
          <w:tcPr>
            <w:tcW w:w="4394" w:type="dxa"/>
          </w:tcPr>
          <w:p w:rsidR="00E0273D" w:rsidRPr="000A02F9" w:rsidRDefault="00E0273D" w:rsidP="00E0273D">
            <w:pPr>
              <w:pStyle w:val="Default"/>
              <w:rPr>
                <w:color w:val="auto"/>
                <w:sz w:val="20"/>
                <w:szCs w:val="20"/>
              </w:rPr>
            </w:pPr>
          </w:p>
        </w:tc>
      </w:tr>
      <w:tr w:rsidR="00E0273D" w:rsidRPr="000A02F9" w:rsidTr="00E0273D">
        <w:tc>
          <w:tcPr>
            <w:tcW w:w="4537" w:type="dxa"/>
            <w:tcBorders>
              <w:top w:val="single" w:sz="4" w:space="0" w:color="auto"/>
            </w:tcBorders>
          </w:tcPr>
          <w:p w:rsidR="00E0273D" w:rsidRPr="000A02F9" w:rsidRDefault="00E0273D" w:rsidP="00E0273D">
            <w:pPr>
              <w:pStyle w:val="Default"/>
              <w:rPr>
                <w:color w:val="auto"/>
                <w:sz w:val="20"/>
                <w:szCs w:val="20"/>
              </w:rPr>
            </w:pPr>
            <w:r w:rsidRPr="000A02F9">
              <w:rPr>
                <w:color w:val="auto"/>
                <w:sz w:val="20"/>
                <w:szCs w:val="20"/>
              </w:rPr>
              <w:t>М.П.</w:t>
            </w:r>
          </w:p>
        </w:tc>
        <w:tc>
          <w:tcPr>
            <w:tcW w:w="425" w:type="dxa"/>
          </w:tcPr>
          <w:p w:rsidR="00E0273D" w:rsidRPr="000A02F9" w:rsidRDefault="00E0273D" w:rsidP="00E0273D">
            <w:pPr>
              <w:pStyle w:val="Default"/>
              <w:rPr>
                <w:color w:val="auto"/>
                <w:sz w:val="20"/>
                <w:szCs w:val="20"/>
              </w:rPr>
            </w:pPr>
          </w:p>
        </w:tc>
        <w:tc>
          <w:tcPr>
            <w:tcW w:w="4394" w:type="dxa"/>
            <w:tcBorders>
              <w:top w:val="single" w:sz="4" w:space="0" w:color="auto"/>
            </w:tcBorders>
          </w:tcPr>
          <w:p w:rsidR="00E0273D" w:rsidRPr="000A02F9" w:rsidRDefault="00E0273D" w:rsidP="00E0273D">
            <w:pPr>
              <w:pStyle w:val="Default"/>
              <w:rPr>
                <w:color w:val="auto"/>
                <w:sz w:val="20"/>
                <w:szCs w:val="20"/>
              </w:rPr>
            </w:pPr>
          </w:p>
        </w:tc>
      </w:tr>
    </w:tbl>
    <w:p w:rsidR="00E0273D" w:rsidRPr="000A02F9" w:rsidRDefault="00E0273D" w:rsidP="00E0273D">
      <w:pPr>
        <w:rPr>
          <w:b/>
          <w:sz w:val="20"/>
          <w:szCs w:val="20"/>
        </w:rPr>
      </w:pPr>
    </w:p>
    <w:p w:rsidR="00E0273D" w:rsidRPr="000A02F9" w:rsidRDefault="00E0273D" w:rsidP="00E0273D">
      <w:pPr>
        <w:pageBreakBefore/>
        <w:ind w:left="6373"/>
        <w:rPr>
          <w:b/>
          <w:bCs/>
          <w:sz w:val="20"/>
          <w:szCs w:val="20"/>
        </w:rPr>
      </w:pPr>
      <w:r>
        <w:rPr>
          <w:b/>
          <w:bCs/>
          <w:sz w:val="20"/>
          <w:szCs w:val="20"/>
        </w:rPr>
        <w:t>Приложение № 6</w:t>
      </w:r>
      <w:r w:rsidRPr="000A02F9">
        <w:rPr>
          <w:b/>
          <w:bCs/>
          <w:sz w:val="20"/>
          <w:szCs w:val="20"/>
        </w:rPr>
        <w:t xml:space="preserve"> к договору управления</w:t>
      </w:r>
    </w:p>
    <w:p w:rsidR="00E0273D" w:rsidRPr="000A02F9" w:rsidRDefault="00E0273D" w:rsidP="00E0273D">
      <w:pPr>
        <w:jc w:val="center"/>
        <w:rPr>
          <w:b/>
          <w:sz w:val="20"/>
          <w:szCs w:val="20"/>
        </w:rPr>
      </w:pPr>
    </w:p>
    <w:p w:rsidR="00E0273D" w:rsidRPr="000A02F9" w:rsidRDefault="00E0273D" w:rsidP="00E0273D">
      <w:pPr>
        <w:jc w:val="center"/>
        <w:rPr>
          <w:b/>
          <w:sz w:val="20"/>
          <w:szCs w:val="20"/>
        </w:rPr>
      </w:pPr>
      <w:r w:rsidRPr="000A02F9">
        <w:rPr>
          <w:b/>
          <w:sz w:val="20"/>
          <w:szCs w:val="20"/>
        </w:rPr>
        <w:t>Содержание услуги по техническому обслуживанию общего имущества</w:t>
      </w:r>
    </w:p>
    <w:p w:rsidR="00E0273D" w:rsidRPr="000A02F9" w:rsidRDefault="00E0273D" w:rsidP="00E0273D">
      <w:pPr>
        <w:rPr>
          <w:sz w:val="20"/>
          <w:szCs w:val="20"/>
        </w:rPr>
      </w:pPr>
    </w:p>
    <w:tbl>
      <w:tblPr>
        <w:tblStyle w:val="TableNormal2"/>
        <w:tblW w:w="94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94"/>
        <w:gridCol w:w="3653"/>
      </w:tblGrid>
      <w:tr w:rsidR="00E0273D" w:rsidTr="00E0273D">
        <w:trPr>
          <w:trHeight w:val="363"/>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b/>
                <w:bCs/>
                <w:sz w:val="16"/>
                <w:szCs w:val="16"/>
              </w:rPr>
              <w:t>Наименование работ и услуг</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b/>
                <w:bCs/>
                <w:sz w:val="16"/>
                <w:szCs w:val="16"/>
              </w:rPr>
              <w:t>Периодичность   выполнения   работ и оказания услуг</w:t>
            </w:r>
          </w:p>
        </w:tc>
      </w:tr>
      <w:tr w:rsidR="00E0273D" w:rsidTr="00E0273D">
        <w:trPr>
          <w:trHeight w:val="728"/>
        </w:trPr>
        <w:tc>
          <w:tcPr>
            <w:tcW w:w="94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b/>
                <w:bCs/>
                <w:sz w:val="20"/>
                <w:szCs w:val="20"/>
              </w:rPr>
              <w:t xml:space="preserve">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w:t>
            </w:r>
          </w:p>
        </w:tc>
      </w:tr>
      <w:tr w:rsidR="00E0273D" w:rsidTr="00E0273D">
        <w:trPr>
          <w:trHeight w:val="239"/>
        </w:trPr>
        <w:tc>
          <w:tcPr>
            <w:tcW w:w="94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b/>
                <w:bCs/>
                <w:sz w:val="20"/>
                <w:szCs w:val="20"/>
              </w:rPr>
              <w:t>1. Работы, выполняемые в отношении всех видов фундаментов:</w:t>
            </w:r>
            <w:r>
              <w:rPr>
                <w:rStyle w:val="None"/>
                <w:sz w:val="20"/>
                <w:szCs w:val="20"/>
              </w:rPr>
              <w:t> </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проверка соответствия параметров вертикальной планировки территории вокруг МКД проектным параметрам. Устранение выявленных нарушений;</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раз в год</w:t>
            </w:r>
          </w:p>
        </w:tc>
      </w:tr>
      <w:tr w:rsidR="00E0273D" w:rsidTr="00E0273D">
        <w:trPr>
          <w:trHeight w:val="44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проверка технического состояния видимых частей конструкций с выявлением: </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раз в год</w:t>
            </w:r>
          </w:p>
        </w:tc>
      </w:tr>
      <w:tr w:rsidR="00E0273D" w:rsidTr="00E0273D">
        <w:trPr>
          <w:trHeight w:val="44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50295D">
            <w:pPr>
              <w:numPr>
                <w:ilvl w:val="0"/>
                <w:numId w:val="33"/>
              </w:numPr>
              <w:rPr>
                <w:sz w:val="20"/>
                <w:szCs w:val="20"/>
              </w:rPr>
            </w:pPr>
            <w:r>
              <w:rPr>
                <w:rStyle w:val="None"/>
                <w:sz w:val="20"/>
                <w:szCs w:val="20"/>
              </w:rPr>
              <w:t>признаков неравномерных осадок фундаментов всех типов;</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раз в год</w:t>
            </w:r>
          </w:p>
        </w:tc>
      </w:tr>
      <w:tr w:rsidR="00E0273D" w:rsidTr="00E0273D">
        <w:trPr>
          <w:trHeight w:val="88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50295D">
            <w:pPr>
              <w:numPr>
                <w:ilvl w:val="0"/>
                <w:numId w:val="34"/>
              </w:numPr>
              <w:rPr>
                <w:sz w:val="20"/>
                <w:szCs w:val="20"/>
              </w:rPr>
            </w:pPr>
            <w:r>
              <w:rPr>
                <w:rStyle w:val="None"/>
                <w:sz w:val="20"/>
                <w:szCs w:val="20"/>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раз в год</w:t>
            </w:r>
          </w:p>
        </w:tc>
      </w:tr>
      <w:tr w:rsidR="00E0273D" w:rsidTr="00E0273D">
        <w:trPr>
          <w:trHeight w:val="110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50295D">
            <w:pPr>
              <w:numPr>
                <w:ilvl w:val="0"/>
                <w:numId w:val="35"/>
              </w:numPr>
              <w:rPr>
                <w:sz w:val="20"/>
                <w:szCs w:val="20"/>
              </w:rPr>
            </w:pPr>
            <w:r>
              <w:rPr>
                <w:rStyle w:val="None"/>
                <w:sz w:val="20"/>
                <w:szCs w:val="20"/>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раз в год</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раз в год</w:t>
            </w:r>
          </w:p>
        </w:tc>
      </w:tr>
      <w:tr w:rsidR="00E0273D" w:rsidTr="00E0273D">
        <w:trPr>
          <w:trHeight w:val="239"/>
        </w:trPr>
        <w:tc>
          <w:tcPr>
            <w:tcW w:w="94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b/>
                <w:bCs/>
                <w:sz w:val="20"/>
                <w:szCs w:val="20"/>
              </w:rPr>
              <w:t>2. Работы, выполняемые для надлежащего содержания стен:</w:t>
            </w:r>
            <w:r>
              <w:rPr>
                <w:rStyle w:val="None"/>
                <w:sz w:val="20"/>
                <w:szCs w:val="20"/>
              </w:rPr>
              <w:t> </w:t>
            </w:r>
          </w:p>
        </w:tc>
      </w:tr>
      <w:tr w:rsidR="00E0273D" w:rsidTr="00E0273D">
        <w:trPr>
          <w:trHeight w:val="132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МКД и стенами, неисправности водоотводящих устройств;</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раз в год</w:t>
            </w:r>
          </w:p>
        </w:tc>
      </w:tr>
      <w:tr w:rsidR="00E0273D" w:rsidTr="00E0273D">
        <w:trPr>
          <w:trHeight w:val="110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раз в год</w:t>
            </w:r>
          </w:p>
        </w:tc>
      </w:tr>
      <w:tr w:rsidR="00E0273D" w:rsidTr="00E0273D">
        <w:trPr>
          <w:trHeight w:val="88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w:t>
            </w:r>
          </w:p>
        </w:tc>
      </w:tr>
      <w:tr w:rsidR="00E0273D" w:rsidTr="00E0273D">
        <w:trPr>
          <w:trHeight w:val="394"/>
        </w:trPr>
        <w:tc>
          <w:tcPr>
            <w:tcW w:w="94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b/>
                <w:bCs/>
                <w:sz w:val="20"/>
                <w:szCs w:val="20"/>
              </w:rPr>
              <w:t>3. Работы, выполняемые в целях надлежащего содержания перекрытий и покрытий:</w:t>
            </w:r>
            <w:r>
              <w:rPr>
                <w:rStyle w:val="None"/>
                <w:sz w:val="20"/>
                <w:szCs w:val="20"/>
              </w:rPr>
              <w:t> </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раз в год</w:t>
            </w:r>
          </w:p>
        </w:tc>
      </w:tr>
      <w:tr w:rsidR="00E0273D" w:rsidTr="00E0273D">
        <w:trPr>
          <w:trHeight w:val="110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раз в год</w:t>
            </w:r>
          </w:p>
        </w:tc>
      </w:tr>
      <w:tr w:rsidR="00E0273D" w:rsidTr="00E0273D">
        <w:trPr>
          <w:trHeight w:val="154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раз в год</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проверка состояния утеплителя, гидроизоляции и звукоизоляции, адгезии отделочных слоев к конструкциям перекрытия (покрытия);</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раз в год</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w:t>
            </w:r>
          </w:p>
        </w:tc>
      </w:tr>
      <w:tr w:rsidR="00E0273D" w:rsidTr="00E0273D">
        <w:trPr>
          <w:trHeight w:val="395"/>
        </w:trPr>
        <w:tc>
          <w:tcPr>
            <w:tcW w:w="94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b/>
                <w:bCs/>
                <w:sz w:val="20"/>
                <w:szCs w:val="20"/>
              </w:rPr>
              <w:t>4. Работы, выполняемые в целях надлежащего содержания колонн и столбов:</w:t>
            </w:r>
            <w:r>
              <w:rPr>
                <w:rStyle w:val="None"/>
                <w:sz w:val="20"/>
                <w:szCs w:val="20"/>
              </w:rPr>
              <w:t> </w:t>
            </w:r>
          </w:p>
        </w:tc>
      </w:tr>
      <w:tr w:rsidR="00E0273D" w:rsidTr="00E0273D">
        <w:trPr>
          <w:trHeight w:val="88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раз в год</w:t>
            </w:r>
          </w:p>
        </w:tc>
      </w:tr>
      <w:tr w:rsidR="00E0273D" w:rsidTr="00E0273D">
        <w:trPr>
          <w:trHeight w:val="110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раз в год</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контроль состояния металлических закладных деталей в домах со сборными и монолитными железобетонными колоннами;</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раз в год</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w:t>
            </w:r>
          </w:p>
        </w:tc>
      </w:tr>
      <w:tr w:rsidR="00E0273D" w:rsidTr="00E0273D">
        <w:trPr>
          <w:trHeight w:val="559"/>
        </w:trPr>
        <w:tc>
          <w:tcPr>
            <w:tcW w:w="94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b/>
                <w:bCs/>
                <w:sz w:val="20"/>
                <w:szCs w:val="20"/>
              </w:rPr>
              <w:t>5. Работы, выполняемые в целях надлежащего содержания балок (ригелей) перекрытий и покрытий:</w:t>
            </w:r>
            <w:r>
              <w:rPr>
                <w:rStyle w:val="None"/>
                <w:sz w:val="20"/>
                <w:szCs w:val="20"/>
              </w:rPr>
              <w:t> </w:t>
            </w:r>
          </w:p>
        </w:tc>
      </w:tr>
      <w:tr w:rsidR="00E0273D" w:rsidTr="00E0273D">
        <w:trPr>
          <w:trHeight w:val="88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раз в год</w:t>
            </w:r>
          </w:p>
        </w:tc>
      </w:tr>
      <w:tr w:rsidR="00E0273D" w:rsidTr="00E0273D">
        <w:trPr>
          <w:trHeight w:val="110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раз в год</w:t>
            </w:r>
          </w:p>
        </w:tc>
      </w:tr>
      <w:tr w:rsidR="00E0273D" w:rsidTr="00E0273D">
        <w:trPr>
          <w:trHeight w:val="110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раз в год</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w:t>
            </w:r>
          </w:p>
        </w:tc>
      </w:tr>
      <w:tr w:rsidR="00E0273D" w:rsidTr="00E0273D">
        <w:trPr>
          <w:trHeight w:val="239"/>
        </w:trPr>
        <w:tc>
          <w:tcPr>
            <w:tcW w:w="94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b/>
                <w:bCs/>
                <w:sz w:val="20"/>
                <w:szCs w:val="20"/>
              </w:rPr>
              <w:t>6. Работы, выполняемые в целях надлежащего содержания крыш:</w:t>
            </w:r>
            <w:r>
              <w:rPr>
                <w:rStyle w:val="None"/>
                <w:sz w:val="20"/>
                <w:szCs w:val="20"/>
              </w:rPr>
              <w:t> </w:t>
            </w:r>
          </w:p>
        </w:tc>
      </w:tr>
      <w:tr w:rsidR="00E0273D" w:rsidTr="00E0273D">
        <w:trPr>
          <w:trHeight w:val="259"/>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проверка кровли на отсутствие протечек;</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2 раза в год</w:t>
            </w:r>
          </w:p>
        </w:tc>
      </w:tr>
      <w:tr w:rsidR="00E0273D" w:rsidTr="00E0273D">
        <w:trPr>
          <w:trHeight w:val="44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проверка молниезащитных устройств, заземления мачт и другого оборудования, расположенного на крыше;</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2 раза в год</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выявление деформации и повреждений слуховых окон, выходов на крыши, осадочных и температурных швов, водоприемных воронок внутреннего водостока;</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2 раза в год</w:t>
            </w:r>
          </w:p>
        </w:tc>
      </w:tr>
      <w:tr w:rsidR="00E0273D" w:rsidTr="00E0273D">
        <w:trPr>
          <w:trHeight w:val="88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2 раза в год</w:t>
            </w:r>
          </w:p>
        </w:tc>
      </w:tr>
      <w:tr w:rsidR="00E0273D" w:rsidTr="00E0273D">
        <w:trPr>
          <w:trHeight w:val="44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контроль состояния оборудования или устройств, предотвращающих образование наледи и сосулек;</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раз в год</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2 раза в год</w:t>
            </w:r>
          </w:p>
        </w:tc>
      </w:tr>
      <w:tr w:rsidR="00E0273D" w:rsidTr="00E0273D">
        <w:trPr>
          <w:trHeight w:val="44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проверка и при необходимости очистка кровли от скопления снега и наледи;</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w:t>
            </w:r>
          </w:p>
        </w:tc>
      </w:tr>
      <w:tr w:rsidR="00E0273D" w:rsidTr="00E0273D">
        <w:trPr>
          <w:trHeight w:val="88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раз в год</w:t>
            </w:r>
          </w:p>
        </w:tc>
      </w:tr>
      <w:tr w:rsidR="00E0273D" w:rsidTr="00E0273D">
        <w:trPr>
          <w:trHeight w:val="88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раз в год</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2 раза в год</w:t>
            </w:r>
          </w:p>
        </w:tc>
      </w:tr>
      <w:tr w:rsidR="00E0273D" w:rsidTr="00E0273D">
        <w:trPr>
          <w:trHeight w:val="88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w:t>
            </w:r>
          </w:p>
        </w:tc>
      </w:tr>
      <w:tr w:rsidR="00E0273D" w:rsidTr="00E0273D">
        <w:trPr>
          <w:trHeight w:val="239"/>
        </w:trPr>
        <w:tc>
          <w:tcPr>
            <w:tcW w:w="94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b/>
                <w:bCs/>
                <w:sz w:val="20"/>
                <w:szCs w:val="20"/>
              </w:rPr>
              <w:t>7. Работы, выполняемые в целях надлежащего содержания лестниц:</w:t>
            </w:r>
            <w:r>
              <w:rPr>
                <w:rStyle w:val="None"/>
                <w:sz w:val="20"/>
                <w:szCs w:val="20"/>
              </w:rPr>
              <w:t> </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выявление деформации и повреждений в несущих конструкциях, надежности крепления ограждений, выбоин и сколов в ступенях;</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4 раза в год</w:t>
            </w:r>
          </w:p>
        </w:tc>
      </w:tr>
      <w:tr w:rsidR="00E0273D" w:rsidTr="00E0273D">
        <w:trPr>
          <w:trHeight w:val="88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4 раза в год</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выявление прогибов косоуров, нарушения связи косоуров с площадками, коррозии металлических конструкций в домах с лестницами по стальным косоурам;</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4 раза в год</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w:t>
            </w:r>
          </w:p>
        </w:tc>
      </w:tr>
      <w:tr w:rsidR="00E0273D" w:rsidTr="00E0273D">
        <w:trPr>
          <w:trHeight w:val="239"/>
        </w:trPr>
        <w:tc>
          <w:tcPr>
            <w:tcW w:w="94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b/>
                <w:bCs/>
                <w:sz w:val="20"/>
                <w:szCs w:val="20"/>
              </w:rPr>
              <w:t>8. Работы, выполняемые в целях надлежащего содержания фасадов:</w:t>
            </w:r>
            <w:r>
              <w:rPr>
                <w:rStyle w:val="None"/>
                <w:sz w:val="20"/>
                <w:szCs w:val="20"/>
              </w:rPr>
              <w:t> </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2 раза в год</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контроль состояния и работоспособности подсветки информационных знаков, входов в подъезды (домовые знаки и т.д.);</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ежедневно</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2 раза в год</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контроль состояния и восстановление или замена отдельных элементов крылец и зонтов над входами в МКД, в подвалы и над балконами;</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раз в месяц</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ежедневно</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w:t>
            </w:r>
          </w:p>
        </w:tc>
      </w:tr>
      <w:tr w:rsidR="00E0273D" w:rsidTr="00E0273D">
        <w:trPr>
          <w:trHeight w:val="239"/>
        </w:trPr>
        <w:tc>
          <w:tcPr>
            <w:tcW w:w="94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b/>
                <w:bCs/>
                <w:sz w:val="20"/>
                <w:szCs w:val="20"/>
              </w:rPr>
              <w:t>9. Работы, выполняемые в целях надлежащего содержания перегородок:</w:t>
            </w:r>
            <w:r>
              <w:rPr>
                <w:rStyle w:val="None"/>
                <w:sz w:val="20"/>
                <w:szCs w:val="20"/>
              </w:rPr>
              <w:t> </w:t>
            </w:r>
          </w:p>
        </w:tc>
      </w:tr>
      <w:tr w:rsidR="00E0273D" w:rsidTr="00E0273D">
        <w:trPr>
          <w:trHeight w:val="132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2 раза в год</w:t>
            </w:r>
          </w:p>
        </w:tc>
      </w:tr>
      <w:tr w:rsidR="00E0273D" w:rsidTr="00E0273D">
        <w:trPr>
          <w:trHeight w:val="259"/>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проверка звукоизоляции и огнезащиты;</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раз в месяц</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w:t>
            </w:r>
          </w:p>
        </w:tc>
      </w:tr>
      <w:tr w:rsidR="00E0273D" w:rsidTr="00E0273D">
        <w:trPr>
          <w:trHeight w:val="132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b/>
                <w:bCs/>
                <w:sz w:val="20"/>
                <w:szCs w:val="20"/>
              </w:rPr>
              <w:t>10. Работы, выполняемые в целях надлежащего содержания внутренней отделки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w:t>
            </w:r>
          </w:p>
        </w:tc>
      </w:tr>
      <w:tr w:rsidR="00E0273D" w:rsidTr="00E0273D">
        <w:trPr>
          <w:trHeight w:val="559"/>
        </w:trPr>
        <w:tc>
          <w:tcPr>
            <w:tcW w:w="94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b/>
                <w:bCs/>
                <w:sz w:val="20"/>
                <w:szCs w:val="20"/>
              </w:rPr>
              <w:t>11. Работы, выполняемые в целях надлежащего содержания полов помещений, относящихся к общему имуществу:</w:t>
            </w:r>
            <w:r>
              <w:rPr>
                <w:rStyle w:val="None"/>
                <w:sz w:val="20"/>
                <w:szCs w:val="20"/>
              </w:rPr>
              <w:t> </w:t>
            </w:r>
          </w:p>
        </w:tc>
      </w:tr>
      <w:tr w:rsidR="00E0273D" w:rsidTr="00E0273D">
        <w:trPr>
          <w:trHeight w:val="259"/>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проверка состояния основания, поверхностного слоя;</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2 раза в год</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w:t>
            </w:r>
          </w:p>
        </w:tc>
      </w:tr>
      <w:tr w:rsidR="00E0273D" w:rsidTr="00E0273D">
        <w:trPr>
          <w:trHeight w:val="442"/>
        </w:trPr>
        <w:tc>
          <w:tcPr>
            <w:tcW w:w="94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b/>
                <w:bCs/>
                <w:sz w:val="20"/>
                <w:szCs w:val="20"/>
              </w:rPr>
              <w:t>12. Работы, выполняемые в целях надлежащего содержания оконных и дверных заполнений помещений, относящихся к общему имуществу:</w:t>
            </w:r>
            <w:r>
              <w:rPr>
                <w:rStyle w:val="None"/>
                <w:sz w:val="20"/>
                <w:szCs w:val="20"/>
              </w:rPr>
              <w:t> </w:t>
            </w:r>
          </w:p>
        </w:tc>
      </w:tr>
      <w:tr w:rsidR="00E0273D" w:rsidTr="00E0273D">
        <w:trPr>
          <w:trHeight w:val="88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2 раза в год</w:t>
            </w:r>
          </w:p>
        </w:tc>
      </w:tr>
      <w:tr w:rsidR="00E0273D" w:rsidTr="00E0273D">
        <w:trPr>
          <w:trHeight w:val="88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w:t>
            </w:r>
          </w:p>
        </w:tc>
      </w:tr>
      <w:tr w:rsidR="00E0273D" w:rsidTr="00E0273D">
        <w:trPr>
          <w:trHeight w:val="579"/>
        </w:trPr>
        <w:tc>
          <w:tcPr>
            <w:tcW w:w="94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b/>
                <w:bCs/>
                <w:sz w:val="20"/>
                <w:szCs w:val="20"/>
              </w:rPr>
              <w:t xml:space="preserve">II. Работы, необходимые для надлежащего содержания оборудования и систем инженерно-технического обеспечения, входящих в состав общего имущества </w:t>
            </w:r>
          </w:p>
        </w:tc>
      </w:tr>
      <w:tr w:rsidR="00E0273D" w:rsidTr="00E0273D">
        <w:trPr>
          <w:trHeight w:val="442"/>
        </w:trPr>
        <w:tc>
          <w:tcPr>
            <w:tcW w:w="94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b/>
                <w:bCs/>
                <w:sz w:val="20"/>
                <w:szCs w:val="20"/>
              </w:rPr>
              <w:t>13. Работы, выполняемые в целях надлежащего содержания систем вентиляции, кондиционирования и дымоудаления:</w:t>
            </w:r>
            <w:r>
              <w:rPr>
                <w:rStyle w:val="None"/>
                <w:sz w:val="20"/>
                <w:szCs w:val="20"/>
              </w:rPr>
              <w:t> </w:t>
            </w:r>
          </w:p>
        </w:tc>
      </w:tr>
      <w:tr w:rsidR="00E0273D" w:rsidTr="00E0273D">
        <w:trPr>
          <w:trHeight w:val="88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 согласно технологическим картами и документации на оборудование</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контроль состояния, выявление и устранение причин недопустимых вибраций и шума при работе вентиляционной установки;</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 согласно технологическим картами и документации на оборудование</w:t>
            </w:r>
          </w:p>
        </w:tc>
      </w:tr>
      <w:tr w:rsidR="00E0273D" w:rsidTr="00E0273D">
        <w:trPr>
          <w:trHeight w:val="110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 согласно технологическим картами и документации на оборудование</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проверка исправности, техническое обслуживание и ремонт оборудования общедомовой системы кондиционирования;</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 согласно технологическим картами и документации на оборудование</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контроль и обеспечение исправного состояния систем автоматического дымоудаления;</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 согласно технологическим картами и документации на оборудование</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сезонное открытие и закрытие калорифера со стороны подвода воздуха;</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 согласно технологическим картами и документации на оборудование</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контроль состояния и восстановление антикоррозионной окраски металлических вытяжных каналов, труб, поддонов и дефлекторов;</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 согласно технологическим картами и документации на оборудование</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w:t>
            </w:r>
          </w:p>
        </w:tc>
      </w:tr>
      <w:tr w:rsidR="00E0273D" w:rsidTr="00E0273D">
        <w:trPr>
          <w:trHeight w:val="442"/>
        </w:trPr>
        <w:tc>
          <w:tcPr>
            <w:tcW w:w="94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b/>
                <w:bCs/>
                <w:sz w:val="20"/>
                <w:szCs w:val="20"/>
              </w:rPr>
              <w:t>14. Работы, выполняемые в целях надлежащего содержания индивидуальных тепловых пунктов и водоподкачек:</w:t>
            </w:r>
            <w:r>
              <w:rPr>
                <w:rStyle w:val="None"/>
                <w:sz w:val="20"/>
                <w:szCs w:val="20"/>
              </w:rPr>
              <w:t> </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проверка исправности и работоспособности оборудования, выполнение наладочных и ремонтных работ на индивидуальных тепловых пунктах и водоподкачках;</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 согласно технологическим картами и документации на оборудование</w:t>
            </w:r>
          </w:p>
        </w:tc>
      </w:tr>
      <w:tr w:rsidR="00E0273D" w:rsidTr="00E0273D">
        <w:trPr>
          <w:trHeight w:val="88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 согласно технологическим картами и документации на оборудование</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гидравлические и тепловые испытания оборудования индивидуальных тепловых пунктов и водоподкачек;</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 согласно технологическим картами и документации на оборудование</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работы по очистке теплообменного оборудования для удаления накипно-коррозионных отложений;</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 согласно технологическим картами и документации на оборудование</w:t>
            </w:r>
          </w:p>
        </w:tc>
      </w:tr>
      <w:tr w:rsidR="00E0273D" w:rsidTr="00E0273D">
        <w:trPr>
          <w:trHeight w:val="110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 согласно технологическим картами и документации на оборудование</w:t>
            </w:r>
          </w:p>
        </w:tc>
      </w:tr>
      <w:tr w:rsidR="00E0273D" w:rsidTr="00E0273D">
        <w:trPr>
          <w:trHeight w:val="559"/>
        </w:trPr>
        <w:tc>
          <w:tcPr>
            <w:tcW w:w="94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b/>
                <w:bCs/>
                <w:sz w:val="20"/>
                <w:szCs w:val="20"/>
              </w:rPr>
              <w:t>15. Общие работы, выполняемые для надлежащего содержания систем водоснабжения (холодного и горячего), отопления и водоотведения:</w:t>
            </w:r>
            <w:r>
              <w:rPr>
                <w:rStyle w:val="None"/>
                <w:sz w:val="20"/>
                <w:szCs w:val="20"/>
              </w:rPr>
              <w:t> </w:t>
            </w:r>
          </w:p>
        </w:tc>
      </w:tr>
      <w:tr w:rsidR="00E0273D" w:rsidTr="00E0273D">
        <w:trPr>
          <w:trHeight w:val="154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 согласно технологическим картами и документации на оборудование</w:t>
            </w:r>
          </w:p>
        </w:tc>
      </w:tr>
      <w:tr w:rsidR="00E0273D" w:rsidTr="00E0273D">
        <w:trPr>
          <w:trHeight w:val="88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 согласно технологическим картами и документации на оборудование</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контроль состояния и замена неисправных контрольно-измерительных приборов (манометров, термометров и т.п.);</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 согласно технологическим картами и документации на оборудование</w:t>
            </w:r>
          </w:p>
        </w:tc>
      </w:tr>
      <w:tr w:rsidR="00E0273D" w:rsidTr="00E0273D">
        <w:trPr>
          <w:trHeight w:val="88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 согласно технологическим картами и документации на оборудование</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 согласно технологическим картами и документации на оборудование</w:t>
            </w:r>
          </w:p>
        </w:tc>
      </w:tr>
      <w:tr w:rsidR="00E0273D" w:rsidTr="00E0273D">
        <w:trPr>
          <w:trHeight w:val="88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 согласно технологическим картами и документации на оборудование</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переключение в целях надежной эксплуатации режимов работы внутреннего водостока, гидравлического затвора внутреннего водостока;</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 согласно технологическим картами и документации на оборудование</w:t>
            </w:r>
          </w:p>
        </w:tc>
      </w:tr>
      <w:tr w:rsidR="00E0273D" w:rsidTr="00E0273D">
        <w:trPr>
          <w:trHeight w:val="44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промывка участков водопровода после выполнения ремонтно-строительных работ на водопроводе;</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w:t>
            </w:r>
          </w:p>
        </w:tc>
      </w:tr>
      <w:tr w:rsidR="00E0273D" w:rsidTr="00E0273D">
        <w:trPr>
          <w:trHeight w:val="44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промывка систем водоснабжения для удаления накипно-коррозионных отложений.</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раз в год</w:t>
            </w:r>
          </w:p>
        </w:tc>
      </w:tr>
      <w:tr w:rsidR="00E0273D" w:rsidTr="00E0273D">
        <w:trPr>
          <w:trHeight w:val="559"/>
        </w:trPr>
        <w:tc>
          <w:tcPr>
            <w:tcW w:w="94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b/>
                <w:bCs/>
                <w:sz w:val="20"/>
                <w:szCs w:val="20"/>
              </w:rPr>
              <w:t>16. Работы, выполняемые в целях надлежащего содержания систем теплоснабжения (отопление, горячее водоснабжение):</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испытания на прочность и плотность (гидравлические испытания) узлов ввода и систем отопления, промывка и регулировка систем отопления;</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раз в год</w:t>
            </w:r>
          </w:p>
        </w:tc>
      </w:tr>
      <w:tr w:rsidR="00E0273D" w:rsidTr="00E0273D">
        <w:trPr>
          <w:trHeight w:val="22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проведение пробных пусконаладочных работ (пробные топки);</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раз в год</w:t>
            </w:r>
          </w:p>
        </w:tc>
      </w:tr>
      <w:tr w:rsidR="00E0273D" w:rsidTr="00E0273D">
        <w:trPr>
          <w:trHeight w:val="239"/>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удаление воздуха из системы отопления;</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w:t>
            </w:r>
          </w:p>
        </w:tc>
      </w:tr>
      <w:tr w:rsidR="00E0273D" w:rsidTr="00E0273D">
        <w:trPr>
          <w:trHeight w:val="44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промывка централизованных систем теплоснабжения для удаления накипно-коррозионных отложений.</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раз в год</w:t>
            </w:r>
          </w:p>
        </w:tc>
      </w:tr>
      <w:tr w:rsidR="00E0273D" w:rsidTr="00E0273D">
        <w:trPr>
          <w:trHeight w:val="559"/>
        </w:trPr>
        <w:tc>
          <w:tcPr>
            <w:tcW w:w="94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b/>
                <w:bCs/>
                <w:sz w:val="20"/>
                <w:szCs w:val="20"/>
              </w:rPr>
              <w:t>17. Работы, выполняемые в целях надлежащего содержания электрооборудования, радио- и телекоммуникационного оборудования:</w:t>
            </w:r>
          </w:p>
        </w:tc>
      </w:tr>
      <w:tr w:rsidR="00E0273D" w:rsidTr="00E0273D">
        <w:trPr>
          <w:trHeight w:val="88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 согласно технологическим картами и документации на оборудование</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проверка и обеспечение работоспособности устройств защитного отключения;</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 согласно технологическим картами и документации на оборудование</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техническое обслуживание систем видеонаблюдения, радиооборудования </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 согласно технологическим картами и документации на оборудование</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техническое обслуживание автоматизированной системы контроля, управления и диспетчеризации  (АСКУД)</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 согласно технологическим картами и документации на оборудование</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техническое обслуживание автоматизированной системы контроля и учета электроэнергии (АСКУЭ) </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 согласно технологическим картами и документации на оборудование</w:t>
            </w:r>
          </w:p>
        </w:tc>
      </w:tr>
      <w:tr w:rsidR="00E0273D" w:rsidTr="00E0273D">
        <w:trPr>
          <w:trHeight w:val="17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 согласно технологическим картами и документации на оборудование</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контроль состояния и замена вышедших из строя датчиков, проводки и оборудования пожарной и охранной сигнализаций и системы оповещения о пожаре</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 согласно технологическим картами и документации на оборудование</w:t>
            </w:r>
          </w:p>
        </w:tc>
      </w:tr>
      <w:tr w:rsidR="00E0273D" w:rsidTr="00E0273D">
        <w:trPr>
          <w:trHeight w:val="222"/>
        </w:trPr>
        <w:tc>
          <w:tcPr>
            <w:tcW w:w="94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b/>
                <w:bCs/>
                <w:sz w:val="20"/>
                <w:szCs w:val="20"/>
              </w:rPr>
              <w:t>18. Работы, выполняемые в целях надлежащего содержания и ремонта лифта (лифтов):</w:t>
            </w:r>
          </w:p>
        </w:tc>
      </w:tr>
      <w:tr w:rsidR="00E0273D" w:rsidTr="00E0273D">
        <w:trPr>
          <w:trHeight w:val="44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организация системы диспетчерского контроля и обеспечение диспетчерской связи с кабиной лифта;</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раз в сутки</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обеспечение проведения осмотров, технического обслуживания и ремонт лифта (лифтов);</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 согласно технологическим картами и документации на оборудование</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обеспечение проведения аварийного обслуживания лифта (лифтов);</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 согласно технологическим картами и документации на оборудование</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xml:space="preserve"> - обеспечение проведения технического освидетельствования лифта (лифтов), в том числе после замены элементов оборудования.</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 согласно технологическим картами и документации на оборудование</w:t>
            </w:r>
          </w:p>
        </w:tc>
      </w:tr>
      <w:tr w:rsidR="00E0273D" w:rsidTr="00E0273D">
        <w:trPr>
          <w:trHeight w:val="249"/>
        </w:trPr>
        <w:tc>
          <w:tcPr>
            <w:tcW w:w="94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b/>
                <w:bCs/>
                <w:sz w:val="20"/>
                <w:szCs w:val="20"/>
              </w:rPr>
              <w:t>19. Обслуживание коллективных (общедомовых) приборов учета:</w:t>
            </w:r>
          </w:p>
        </w:tc>
      </w:tr>
      <w:tr w:rsidR="00E0273D" w:rsidTr="00E0273D">
        <w:trPr>
          <w:trHeight w:val="88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  проведение поверок коллективных (общедомовых) приборов учета в сроки, установленные технической документацией на прибор учета, осуществлять техническое обслуживание таких приборов учета</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 согласно технологическим картами и документации на оборудование</w:t>
            </w:r>
          </w:p>
        </w:tc>
      </w:tr>
      <w:tr w:rsidR="00E0273D" w:rsidTr="00E0273D">
        <w:trPr>
          <w:trHeight w:val="249"/>
        </w:trPr>
        <w:tc>
          <w:tcPr>
            <w:tcW w:w="94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b/>
                <w:bCs/>
                <w:sz w:val="20"/>
                <w:szCs w:val="20"/>
              </w:rPr>
              <w:t>III. Работы и услуги по содержанию иного общего имущества</w:t>
            </w:r>
          </w:p>
        </w:tc>
      </w:tr>
      <w:tr w:rsidR="00E0273D" w:rsidTr="00E0273D">
        <w:trPr>
          <w:trHeight w:val="132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b/>
                <w:bCs/>
                <w:sz w:val="20"/>
                <w:szCs w:val="20"/>
              </w:rPr>
              <w:t>20.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 согласно технологическим картами и документации на оборудование</w:t>
            </w:r>
          </w:p>
        </w:tc>
      </w:tr>
      <w:tr w:rsidR="00E0273D" w:rsidTr="00E0273D">
        <w:trPr>
          <w:trHeight w:val="662"/>
        </w:trPr>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b/>
                <w:bCs/>
                <w:sz w:val="20"/>
                <w:szCs w:val="20"/>
              </w:rPr>
              <w:t>21. Обеспечение устранения аварий в соответствии с установленными предельными сроками на внутридомовых инженерных системах, выполнения заявок населения.</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по необходимости</w:t>
            </w:r>
          </w:p>
        </w:tc>
      </w:tr>
    </w:tbl>
    <w:tbl>
      <w:tblPr>
        <w:tblStyle w:val="af2"/>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1"/>
        <w:gridCol w:w="492"/>
        <w:gridCol w:w="4095"/>
      </w:tblGrid>
      <w:tr w:rsidR="00E0273D" w:rsidRPr="000A02F9" w:rsidTr="00E0273D">
        <w:trPr>
          <w:trHeight w:val="258"/>
        </w:trPr>
        <w:tc>
          <w:tcPr>
            <w:tcW w:w="4911" w:type="dxa"/>
          </w:tcPr>
          <w:p w:rsidR="00E0273D" w:rsidRDefault="00E0273D" w:rsidP="00E0273D">
            <w:pPr>
              <w:pStyle w:val="Default"/>
              <w:rPr>
                <w:b/>
                <w:color w:val="auto"/>
                <w:sz w:val="20"/>
                <w:szCs w:val="20"/>
              </w:rPr>
            </w:pPr>
            <w:r w:rsidRPr="00001852">
              <w:rPr>
                <w:b/>
                <w:color w:val="auto"/>
                <w:sz w:val="20"/>
                <w:szCs w:val="20"/>
              </w:rPr>
              <w:t>От Управляющей организации</w:t>
            </w:r>
          </w:p>
          <w:p w:rsidR="00E0273D" w:rsidRPr="000A02F9" w:rsidRDefault="00E0273D" w:rsidP="00E0273D">
            <w:pPr>
              <w:pStyle w:val="Default"/>
              <w:rPr>
                <w:b/>
                <w:color w:val="auto"/>
                <w:sz w:val="20"/>
                <w:szCs w:val="20"/>
              </w:rPr>
            </w:pPr>
          </w:p>
        </w:tc>
        <w:tc>
          <w:tcPr>
            <w:tcW w:w="492" w:type="dxa"/>
          </w:tcPr>
          <w:p w:rsidR="00E0273D" w:rsidRPr="000A02F9" w:rsidRDefault="00E0273D" w:rsidP="00E0273D">
            <w:pPr>
              <w:pStyle w:val="Default"/>
              <w:rPr>
                <w:color w:val="auto"/>
                <w:sz w:val="20"/>
                <w:szCs w:val="20"/>
              </w:rPr>
            </w:pPr>
          </w:p>
        </w:tc>
        <w:tc>
          <w:tcPr>
            <w:tcW w:w="4095" w:type="dxa"/>
          </w:tcPr>
          <w:p w:rsidR="00E0273D" w:rsidRPr="000A02F9" w:rsidRDefault="00E0273D" w:rsidP="00E0273D">
            <w:pPr>
              <w:pStyle w:val="Default"/>
              <w:rPr>
                <w:b/>
                <w:color w:val="auto"/>
                <w:sz w:val="20"/>
                <w:szCs w:val="20"/>
              </w:rPr>
            </w:pPr>
            <w:r w:rsidRPr="000A02F9">
              <w:rPr>
                <w:b/>
                <w:color w:val="auto"/>
                <w:sz w:val="20"/>
                <w:szCs w:val="20"/>
              </w:rPr>
              <w:t>От Собственника</w:t>
            </w:r>
          </w:p>
        </w:tc>
      </w:tr>
      <w:tr w:rsidR="00E0273D" w:rsidRPr="000A02F9" w:rsidTr="00E0273D">
        <w:trPr>
          <w:trHeight w:val="292"/>
        </w:trPr>
        <w:tc>
          <w:tcPr>
            <w:tcW w:w="4911" w:type="dxa"/>
          </w:tcPr>
          <w:p w:rsidR="00E0273D" w:rsidRPr="00CE34D6" w:rsidRDefault="00E0273D" w:rsidP="00E0273D">
            <w:pPr>
              <w:tabs>
                <w:tab w:val="left" w:pos="1500"/>
              </w:tabs>
              <w:rPr>
                <w:b/>
                <w:sz w:val="20"/>
                <w:szCs w:val="20"/>
              </w:rPr>
            </w:pPr>
          </w:p>
        </w:tc>
        <w:tc>
          <w:tcPr>
            <w:tcW w:w="492" w:type="dxa"/>
          </w:tcPr>
          <w:p w:rsidR="00E0273D" w:rsidRPr="000A02F9" w:rsidRDefault="00E0273D" w:rsidP="00E0273D">
            <w:pPr>
              <w:pStyle w:val="Default"/>
              <w:rPr>
                <w:color w:val="auto"/>
                <w:sz w:val="20"/>
                <w:szCs w:val="20"/>
              </w:rPr>
            </w:pPr>
          </w:p>
        </w:tc>
        <w:tc>
          <w:tcPr>
            <w:tcW w:w="4095" w:type="dxa"/>
          </w:tcPr>
          <w:p w:rsidR="00E0273D" w:rsidRPr="000A02F9" w:rsidRDefault="00E0273D" w:rsidP="00E0273D">
            <w:pPr>
              <w:pStyle w:val="Default"/>
              <w:rPr>
                <w:color w:val="auto"/>
                <w:sz w:val="20"/>
                <w:szCs w:val="20"/>
              </w:rPr>
            </w:pPr>
          </w:p>
        </w:tc>
      </w:tr>
      <w:tr w:rsidR="00E0273D" w:rsidRPr="000A02F9" w:rsidTr="00E0273D">
        <w:trPr>
          <w:trHeight w:val="258"/>
        </w:trPr>
        <w:tc>
          <w:tcPr>
            <w:tcW w:w="4911" w:type="dxa"/>
            <w:tcBorders>
              <w:top w:val="single" w:sz="4" w:space="0" w:color="auto"/>
            </w:tcBorders>
          </w:tcPr>
          <w:p w:rsidR="00E0273D" w:rsidRPr="000A02F9" w:rsidRDefault="00E0273D" w:rsidP="00E0273D">
            <w:pPr>
              <w:pStyle w:val="Default"/>
              <w:rPr>
                <w:color w:val="auto"/>
                <w:sz w:val="20"/>
                <w:szCs w:val="20"/>
              </w:rPr>
            </w:pPr>
            <w:r w:rsidRPr="000A02F9">
              <w:rPr>
                <w:color w:val="auto"/>
                <w:sz w:val="20"/>
                <w:szCs w:val="20"/>
              </w:rPr>
              <w:t>М.П.</w:t>
            </w:r>
          </w:p>
        </w:tc>
        <w:tc>
          <w:tcPr>
            <w:tcW w:w="492" w:type="dxa"/>
          </w:tcPr>
          <w:p w:rsidR="00E0273D" w:rsidRPr="000A02F9" w:rsidRDefault="00E0273D" w:rsidP="00E0273D">
            <w:pPr>
              <w:pStyle w:val="Default"/>
              <w:rPr>
                <w:color w:val="auto"/>
                <w:sz w:val="20"/>
                <w:szCs w:val="20"/>
              </w:rPr>
            </w:pPr>
          </w:p>
        </w:tc>
        <w:tc>
          <w:tcPr>
            <w:tcW w:w="4095" w:type="dxa"/>
            <w:tcBorders>
              <w:top w:val="single" w:sz="4" w:space="0" w:color="auto"/>
            </w:tcBorders>
          </w:tcPr>
          <w:p w:rsidR="00E0273D" w:rsidRPr="000A02F9" w:rsidRDefault="00E0273D" w:rsidP="00E0273D">
            <w:pPr>
              <w:pStyle w:val="Default"/>
              <w:rPr>
                <w:color w:val="auto"/>
                <w:sz w:val="20"/>
                <w:szCs w:val="20"/>
              </w:rPr>
            </w:pPr>
          </w:p>
        </w:tc>
      </w:tr>
    </w:tbl>
    <w:p w:rsidR="00E0273D" w:rsidRPr="000A02F9" w:rsidRDefault="00E0273D" w:rsidP="00E0273D">
      <w:pPr>
        <w:pageBreakBefore/>
        <w:ind w:left="6373"/>
        <w:rPr>
          <w:b/>
          <w:bCs/>
          <w:sz w:val="20"/>
          <w:szCs w:val="20"/>
        </w:rPr>
      </w:pPr>
      <w:r>
        <w:rPr>
          <w:b/>
          <w:bCs/>
          <w:sz w:val="20"/>
          <w:szCs w:val="20"/>
        </w:rPr>
        <w:t>Приложение № 7</w:t>
      </w:r>
      <w:r w:rsidRPr="000A02F9">
        <w:rPr>
          <w:b/>
          <w:bCs/>
          <w:sz w:val="20"/>
          <w:szCs w:val="20"/>
        </w:rPr>
        <w:t xml:space="preserve"> к договору управления</w:t>
      </w:r>
    </w:p>
    <w:p w:rsidR="00E0273D" w:rsidRPr="000A02F9" w:rsidRDefault="00E0273D" w:rsidP="00E0273D">
      <w:pPr>
        <w:rPr>
          <w:b/>
          <w:bCs/>
          <w:sz w:val="20"/>
          <w:szCs w:val="20"/>
        </w:rPr>
      </w:pPr>
    </w:p>
    <w:p w:rsidR="00E0273D" w:rsidRPr="000A02F9" w:rsidRDefault="00E0273D" w:rsidP="00E0273D">
      <w:pPr>
        <w:widowControl w:val="0"/>
        <w:jc w:val="center"/>
        <w:outlineLvl w:val="2"/>
        <w:rPr>
          <w:b/>
          <w:bCs/>
          <w:sz w:val="20"/>
          <w:szCs w:val="20"/>
        </w:rPr>
      </w:pPr>
      <w:r w:rsidRPr="000A02F9">
        <w:rPr>
          <w:b/>
          <w:bCs/>
          <w:sz w:val="20"/>
          <w:szCs w:val="20"/>
        </w:rPr>
        <w:t xml:space="preserve">Перечень работ по текущему ремонту общего имущества в здании </w:t>
      </w:r>
    </w:p>
    <w:tbl>
      <w:tblPr>
        <w:tblStyle w:val="TableNormal"/>
        <w:tblW w:w="935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4111"/>
        <w:gridCol w:w="2268"/>
        <w:gridCol w:w="1276"/>
        <w:gridCol w:w="850"/>
      </w:tblGrid>
      <w:tr w:rsidR="00E0273D" w:rsidTr="00E0273D">
        <w:trPr>
          <w:trHeight w:val="1083"/>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b/>
                <w:bCs/>
                <w:sz w:val="16"/>
                <w:szCs w:val="16"/>
              </w:rPr>
              <w:t>№ п/п</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b/>
                <w:bCs/>
                <w:sz w:val="16"/>
                <w:szCs w:val="16"/>
              </w:rPr>
              <w:t>Наименование работ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b/>
                <w:bCs/>
                <w:sz w:val="16"/>
                <w:szCs w:val="16"/>
                <w:lang w:val="ru-RU"/>
              </w:rPr>
              <w:t>Дата начала и завершения работ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b/>
                <w:bCs/>
                <w:sz w:val="16"/>
                <w:szCs w:val="16"/>
                <w:lang w:val="ru-RU"/>
              </w:rPr>
              <w:t>Гарантийный срок на выполненные работы (лет)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b/>
                <w:bCs/>
                <w:sz w:val="16"/>
                <w:szCs w:val="16"/>
                <w:lang w:val="ru-RU"/>
              </w:rPr>
              <w:t>Отметка о включении в состав работ</w:t>
            </w:r>
          </w:p>
        </w:tc>
      </w:tr>
      <w:tr w:rsidR="00E0273D" w:rsidTr="00E0273D">
        <w:trPr>
          <w:trHeight w:val="22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Фундаменты</w:t>
            </w:r>
          </w:p>
        </w:tc>
      </w:tr>
      <w:tr w:rsidR="00E0273D" w:rsidTr="00E0273D">
        <w:trPr>
          <w:trHeight w:val="44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устранение местных деформаций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в период срока действия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r>
      <w:tr w:rsidR="00E0273D" w:rsidTr="00E0273D">
        <w:trPr>
          <w:trHeight w:val="44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восстановление поврежденных участков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в период срока действия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r>
      <w:tr w:rsidR="00E0273D" w:rsidTr="00E0273D">
        <w:trPr>
          <w:trHeight w:val="44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rPr>
                <w:lang w:val="ru-RU"/>
              </w:rPr>
            </w:pPr>
            <w:r w:rsidRPr="002A629C">
              <w:rPr>
                <w:rStyle w:val="None"/>
                <w:sz w:val="20"/>
                <w:szCs w:val="20"/>
                <w:lang w:val="ru-RU"/>
              </w:rPr>
              <w:t>восстановление отмосток и входов в подвалы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в период срока действия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r>
      <w:tr w:rsidR="00E0273D" w:rsidTr="00E0273D">
        <w:trPr>
          <w:trHeight w:val="22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2</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Стены и перегородки</w:t>
            </w:r>
          </w:p>
        </w:tc>
      </w:tr>
      <w:tr w:rsidR="00E0273D" w:rsidTr="00E0273D">
        <w:trPr>
          <w:trHeight w:val="22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2.1.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rPr>
                <w:lang w:val="ru-RU"/>
              </w:rPr>
            </w:pPr>
            <w:r w:rsidRPr="002A629C">
              <w:rPr>
                <w:rStyle w:val="None"/>
                <w:sz w:val="20"/>
                <w:szCs w:val="20"/>
                <w:lang w:val="ru-RU"/>
              </w:rPr>
              <w:t>В подвалах, технических этажах, чердаках: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rPr>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rPr>
                <w:lang w:val="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rPr>
                <w:lang w:val="ru-RU"/>
              </w:rPr>
            </w:pPr>
          </w:p>
        </w:tc>
      </w:tr>
      <w:tr w:rsidR="00E0273D" w:rsidTr="00E0273D">
        <w:trPr>
          <w:trHeight w:val="44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2.1.1.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усиление отдельных участков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в период срока действия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r>
      <w:tr w:rsidR="00E0273D" w:rsidTr="00E0273D">
        <w:trPr>
          <w:trHeight w:val="44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2.1.2.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смена отдельных участков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в период срока действия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r>
      <w:tr w:rsidR="00E0273D" w:rsidTr="00E0273D">
        <w:trPr>
          <w:trHeight w:val="44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2.1.3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заделка отдельных участков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в период срока действия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r>
      <w:tr w:rsidR="00E0273D" w:rsidTr="00E0273D">
        <w:trPr>
          <w:trHeight w:val="22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2.2.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Внешние части МКД:</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r>
      <w:tr w:rsidR="00E0273D" w:rsidTr="00E0273D">
        <w:trPr>
          <w:trHeight w:val="44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2.2.1.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усиление отдельных участков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в период срока действия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r>
      <w:tr w:rsidR="00E0273D" w:rsidTr="00E0273D">
        <w:trPr>
          <w:trHeight w:val="44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2.2.2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rPr>
                <w:lang w:val="ru-RU"/>
              </w:rPr>
            </w:pPr>
            <w:r w:rsidRPr="002A629C">
              <w:rPr>
                <w:rStyle w:val="None"/>
                <w:sz w:val="20"/>
                <w:szCs w:val="20"/>
                <w:lang w:val="ru-RU"/>
              </w:rPr>
              <w:t>заделка и восстановление отдельных архитектурных элементов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в период срока действия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b/>
                <w:bCs/>
                <w:sz w:val="20"/>
                <w:szCs w:val="20"/>
              </w:rPr>
              <w:t>+</w:t>
            </w:r>
          </w:p>
        </w:tc>
      </w:tr>
      <w:tr w:rsidR="00E0273D" w:rsidTr="00E0273D">
        <w:trPr>
          <w:trHeight w:val="44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2.2.3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rPr>
                <w:lang w:val="ru-RU"/>
              </w:rPr>
            </w:pPr>
            <w:r w:rsidRPr="002A629C">
              <w:rPr>
                <w:rStyle w:val="None"/>
                <w:sz w:val="20"/>
                <w:szCs w:val="20"/>
                <w:lang w:val="ru-RU"/>
              </w:rPr>
              <w:t>ремонт и окраска фасадов и цоколей отдельными участками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в период срока действия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b/>
                <w:bCs/>
                <w:sz w:val="20"/>
                <w:szCs w:val="20"/>
              </w:rPr>
              <w:t>+</w:t>
            </w:r>
          </w:p>
        </w:tc>
      </w:tr>
      <w:tr w:rsidR="00E0273D" w:rsidTr="00E0273D">
        <w:trPr>
          <w:trHeight w:val="44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2.3.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rPr>
                <w:lang w:val="ru-RU"/>
              </w:rPr>
            </w:pPr>
            <w:r w:rsidRPr="002A629C">
              <w:rPr>
                <w:rStyle w:val="None"/>
                <w:sz w:val="20"/>
                <w:szCs w:val="20"/>
                <w:lang w:val="ru-RU"/>
              </w:rPr>
              <w:t>В подъездах и иных помещениях общего пользования: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rPr>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rPr>
                <w:lang w:val="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rPr>
                <w:lang w:val="ru-RU"/>
              </w:rPr>
            </w:pPr>
          </w:p>
        </w:tc>
      </w:tr>
      <w:tr w:rsidR="00E0273D" w:rsidTr="00E0273D">
        <w:trPr>
          <w:trHeight w:val="44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2.3.1.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восстановление отделки отдельными участками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в период срока действия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b/>
                <w:bCs/>
                <w:sz w:val="20"/>
                <w:szCs w:val="20"/>
              </w:rPr>
              <w:t>+</w:t>
            </w:r>
          </w:p>
        </w:tc>
      </w:tr>
      <w:tr w:rsidR="00E0273D" w:rsidTr="00E0273D">
        <w:trPr>
          <w:trHeight w:val="22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t>3</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Балконы, козырьки, лоджии и эркеры</w:t>
            </w:r>
          </w:p>
        </w:tc>
      </w:tr>
      <w:tr w:rsidR="00E0273D" w:rsidTr="00E0273D">
        <w:trPr>
          <w:trHeight w:val="44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3.1.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rPr>
                <w:lang w:val="ru-RU"/>
              </w:rPr>
            </w:pPr>
            <w:r w:rsidRPr="002A629C">
              <w:rPr>
                <w:rStyle w:val="None"/>
                <w:sz w:val="20"/>
                <w:szCs w:val="20"/>
                <w:lang w:val="ru-RU"/>
              </w:rPr>
              <w:t>восстановление отдельных участков и элементов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в период срока действия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r>
      <w:tr w:rsidR="00E0273D" w:rsidTr="00E0273D">
        <w:trPr>
          <w:trHeight w:val="44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3.2.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rPr>
                <w:lang w:val="ru-RU"/>
              </w:rPr>
            </w:pPr>
            <w:r w:rsidRPr="002A629C">
              <w:rPr>
                <w:rStyle w:val="None"/>
                <w:sz w:val="20"/>
                <w:szCs w:val="20"/>
                <w:lang w:val="ru-RU"/>
              </w:rPr>
              <w:t>замена отдельных участков и элементов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в период срока действия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r>
      <w:tr w:rsidR="00E0273D" w:rsidTr="00E0273D">
        <w:trPr>
          <w:trHeight w:val="22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4.</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Перекрытия</w:t>
            </w:r>
          </w:p>
        </w:tc>
      </w:tr>
      <w:tr w:rsidR="00E0273D" w:rsidTr="00E0273D">
        <w:trPr>
          <w:trHeight w:val="44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4.1.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заделка швов и трещин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в период срока действия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r>
      <w:tr w:rsidR="00E0273D" w:rsidTr="00E0273D">
        <w:trPr>
          <w:trHeight w:val="44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4.2.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укрепление и окраска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в период срока действия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r>
      <w:tr w:rsidR="00E0273D" w:rsidTr="00E0273D">
        <w:trPr>
          <w:trHeight w:val="22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5</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Полы в помещениях общего пользования</w:t>
            </w:r>
          </w:p>
        </w:tc>
      </w:tr>
      <w:tr w:rsidR="00E0273D" w:rsidTr="00E0273D">
        <w:trPr>
          <w:trHeight w:val="44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5.1.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замена отдельных участков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в период срока действия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r>
      <w:tr w:rsidR="00E0273D" w:rsidTr="00E0273D">
        <w:trPr>
          <w:trHeight w:val="44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5.2.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восстановление отдельных участков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в период срока действия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r>
      <w:tr w:rsidR="00E0273D" w:rsidTr="00E0273D">
        <w:trPr>
          <w:trHeight w:val="22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6</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Крыши</w:t>
            </w:r>
          </w:p>
        </w:tc>
      </w:tr>
      <w:tr w:rsidR="00E0273D" w:rsidTr="00E0273D">
        <w:trPr>
          <w:trHeight w:val="66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6.1.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rPr>
                <w:lang w:val="ru-RU"/>
              </w:rPr>
            </w:pPr>
            <w:r w:rsidRPr="002A629C">
              <w:rPr>
                <w:rStyle w:val="None"/>
                <w:sz w:val="20"/>
                <w:szCs w:val="20"/>
                <w:lang w:val="ru-RU"/>
              </w:rPr>
              <w:t>усиление элементов деревянной стропильной системы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в период срока действия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r>
      <w:tr w:rsidR="00E0273D" w:rsidTr="00E0273D">
        <w:trPr>
          <w:trHeight w:val="44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6.2.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антисептирование и антиперирование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в период срока действия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r>
      <w:tr w:rsidR="00E0273D" w:rsidTr="00E0273D">
        <w:trPr>
          <w:trHeight w:val="66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6.3.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rPr>
                <w:lang w:val="ru-RU"/>
              </w:rPr>
            </w:pPr>
            <w:r w:rsidRPr="002A629C">
              <w:rPr>
                <w:rStyle w:val="None"/>
                <w:sz w:val="20"/>
                <w:szCs w:val="20"/>
                <w:lang w:val="ru-RU"/>
              </w:rPr>
              <w:t>устранение неисправностей стальных, асбестоцементных и других кровельных покрытий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в период срока действия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r>
      <w:tr w:rsidR="00E0273D" w:rsidTr="00E0273D">
        <w:trPr>
          <w:trHeight w:val="66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6.4.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rPr>
                <w:lang w:val="ru-RU"/>
              </w:rPr>
            </w:pPr>
            <w:r w:rsidRPr="002A629C">
              <w:rPr>
                <w:rStyle w:val="None"/>
                <w:sz w:val="20"/>
                <w:szCs w:val="20"/>
                <w:lang w:val="ru-RU"/>
              </w:rPr>
              <w:t>восстановление гидроизоляции, переходов через трубопроводы и нормативного температурно- влажностного режима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в период срока действия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r>
      <w:tr w:rsidR="00E0273D" w:rsidTr="00E0273D">
        <w:trPr>
          <w:trHeight w:val="44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6.5.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ремонт утепления и вентиляции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в период срока действия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r>
      <w:tr w:rsidR="00E0273D" w:rsidTr="00E0273D">
        <w:trPr>
          <w:trHeight w:val="22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t>7</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Водоотводящие устройства</w:t>
            </w:r>
          </w:p>
        </w:tc>
      </w:tr>
      <w:tr w:rsidR="00E0273D" w:rsidTr="00E0273D">
        <w:trPr>
          <w:trHeight w:val="44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7.1.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замена участков водосточных труб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в период срока действия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r>
      <w:tr w:rsidR="00E0273D" w:rsidTr="00E0273D">
        <w:trPr>
          <w:trHeight w:val="44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7.2.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восстановление участков водосточных труб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в период срока действия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r>
      <w:tr w:rsidR="00E0273D" w:rsidTr="00E0273D">
        <w:trPr>
          <w:trHeight w:val="22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t>8</w:t>
            </w:r>
          </w:p>
        </w:tc>
        <w:tc>
          <w:tcPr>
            <w:tcW w:w="76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Окна, двери в помещениях общего пользования</w:t>
            </w:r>
          </w:p>
        </w:tc>
        <w:tc>
          <w:tcPr>
            <w:tcW w:w="85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E0273D" w:rsidRPr="002A629C" w:rsidRDefault="00E0273D" w:rsidP="00E0273D">
            <w:pPr>
              <w:rPr>
                <w:lang w:val="ru-RU"/>
              </w:rPr>
            </w:pPr>
          </w:p>
        </w:tc>
      </w:tr>
      <w:tr w:rsidR="00E0273D" w:rsidTr="00E0273D">
        <w:trPr>
          <w:trHeight w:val="44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8.1.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rPr>
                <w:lang w:val="ru-RU"/>
              </w:rPr>
            </w:pPr>
            <w:r w:rsidRPr="002A629C">
              <w:rPr>
                <w:rStyle w:val="None"/>
                <w:sz w:val="20"/>
                <w:szCs w:val="20"/>
                <w:lang w:val="ru-RU"/>
              </w:rPr>
              <w:t>смена отдельных элементов и заполнений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в период срока действия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r>
      <w:tr w:rsidR="00E0273D" w:rsidTr="00E0273D">
        <w:trPr>
          <w:trHeight w:val="44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8.2.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rPr>
                <w:lang w:val="ru-RU"/>
              </w:rPr>
            </w:pPr>
            <w:r w:rsidRPr="002A629C">
              <w:rPr>
                <w:rStyle w:val="None"/>
                <w:sz w:val="20"/>
                <w:szCs w:val="20"/>
                <w:lang w:val="ru-RU"/>
              </w:rPr>
              <w:t>восстановление отдельных элементов и заполнений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в период срока действия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b/>
                <w:bCs/>
                <w:sz w:val="20"/>
                <w:szCs w:val="20"/>
              </w:rPr>
              <w:t>+</w:t>
            </w:r>
          </w:p>
        </w:tc>
      </w:tr>
      <w:tr w:rsidR="00E0273D" w:rsidTr="00E0273D">
        <w:trPr>
          <w:trHeight w:val="22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9</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Лестницы</w:t>
            </w:r>
          </w:p>
        </w:tc>
      </w:tr>
      <w:tr w:rsidR="00E0273D" w:rsidTr="00E0273D">
        <w:trPr>
          <w:trHeight w:val="44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9.1.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rPr>
                <w:lang w:val="ru-RU"/>
              </w:rPr>
            </w:pPr>
            <w:r w:rsidRPr="002A629C">
              <w:rPr>
                <w:rStyle w:val="None"/>
                <w:sz w:val="20"/>
                <w:szCs w:val="20"/>
                <w:lang w:val="ru-RU"/>
              </w:rPr>
              <w:t>восстановление отдельных участков и элементов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в период срока действия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b/>
                <w:bCs/>
                <w:sz w:val="20"/>
                <w:szCs w:val="20"/>
              </w:rPr>
              <w:t>+</w:t>
            </w:r>
          </w:p>
        </w:tc>
      </w:tr>
      <w:tr w:rsidR="00E0273D" w:rsidTr="00E0273D">
        <w:trPr>
          <w:trHeight w:val="44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9.2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rPr>
                <w:lang w:val="ru-RU"/>
              </w:rPr>
            </w:pPr>
            <w:r w:rsidRPr="002A629C">
              <w:rPr>
                <w:rStyle w:val="None"/>
                <w:sz w:val="20"/>
                <w:szCs w:val="20"/>
                <w:lang w:val="ru-RU"/>
              </w:rPr>
              <w:t>замена отдельных участков и элементов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в период срока действия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r>
      <w:tr w:rsidR="00E0273D" w:rsidTr="00E0273D">
        <w:trPr>
          <w:trHeight w:val="22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10</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Системы холодного водоснабжения</w:t>
            </w:r>
          </w:p>
        </w:tc>
      </w:tr>
      <w:tr w:rsidR="00E0273D" w:rsidTr="00E0273D">
        <w:trPr>
          <w:trHeight w:val="44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10.1.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rPr>
                <w:lang w:val="ru-RU"/>
              </w:rPr>
            </w:pPr>
            <w:r w:rsidRPr="002A629C">
              <w:rPr>
                <w:rStyle w:val="None"/>
                <w:sz w:val="20"/>
                <w:szCs w:val="20"/>
                <w:lang w:val="ru-RU"/>
              </w:rPr>
              <w:t>замена отдельных элементов и частей элементов системы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в период срока действия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r>
      <w:tr w:rsidR="00E0273D" w:rsidTr="00E0273D">
        <w:trPr>
          <w:trHeight w:val="66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10.2.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rPr>
                <w:lang w:val="ru-RU"/>
              </w:rPr>
            </w:pPr>
            <w:r w:rsidRPr="002A629C">
              <w:rPr>
                <w:rStyle w:val="None"/>
                <w:sz w:val="20"/>
                <w:szCs w:val="20"/>
                <w:lang w:val="ru-RU"/>
              </w:rPr>
              <w:t>восстановление работоспособности отдельных элементов и частей элементов системы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в период срока действия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b/>
                <w:bCs/>
                <w:sz w:val="20"/>
                <w:szCs w:val="20"/>
              </w:rPr>
              <w:t>+</w:t>
            </w:r>
          </w:p>
        </w:tc>
      </w:tr>
      <w:tr w:rsidR="00E0273D" w:rsidTr="00E0273D">
        <w:trPr>
          <w:trHeight w:val="22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11</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Системы горячего водоснабжения</w:t>
            </w:r>
          </w:p>
        </w:tc>
      </w:tr>
      <w:tr w:rsidR="00E0273D" w:rsidTr="00E0273D">
        <w:trPr>
          <w:trHeight w:val="44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11.1.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rPr>
                <w:lang w:val="ru-RU"/>
              </w:rPr>
            </w:pPr>
            <w:r w:rsidRPr="002A629C">
              <w:rPr>
                <w:rStyle w:val="None"/>
                <w:sz w:val="20"/>
                <w:szCs w:val="20"/>
                <w:lang w:val="ru-RU"/>
              </w:rPr>
              <w:t>замена отдельных элементов и частей элементов системы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в период срока действия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r>
      <w:tr w:rsidR="00E0273D" w:rsidTr="00E0273D">
        <w:trPr>
          <w:trHeight w:val="66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11.2.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rPr>
                <w:lang w:val="ru-RU"/>
              </w:rPr>
            </w:pPr>
            <w:r w:rsidRPr="002A629C">
              <w:rPr>
                <w:rStyle w:val="None"/>
                <w:sz w:val="20"/>
                <w:szCs w:val="20"/>
                <w:lang w:val="ru-RU"/>
              </w:rPr>
              <w:t>восстановление работоспособности отдельных элементов и частей элементов системы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в период срока действия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b/>
                <w:bCs/>
                <w:sz w:val="20"/>
                <w:szCs w:val="20"/>
              </w:rPr>
              <w:t>+</w:t>
            </w:r>
          </w:p>
        </w:tc>
      </w:tr>
      <w:tr w:rsidR="00E0273D" w:rsidTr="00E0273D">
        <w:trPr>
          <w:trHeight w:val="22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754541" w:rsidRDefault="00E0273D" w:rsidP="00E0273D">
            <w:pPr>
              <w:jc w:val="center"/>
            </w:pPr>
            <w:r>
              <w:rPr>
                <w:rStyle w:val="None"/>
                <w:sz w:val="20"/>
                <w:szCs w:val="20"/>
              </w:rPr>
              <w:t>12</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Канализация</w:t>
            </w:r>
          </w:p>
        </w:tc>
      </w:tr>
      <w:tr w:rsidR="00E0273D" w:rsidTr="00E0273D">
        <w:trPr>
          <w:trHeight w:val="44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12.1.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rPr>
                <w:lang w:val="ru-RU"/>
              </w:rPr>
            </w:pPr>
            <w:r w:rsidRPr="002A629C">
              <w:rPr>
                <w:rStyle w:val="None"/>
                <w:sz w:val="20"/>
                <w:szCs w:val="20"/>
                <w:lang w:val="ru-RU"/>
              </w:rPr>
              <w:t>замена отдельных элементов и частей элементов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в период срока действия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r>
      <w:tr w:rsidR="00E0273D" w:rsidTr="00E0273D">
        <w:trPr>
          <w:trHeight w:val="66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12.2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rPr>
                <w:lang w:val="ru-RU"/>
              </w:rPr>
            </w:pPr>
            <w:r w:rsidRPr="002A629C">
              <w:rPr>
                <w:rStyle w:val="None"/>
                <w:sz w:val="20"/>
                <w:szCs w:val="20"/>
                <w:lang w:val="ru-RU"/>
              </w:rPr>
              <w:t>восстановление работоспособности отдельных элементов и частей элементов, в том числе устранение засоров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в период срока действия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b/>
                <w:bCs/>
                <w:sz w:val="20"/>
                <w:szCs w:val="20"/>
              </w:rPr>
              <w:t>+</w:t>
            </w:r>
          </w:p>
        </w:tc>
      </w:tr>
      <w:tr w:rsidR="00E0273D" w:rsidTr="00E0273D">
        <w:trPr>
          <w:trHeight w:val="22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13</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Система электроснабжения, освещение помещений общего пользования и земельного участка</w:t>
            </w:r>
          </w:p>
        </w:tc>
      </w:tr>
      <w:tr w:rsidR="00E0273D" w:rsidTr="00E0273D">
        <w:trPr>
          <w:trHeight w:val="44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13.1.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ремонт электротехнических устройств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в период срока действия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r>
      <w:tr w:rsidR="00E0273D" w:rsidTr="00E0273D">
        <w:trPr>
          <w:trHeight w:val="44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13.2.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замена электротехнических устройств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в период срока действия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r>
      <w:tr w:rsidR="00E0273D" w:rsidTr="00E0273D">
        <w:trPr>
          <w:trHeight w:val="44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13.3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Восстановление работоспособности внутридомового электрооборудования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в период срока действия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b/>
                <w:bCs/>
                <w:sz w:val="20"/>
                <w:szCs w:val="20"/>
              </w:rPr>
              <w:t>+</w:t>
            </w:r>
          </w:p>
        </w:tc>
      </w:tr>
      <w:tr w:rsidR="00E0273D" w:rsidTr="00E0273D">
        <w:trPr>
          <w:trHeight w:val="22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754541" w:rsidRDefault="00E0273D" w:rsidP="00E0273D">
            <w:pPr>
              <w:jc w:val="center"/>
            </w:pPr>
            <w:r>
              <w:rPr>
                <w:rStyle w:val="None"/>
                <w:sz w:val="20"/>
                <w:szCs w:val="20"/>
              </w:rPr>
              <w:t>14</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Системы теплоснабжения</w:t>
            </w:r>
          </w:p>
        </w:tc>
      </w:tr>
      <w:tr w:rsidR="00E0273D" w:rsidTr="00E0273D">
        <w:trPr>
          <w:trHeight w:val="44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14.1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rPr>
                <w:lang w:val="ru-RU"/>
              </w:rPr>
            </w:pPr>
            <w:r w:rsidRPr="002A629C">
              <w:rPr>
                <w:rStyle w:val="None"/>
                <w:sz w:val="20"/>
                <w:szCs w:val="20"/>
                <w:lang w:val="ru-RU"/>
              </w:rPr>
              <w:t>ремонт отдельных элементов и частей элементов системы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в период срока действия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r>
      <w:tr w:rsidR="00E0273D" w:rsidTr="00E0273D">
        <w:trPr>
          <w:trHeight w:val="44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14.2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rPr>
                <w:lang w:val="ru-RU"/>
              </w:rPr>
            </w:pPr>
            <w:r w:rsidRPr="002A629C">
              <w:rPr>
                <w:rStyle w:val="None"/>
                <w:sz w:val="20"/>
                <w:szCs w:val="20"/>
                <w:lang w:val="ru-RU"/>
              </w:rPr>
              <w:t>замена отдельных элементов и частей элементов системы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в период срока действия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b/>
                <w:bCs/>
                <w:sz w:val="20"/>
                <w:szCs w:val="20"/>
              </w:rPr>
              <w:t>+</w:t>
            </w:r>
          </w:p>
        </w:tc>
      </w:tr>
      <w:tr w:rsidR="00E0273D" w:rsidTr="00E0273D">
        <w:trPr>
          <w:trHeight w:val="88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14.3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rPr>
                <w:lang w:val="ru-RU"/>
              </w:rPr>
            </w:pPr>
            <w:r w:rsidRPr="002A629C">
              <w:rPr>
                <w:rStyle w:val="None"/>
                <w:sz w:val="20"/>
                <w:szCs w:val="20"/>
                <w:lang w:val="ru-RU"/>
              </w:rPr>
              <w:t>восстановление работоспособности отдельных элементов и частей элементов системы, в том числе ликвидация непрогревов и завоздушивания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в период срока действия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r>
      <w:tr w:rsidR="00E0273D" w:rsidTr="00E0273D">
        <w:trPr>
          <w:trHeight w:val="22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754541" w:rsidRDefault="00E0273D" w:rsidP="00E0273D">
            <w:pPr>
              <w:jc w:val="center"/>
            </w:pPr>
            <w:r>
              <w:rPr>
                <w:rStyle w:val="None"/>
                <w:sz w:val="20"/>
                <w:szCs w:val="20"/>
              </w:rPr>
              <w:t>15</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Системы вентиляции, дымоудаления</w:t>
            </w:r>
          </w:p>
        </w:tc>
      </w:tr>
      <w:tr w:rsidR="00E0273D" w:rsidTr="00E0273D">
        <w:trPr>
          <w:trHeight w:val="44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15.1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r>
              <w:rPr>
                <w:rStyle w:val="None"/>
                <w:sz w:val="20"/>
                <w:szCs w:val="20"/>
              </w:rPr>
              <w:t>замена отдельных участков системы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в период срока действия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r>
      <w:tr w:rsidR="00E0273D" w:rsidTr="00E0273D">
        <w:trPr>
          <w:trHeight w:val="44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15.2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rPr>
                <w:lang w:val="ru-RU"/>
              </w:rPr>
            </w:pPr>
            <w:r w:rsidRPr="002A629C">
              <w:rPr>
                <w:rStyle w:val="None"/>
                <w:sz w:val="20"/>
                <w:szCs w:val="20"/>
                <w:lang w:val="ru-RU"/>
              </w:rPr>
              <w:t>восстановление работоспособности отдельных участков системы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в период срока действия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b/>
                <w:bCs/>
                <w:sz w:val="20"/>
                <w:szCs w:val="20"/>
              </w:rPr>
              <w:t>+</w:t>
            </w:r>
          </w:p>
        </w:tc>
      </w:tr>
      <w:tr w:rsidR="00E0273D" w:rsidTr="00E0273D">
        <w:trPr>
          <w:trHeight w:val="22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754541" w:rsidRDefault="00E0273D" w:rsidP="00E0273D">
            <w:pPr>
              <w:jc w:val="center"/>
            </w:pPr>
            <w:r>
              <w:rPr>
                <w:rStyle w:val="None"/>
                <w:sz w:val="20"/>
                <w:szCs w:val="20"/>
              </w:rPr>
              <w:t>16</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Лифты</w:t>
            </w:r>
          </w:p>
        </w:tc>
      </w:tr>
      <w:tr w:rsidR="00E0273D" w:rsidTr="00E0273D">
        <w:trPr>
          <w:trHeight w:val="110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16.1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rPr>
                <w:lang w:val="ru-RU"/>
              </w:rPr>
            </w:pPr>
            <w:r w:rsidRPr="002A629C">
              <w:rPr>
                <w:rStyle w:val="None"/>
                <w:sz w:val="20"/>
                <w:szCs w:val="20"/>
                <w:lang w:val="ru-RU"/>
              </w:rPr>
              <w:t>обеспечение работоспособности элементов и частей элементов технических устройств по регламентам, устанавливаемым заводами-изготовителями либо согласованными государственными надзорными органами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Pr="002A629C" w:rsidRDefault="00E0273D" w:rsidP="00E0273D">
            <w:pPr>
              <w:jc w:val="center"/>
              <w:rPr>
                <w:lang w:val="ru-RU"/>
              </w:rPr>
            </w:pPr>
            <w:r w:rsidRPr="002A629C">
              <w:rPr>
                <w:rStyle w:val="None"/>
                <w:sz w:val="20"/>
                <w:szCs w:val="20"/>
                <w:lang w:val="ru-RU"/>
              </w:rPr>
              <w:t>в период срока действия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1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73D" w:rsidRDefault="00E0273D" w:rsidP="00E0273D">
            <w:pPr>
              <w:jc w:val="center"/>
            </w:pPr>
            <w:r>
              <w:rPr>
                <w:rStyle w:val="None"/>
                <w:sz w:val="20"/>
                <w:szCs w:val="20"/>
              </w:rPr>
              <w:t>+</w:t>
            </w:r>
          </w:p>
        </w:tc>
      </w:tr>
    </w:tbl>
    <w:p w:rsidR="00E0273D" w:rsidRPr="000A02F9" w:rsidRDefault="00E0273D" w:rsidP="00E0273D">
      <w:pPr>
        <w:widowControl w:val="0"/>
        <w:spacing w:before="1"/>
        <w:ind w:right="123"/>
        <w:jc w:val="both"/>
        <w:rPr>
          <w:sz w:val="20"/>
          <w:szCs w:val="20"/>
        </w:rPr>
      </w:pPr>
      <w:r w:rsidRPr="000A02F9">
        <w:rPr>
          <w:b/>
          <w:sz w:val="20"/>
          <w:szCs w:val="20"/>
        </w:rPr>
        <w:t xml:space="preserve">Примечание: </w:t>
      </w:r>
      <w:r w:rsidRPr="000A02F9">
        <w:rPr>
          <w:sz w:val="20"/>
          <w:szCs w:val="20"/>
        </w:rPr>
        <w:t xml:space="preserve">Таблица приложения заполняется Управляющей организацией с учетом технического состояния, конструктивных особенностей здания, размеров финансирования Собственниками. При заполнении таблицы могут быть использованы Правила и нормы технической эксплуатации жилищного фонда (утверждены постановлением Госстроя РФ от 27 сентября 2003 г. </w:t>
      </w:r>
      <w:r w:rsidRPr="000A02F9">
        <w:rPr>
          <w:sz w:val="20"/>
          <w:szCs w:val="20"/>
          <w:lang w:val="en-US"/>
        </w:rPr>
        <w:t>N</w:t>
      </w:r>
      <w:r w:rsidRPr="000A02F9">
        <w:rPr>
          <w:sz w:val="20"/>
          <w:szCs w:val="20"/>
        </w:rPr>
        <w:t xml:space="preserve"> 170).</w:t>
      </w:r>
    </w:p>
    <w:p w:rsidR="00E0273D" w:rsidRPr="000A02F9" w:rsidRDefault="00E0273D" w:rsidP="00E0273D">
      <w:pPr>
        <w:rPr>
          <w:b/>
          <w:sz w:val="20"/>
          <w:szCs w:val="20"/>
        </w:rPr>
      </w:pPr>
    </w:p>
    <w:tbl>
      <w:tblPr>
        <w:tblStyle w:val="af2"/>
        <w:tblW w:w="963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958"/>
        <w:gridCol w:w="4138"/>
      </w:tblGrid>
      <w:tr w:rsidR="00E0273D" w:rsidRPr="000A02F9" w:rsidTr="00E0273D">
        <w:tc>
          <w:tcPr>
            <w:tcW w:w="4537" w:type="dxa"/>
          </w:tcPr>
          <w:p w:rsidR="00E0273D" w:rsidRDefault="00E0273D" w:rsidP="00E0273D">
            <w:pPr>
              <w:pStyle w:val="Default"/>
              <w:rPr>
                <w:b/>
                <w:color w:val="auto"/>
                <w:sz w:val="20"/>
                <w:szCs w:val="20"/>
              </w:rPr>
            </w:pPr>
            <w:r w:rsidRPr="00001852">
              <w:rPr>
                <w:b/>
                <w:color w:val="auto"/>
                <w:sz w:val="20"/>
                <w:szCs w:val="20"/>
              </w:rPr>
              <w:t>От Управляющей организации</w:t>
            </w:r>
          </w:p>
          <w:p w:rsidR="00E0273D" w:rsidRPr="000A02F9" w:rsidRDefault="00E0273D" w:rsidP="00E0273D">
            <w:pPr>
              <w:pStyle w:val="Default"/>
              <w:rPr>
                <w:b/>
                <w:color w:val="auto"/>
                <w:sz w:val="20"/>
                <w:szCs w:val="20"/>
              </w:rPr>
            </w:pPr>
          </w:p>
        </w:tc>
        <w:tc>
          <w:tcPr>
            <w:tcW w:w="958" w:type="dxa"/>
          </w:tcPr>
          <w:p w:rsidR="00E0273D" w:rsidRPr="000A02F9" w:rsidRDefault="00E0273D" w:rsidP="00E0273D">
            <w:pPr>
              <w:pStyle w:val="Default"/>
              <w:rPr>
                <w:color w:val="auto"/>
                <w:sz w:val="20"/>
                <w:szCs w:val="20"/>
              </w:rPr>
            </w:pPr>
          </w:p>
        </w:tc>
        <w:tc>
          <w:tcPr>
            <w:tcW w:w="4138" w:type="dxa"/>
          </w:tcPr>
          <w:p w:rsidR="00E0273D" w:rsidRPr="000A02F9" w:rsidRDefault="00E0273D" w:rsidP="00E0273D">
            <w:pPr>
              <w:pStyle w:val="Default"/>
              <w:rPr>
                <w:b/>
                <w:color w:val="auto"/>
                <w:sz w:val="20"/>
                <w:szCs w:val="20"/>
              </w:rPr>
            </w:pPr>
            <w:r w:rsidRPr="000A02F9">
              <w:rPr>
                <w:b/>
                <w:color w:val="auto"/>
                <w:sz w:val="20"/>
                <w:szCs w:val="20"/>
              </w:rPr>
              <w:t>От Собственника</w:t>
            </w:r>
          </w:p>
        </w:tc>
      </w:tr>
      <w:tr w:rsidR="00E0273D" w:rsidRPr="000A02F9" w:rsidTr="00E0273D">
        <w:tc>
          <w:tcPr>
            <w:tcW w:w="4537" w:type="dxa"/>
          </w:tcPr>
          <w:p w:rsidR="00E0273D" w:rsidRPr="00CE34D6" w:rsidRDefault="00E0273D" w:rsidP="00E0273D">
            <w:pPr>
              <w:tabs>
                <w:tab w:val="left" w:pos="1500"/>
              </w:tabs>
              <w:jc w:val="center"/>
              <w:rPr>
                <w:b/>
                <w:sz w:val="20"/>
                <w:szCs w:val="20"/>
              </w:rPr>
            </w:pPr>
          </w:p>
        </w:tc>
        <w:tc>
          <w:tcPr>
            <w:tcW w:w="958" w:type="dxa"/>
          </w:tcPr>
          <w:p w:rsidR="00E0273D" w:rsidRPr="000A02F9" w:rsidRDefault="00E0273D" w:rsidP="00E0273D">
            <w:pPr>
              <w:pStyle w:val="Default"/>
              <w:rPr>
                <w:color w:val="auto"/>
                <w:sz w:val="20"/>
                <w:szCs w:val="20"/>
              </w:rPr>
            </w:pPr>
          </w:p>
        </w:tc>
        <w:tc>
          <w:tcPr>
            <w:tcW w:w="4138" w:type="dxa"/>
          </w:tcPr>
          <w:p w:rsidR="00E0273D" w:rsidRPr="000A02F9" w:rsidRDefault="00E0273D" w:rsidP="00E0273D">
            <w:pPr>
              <w:pStyle w:val="Default"/>
              <w:rPr>
                <w:color w:val="auto"/>
                <w:sz w:val="20"/>
                <w:szCs w:val="20"/>
              </w:rPr>
            </w:pPr>
          </w:p>
        </w:tc>
      </w:tr>
      <w:tr w:rsidR="00E0273D" w:rsidRPr="000A02F9" w:rsidTr="00E0273D">
        <w:tc>
          <w:tcPr>
            <w:tcW w:w="4537" w:type="dxa"/>
            <w:tcBorders>
              <w:top w:val="single" w:sz="4" w:space="0" w:color="auto"/>
            </w:tcBorders>
          </w:tcPr>
          <w:p w:rsidR="00E0273D" w:rsidRPr="000A02F9" w:rsidRDefault="00E0273D" w:rsidP="00E0273D">
            <w:pPr>
              <w:pStyle w:val="Default"/>
              <w:rPr>
                <w:color w:val="auto"/>
                <w:sz w:val="20"/>
                <w:szCs w:val="20"/>
              </w:rPr>
            </w:pPr>
            <w:r w:rsidRPr="000A02F9">
              <w:rPr>
                <w:color w:val="auto"/>
                <w:sz w:val="20"/>
                <w:szCs w:val="20"/>
              </w:rPr>
              <w:t>М.П.</w:t>
            </w:r>
          </w:p>
        </w:tc>
        <w:tc>
          <w:tcPr>
            <w:tcW w:w="958" w:type="dxa"/>
          </w:tcPr>
          <w:p w:rsidR="00E0273D" w:rsidRPr="000A02F9" w:rsidRDefault="00E0273D" w:rsidP="00E0273D">
            <w:pPr>
              <w:pStyle w:val="Default"/>
              <w:rPr>
                <w:color w:val="auto"/>
                <w:sz w:val="20"/>
                <w:szCs w:val="20"/>
              </w:rPr>
            </w:pPr>
          </w:p>
        </w:tc>
        <w:tc>
          <w:tcPr>
            <w:tcW w:w="4138" w:type="dxa"/>
            <w:tcBorders>
              <w:top w:val="single" w:sz="4" w:space="0" w:color="auto"/>
            </w:tcBorders>
          </w:tcPr>
          <w:p w:rsidR="00E0273D" w:rsidRPr="000A02F9" w:rsidRDefault="00E0273D" w:rsidP="00E0273D">
            <w:pPr>
              <w:pStyle w:val="Default"/>
              <w:rPr>
                <w:color w:val="auto"/>
                <w:sz w:val="20"/>
                <w:szCs w:val="20"/>
              </w:rPr>
            </w:pPr>
          </w:p>
        </w:tc>
      </w:tr>
    </w:tbl>
    <w:p w:rsidR="00E0273D" w:rsidRPr="000A02F9" w:rsidRDefault="00E0273D" w:rsidP="00E0273D">
      <w:pPr>
        <w:rPr>
          <w:b/>
          <w:bCs/>
          <w:sz w:val="20"/>
          <w:szCs w:val="20"/>
        </w:rPr>
      </w:pPr>
    </w:p>
    <w:p w:rsidR="00E0273D" w:rsidRPr="000A02F9" w:rsidRDefault="00E0273D" w:rsidP="00E0273D">
      <w:pPr>
        <w:pageBreakBefore/>
        <w:ind w:left="6373"/>
        <w:rPr>
          <w:b/>
          <w:bCs/>
          <w:sz w:val="20"/>
          <w:szCs w:val="20"/>
        </w:rPr>
      </w:pPr>
      <w:r>
        <w:rPr>
          <w:b/>
          <w:bCs/>
          <w:sz w:val="20"/>
          <w:szCs w:val="20"/>
        </w:rPr>
        <w:t>Приложение № 8</w:t>
      </w:r>
      <w:r w:rsidRPr="000A02F9">
        <w:rPr>
          <w:b/>
          <w:bCs/>
          <w:sz w:val="20"/>
          <w:szCs w:val="20"/>
        </w:rPr>
        <w:t xml:space="preserve"> к договору управления</w:t>
      </w:r>
    </w:p>
    <w:p w:rsidR="00E0273D" w:rsidRPr="000238E3" w:rsidRDefault="00E0273D" w:rsidP="00E0273D">
      <w:pPr>
        <w:rPr>
          <w:b/>
          <w:bCs/>
          <w:sz w:val="20"/>
          <w:szCs w:val="20"/>
        </w:rPr>
      </w:pPr>
    </w:p>
    <w:p w:rsidR="00E0273D" w:rsidRPr="000238E3" w:rsidRDefault="00E0273D" w:rsidP="00E0273D">
      <w:pPr>
        <w:rPr>
          <w:b/>
          <w:bCs/>
          <w:sz w:val="20"/>
          <w:szCs w:val="20"/>
        </w:rPr>
      </w:pPr>
    </w:p>
    <w:p w:rsidR="00E0273D" w:rsidRPr="000238E3" w:rsidRDefault="00E0273D" w:rsidP="00E0273D">
      <w:pPr>
        <w:jc w:val="center"/>
        <w:rPr>
          <w:b/>
          <w:sz w:val="20"/>
          <w:szCs w:val="20"/>
        </w:rPr>
      </w:pPr>
      <w:r>
        <w:rPr>
          <w:b/>
          <w:sz w:val="20"/>
          <w:szCs w:val="20"/>
        </w:rPr>
        <w:t>Дополнительные услуги</w:t>
      </w:r>
    </w:p>
    <w:p w:rsidR="00E0273D" w:rsidRPr="000238E3" w:rsidRDefault="00E0273D" w:rsidP="00E0273D">
      <w:pPr>
        <w:rPr>
          <w:sz w:val="20"/>
          <w:szCs w:val="20"/>
        </w:rPr>
      </w:pPr>
    </w:p>
    <w:tbl>
      <w:tblPr>
        <w:tblW w:w="9238" w:type="dxa"/>
        <w:tblInd w:w="108" w:type="dxa"/>
        <w:tblLook w:val="04A0" w:firstRow="1" w:lastRow="0" w:firstColumn="1" w:lastColumn="0" w:noHBand="0" w:noVBand="1"/>
      </w:tblPr>
      <w:tblGrid>
        <w:gridCol w:w="6379"/>
        <w:gridCol w:w="2859"/>
      </w:tblGrid>
      <w:tr w:rsidR="00E0273D" w:rsidRPr="00DE0A2D" w:rsidTr="00E0273D">
        <w:tc>
          <w:tcPr>
            <w:tcW w:w="637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0273D" w:rsidRPr="004D5AB9" w:rsidRDefault="00E0273D" w:rsidP="00E0273D">
            <w:pPr>
              <w:jc w:val="center"/>
              <w:rPr>
                <w:b/>
                <w:sz w:val="20"/>
                <w:szCs w:val="20"/>
              </w:rPr>
            </w:pPr>
            <w:r w:rsidRPr="004D5AB9">
              <w:rPr>
                <w:b/>
                <w:sz w:val="20"/>
                <w:szCs w:val="20"/>
              </w:rPr>
              <w:t>Наименование работ и услуг</w:t>
            </w:r>
          </w:p>
        </w:tc>
        <w:tc>
          <w:tcPr>
            <w:tcW w:w="2859" w:type="dxa"/>
            <w:tcBorders>
              <w:top w:val="single" w:sz="8" w:space="0" w:color="000000"/>
              <w:left w:val="nil"/>
              <w:bottom w:val="single" w:sz="8" w:space="0" w:color="000000"/>
              <w:right w:val="single" w:sz="8" w:space="0" w:color="000000"/>
            </w:tcBorders>
            <w:shd w:val="clear" w:color="auto" w:fill="auto"/>
            <w:vAlign w:val="center"/>
            <w:hideMark/>
          </w:tcPr>
          <w:p w:rsidR="00E0273D" w:rsidRPr="004D5AB9" w:rsidRDefault="00E0273D" w:rsidP="00E0273D">
            <w:pPr>
              <w:jc w:val="center"/>
              <w:rPr>
                <w:b/>
                <w:sz w:val="20"/>
                <w:szCs w:val="20"/>
              </w:rPr>
            </w:pPr>
            <w:r w:rsidRPr="004D5AB9">
              <w:rPr>
                <w:b/>
                <w:sz w:val="20"/>
                <w:szCs w:val="20"/>
              </w:rPr>
              <w:t>Периодичность   выполнения   работ и  оказания услуг</w:t>
            </w:r>
          </w:p>
        </w:tc>
      </w:tr>
      <w:tr w:rsidR="00E0273D" w:rsidRPr="00206B58" w:rsidTr="00E0273D">
        <w:tc>
          <w:tcPr>
            <w:tcW w:w="637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0273D" w:rsidRPr="004D5AB9" w:rsidRDefault="00E0273D" w:rsidP="00E0273D">
            <w:pPr>
              <w:jc w:val="both"/>
              <w:rPr>
                <w:sz w:val="20"/>
                <w:szCs w:val="20"/>
              </w:rPr>
            </w:pPr>
            <w:r w:rsidRPr="004D5AB9">
              <w:rPr>
                <w:sz w:val="20"/>
                <w:szCs w:val="20"/>
              </w:rPr>
              <w:t>Контроль соблюдения внутриобъектового режима, дежурство и поддержание порядка в местах общего пользования здания, регулярные осмотры общего имущества в соответствии с инструкцией, контроль за чистотой мест общего пользования, ограничение доступа посторонних лиц</w:t>
            </w:r>
            <w:r>
              <w:rPr>
                <w:sz w:val="20"/>
                <w:szCs w:val="20"/>
              </w:rPr>
              <w:t>, видеонаблюдение</w:t>
            </w:r>
            <w:r w:rsidRPr="004D5AB9">
              <w:rPr>
                <w:sz w:val="20"/>
                <w:szCs w:val="20"/>
              </w:rPr>
              <w:t xml:space="preserve"> и иные услуги, направленные на создание благоприятных условий проживания и нахождения в </w:t>
            </w:r>
            <w:r>
              <w:rPr>
                <w:sz w:val="20"/>
                <w:szCs w:val="20"/>
              </w:rPr>
              <w:t>многоквартирном доме (Служба контроля)</w:t>
            </w:r>
            <w:r w:rsidRPr="004D5AB9">
              <w:rPr>
                <w:sz w:val="20"/>
                <w:szCs w:val="20"/>
              </w:rPr>
              <w:t>.</w:t>
            </w:r>
          </w:p>
        </w:tc>
        <w:tc>
          <w:tcPr>
            <w:tcW w:w="2859" w:type="dxa"/>
            <w:tcBorders>
              <w:top w:val="single" w:sz="8" w:space="0" w:color="000000"/>
              <w:left w:val="nil"/>
              <w:bottom w:val="single" w:sz="8" w:space="0" w:color="000000"/>
              <w:right w:val="single" w:sz="8" w:space="0" w:color="000000"/>
            </w:tcBorders>
            <w:shd w:val="clear" w:color="auto" w:fill="auto"/>
            <w:vAlign w:val="center"/>
            <w:hideMark/>
          </w:tcPr>
          <w:p w:rsidR="00E0273D" w:rsidRPr="004D5AB9" w:rsidRDefault="00E0273D" w:rsidP="00E0273D">
            <w:pPr>
              <w:jc w:val="center"/>
              <w:rPr>
                <w:sz w:val="20"/>
                <w:szCs w:val="20"/>
              </w:rPr>
            </w:pPr>
            <w:r w:rsidRPr="004D5AB9">
              <w:rPr>
                <w:sz w:val="20"/>
                <w:szCs w:val="20"/>
              </w:rPr>
              <w:t>Ежедневно</w:t>
            </w:r>
          </w:p>
        </w:tc>
      </w:tr>
    </w:tbl>
    <w:p w:rsidR="00E0273D" w:rsidRDefault="00E0273D" w:rsidP="00E0273D">
      <w:pPr>
        <w:rPr>
          <w:b/>
          <w:bCs/>
          <w:sz w:val="20"/>
          <w:szCs w:val="20"/>
        </w:rPr>
      </w:pPr>
    </w:p>
    <w:p w:rsidR="00E0273D" w:rsidRPr="000238E3" w:rsidRDefault="00E0273D" w:rsidP="00E0273D">
      <w:pPr>
        <w:rPr>
          <w:b/>
          <w:bCs/>
          <w:sz w:val="20"/>
          <w:szCs w:val="20"/>
        </w:rPr>
      </w:pPr>
    </w:p>
    <w:tbl>
      <w:tblPr>
        <w:tblStyle w:val="af2"/>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67"/>
        <w:gridCol w:w="4394"/>
      </w:tblGrid>
      <w:tr w:rsidR="00E0273D" w:rsidRPr="000238E3" w:rsidTr="00E0273D">
        <w:tc>
          <w:tcPr>
            <w:tcW w:w="4537" w:type="dxa"/>
          </w:tcPr>
          <w:p w:rsidR="00E0273D" w:rsidRDefault="00E0273D" w:rsidP="00E0273D">
            <w:pPr>
              <w:pStyle w:val="Default"/>
              <w:rPr>
                <w:b/>
                <w:color w:val="auto"/>
                <w:sz w:val="20"/>
                <w:szCs w:val="20"/>
              </w:rPr>
            </w:pPr>
            <w:r w:rsidRPr="00001852">
              <w:rPr>
                <w:b/>
                <w:color w:val="auto"/>
                <w:sz w:val="20"/>
                <w:szCs w:val="20"/>
              </w:rPr>
              <w:t>От Управляющей организации</w:t>
            </w:r>
          </w:p>
          <w:p w:rsidR="00E0273D" w:rsidRPr="000238E3" w:rsidRDefault="00E0273D" w:rsidP="00E0273D">
            <w:pPr>
              <w:pStyle w:val="Default"/>
              <w:rPr>
                <w:b/>
                <w:color w:val="auto"/>
                <w:sz w:val="20"/>
                <w:szCs w:val="20"/>
              </w:rPr>
            </w:pPr>
          </w:p>
        </w:tc>
        <w:tc>
          <w:tcPr>
            <w:tcW w:w="567" w:type="dxa"/>
          </w:tcPr>
          <w:p w:rsidR="00E0273D" w:rsidRPr="000238E3" w:rsidRDefault="00E0273D" w:rsidP="00E0273D">
            <w:pPr>
              <w:pStyle w:val="Default"/>
              <w:rPr>
                <w:color w:val="auto"/>
                <w:sz w:val="20"/>
                <w:szCs w:val="20"/>
              </w:rPr>
            </w:pPr>
          </w:p>
        </w:tc>
        <w:tc>
          <w:tcPr>
            <w:tcW w:w="4394" w:type="dxa"/>
          </w:tcPr>
          <w:p w:rsidR="00E0273D" w:rsidRPr="000238E3" w:rsidRDefault="00E0273D" w:rsidP="00E0273D">
            <w:pPr>
              <w:pStyle w:val="Default"/>
              <w:rPr>
                <w:b/>
                <w:color w:val="auto"/>
                <w:sz w:val="20"/>
                <w:szCs w:val="20"/>
              </w:rPr>
            </w:pPr>
            <w:r w:rsidRPr="000238E3">
              <w:rPr>
                <w:b/>
                <w:color w:val="auto"/>
                <w:sz w:val="20"/>
                <w:szCs w:val="20"/>
              </w:rPr>
              <w:t>От Собственника</w:t>
            </w:r>
          </w:p>
        </w:tc>
      </w:tr>
      <w:tr w:rsidR="00E0273D" w:rsidRPr="000238E3" w:rsidTr="00E0273D">
        <w:tc>
          <w:tcPr>
            <w:tcW w:w="4537" w:type="dxa"/>
          </w:tcPr>
          <w:p w:rsidR="00E0273D" w:rsidRDefault="00E0273D" w:rsidP="00E0273D">
            <w:pPr>
              <w:tabs>
                <w:tab w:val="left" w:pos="1500"/>
              </w:tabs>
              <w:jc w:val="right"/>
              <w:rPr>
                <w:b/>
                <w:sz w:val="20"/>
                <w:szCs w:val="20"/>
              </w:rPr>
            </w:pPr>
          </w:p>
          <w:p w:rsidR="00E0273D" w:rsidRPr="00CE34D6" w:rsidRDefault="00E0273D" w:rsidP="00E0273D">
            <w:pPr>
              <w:tabs>
                <w:tab w:val="left" w:pos="1500"/>
              </w:tabs>
              <w:jc w:val="right"/>
              <w:rPr>
                <w:b/>
                <w:sz w:val="20"/>
                <w:szCs w:val="20"/>
              </w:rPr>
            </w:pPr>
          </w:p>
        </w:tc>
        <w:tc>
          <w:tcPr>
            <w:tcW w:w="567" w:type="dxa"/>
          </w:tcPr>
          <w:p w:rsidR="00E0273D" w:rsidRPr="000238E3" w:rsidRDefault="00E0273D" w:rsidP="00E0273D">
            <w:pPr>
              <w:pStyle w:val="Default"/>
              <w:rPr>
                <w:color w:val="auto"/>
                <w:sz w:val="20"/>
                <w:szCs w:val="20"/>
              </w:rPr>
            </w:pPr>
          </w:p>
        </w:tc>
        <w:tc>
          <w:tcPr>
            <w:tcW w:w="4394" w:type="dxa"/>
          </w:tcPr>
          <w:p w:rsidR="00E0273D" w:rsidRPr="000238E3" w:rsidRDefault="00E0273D" w:rsidP="00E0273D">
            <w:pPr>
              <w:pStyle w:val="Default"/>
              <w:rPr>
                <w:color w:val="auto"/>
                <w:sz w:val="20"/>
                <w:szCs w:val="20"/>
              </w:rPr>
            </w:pPr>
          </w:p>
        </w:tc>
      </w:tr>
      <w:tr w:rsidR="00E0273D" w:rsidRPr="000238E3" w:rsidTr="00E0273D">
        <w:tc>
          <w:tcPr>
            <w:tcW w:w="4537" w:type="dxa"/>
            <w:tcBorders>
              <w:top w:val="single" w:sz="4" w:space="0" w:color="auto"/>
            </w:tcBorders>
          </w:tcPr>
          <w:p w:rsidR="00E0273D" w:rsidRPr="000238E3" w:rsidRDefault="00E0273D" w:rsidP="00E0273D">
            <w:pPr>
              <w:pStyle w:val="Default"/>
              <w:rPr>
                <w:color w:val="auto"/>
                <w:sz w:val="20"/>
                <w:szCs w:val="20"/>
              </w:rPr>
            </w:pPr>
            <w:r w:rsidRPr="000238E3">
              <w:rPr>
                <w:color w:val="auto"/>
                <w:sz w:val="20"/>
                <w:szCs w:val="20"/>
              </w:rPr>
              <w:t>М.П.</w:t>
            </w:r>
          </w:p>
        </w:tc>
        <w:tc>
          <w:tcPr>
            <w:tcW w:w="567" w:type="dxa"/>
          </w:tcPr>
          <w:p w:rsidR="00E0273D" w:rsidRPr="000238E3" w:rsidRDefault="00E0273D" w:rsidP="00E0273D">
            <w:pPr>
              <w:pStyle w:val="Default"/>
              <w:rPr>
                <w:color w:val="auto"/>
                <w:sz w:val="20"/>
                <w:szCs w:val="20"/>
              </w:rPr>
            </w:pPr>
          </w:p>
        </w:tc>
        <w:tc>
          <w:tcPr>
            <w:tcW w:w="4394" w:type="dxa"/>
            <w:tcBorders>
              <w:top w:val="single" w:sz="4" w:space="0" w:color="auto"/>
            </w:tcBorders>
          </w:tcPr>
          <w:p w:rsidR="00E0273D" w:rsidRPr="000238E3" w:rsidRDefault="00E0273D" w:rsidP="00E0273D">
            <w:pPr>
              <w:pStyle w:val="Default"/>
              <w:rPr>
                <w:color w:val="auto"/>
                <w:sz w:val="20"/>
                <w:szCs w:val="20"/>
              </w:rPr>
            </w:pPr>
          </w:p>
        </w:tc>
      </w:tr>
    </w:tbl>
    <w:p w:rsidR="00E0273D" w:rsidRPr="000238E3" w:rsidRDefault="00E0273D" w:rsidP="00E0273D">
      <w:pPr>
        <w:rPr>
          <w:b/>
          <w:bCs/>
          <w:sz w:val="20"/>
          <w:szCs w:val="20"/>
        </w:rPr>
      </w:pPr>
    </w:p>
    <w:p w:rsidR="00CE31FC" w:rsidRPr="000238E3" w:rsidRDefault="00CE31FC" w:rsidP="00E0273D">
      <w:pPr>
        <w:pageBreakBefore/>
        <w:rPr>
          <w:b/>
          <w:bCs/>
          <w:sz w:val="20"/>
          <w:szCs w:val="20"/>
        </w:rPr>
      </w:pPr>
    </w:p>
    <w:sectPr w:rsidR="00CE31FC" w:rsidRPr="000238E3" w:rsidSect="00CE31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73D" w:rsidRDefault="00E0273D" w:rsidP="00BF406C">
      <w:r>
        <w:separator/>
      </w:r>
    </w:p>
  </w:endnote>
  <w:endnote w:type="continuationSeparator" w:id="0">
    <w:p w:rsidR="00E0273D" w:rsidRDefault="00E0273D" w:rsidP="00BF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73D" w:rsidRDefault="00E0273D" w:rsidP="00BF406C">
      <w:r>
        <w:separator/>
      </w:r>
    </w:p>
  </w:footnote>
  <w:footnote w:type="continuationSeparator" w:id="0">
    <w:p w:rsidR="00E0273D" w:rsidRDefault="00E0273D" w:rsidP="00BF4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16"/>
        <w:szCs w:val="16"/>
      </w:rPr>
      <w:id w:val="-1717273128"/>
      <w:docPartObj>
        <w:docPartGallery w:val="Page Numbers (Top of Page)"/>
        <w:docPartUnique/>
      </w:docPartObj>
    </w:sdtPr>
    <w:sdtEndPr/>
    <w:sdtContent>
      <w:p w:rsidR="00E0273D" w:rsidRPr="000A12B6" w:rsidRDefault="00E0273D">
        <w:pPr>
          <w:pStyle w:val="ae"/>
          <w:jc w:val="right"/>
          <w:rPr>
            <w:i/>
            <w:sz w:val="16"/>
            <w:szCs w:val="16"/>
          </w:rPr>
        </w:pPr>
        <w:r w:rsidRPr="000A12B6">
          <w:rPr>
            <w:i/>
            <w:sz w:val="16"/>
            <w:szCs w:val="16"/>
          </w:rPr>
          <w:t xml:space="preserve">Страница </w:t>
        </w:r>
        <w:r w:rsidRPr="000A12B6">
          <w:rPr>
            <w:b/>
            <w:bCs/>
            <w:i/>
            <w:sz w:val="16"/>
            <w:szCs w:val="16"/>
          </w:rPr>
          <w:fldChar w:fldCharType="begin"/>
        </w:r>
        <w:r w:rsidRPr="000A12B6">
          <w:rPr>
            <w:b/>
            <w:bCs/>
            <w:i/>
            <w:sz w:val="16"/>
            <w:szCs w:val="16"/>
          </w:rPr>
          <w:instrText>PAGE</w:instrText>
        </w:r>
        <w:r w:rsidRPr="000A12B6">
          <w:rPr>
            <w:b/>
            <w:bCs/>
            <w:i/>
            <w:sz w:val="16"/>
            <w:szCs w:val="16"/>
          </w:rPr>
          <w:fldChar w:fldCharType="separate"/>
        </w:r>
        <w:r w:rsidR="00732952">
          <w:rPr>
            <w:b/>
            <w:bCs/>
            <w:i/>
            <w:noProof/>
            <w:sz w:val="16"/>
            <w:szCs w:val="16"/>
          </w:rPr>
          <w:t>3</w:t>
        </w:r>
        <w:r w:rsidRPr="000A12B6">
          <w:rPr>
            <w:b/>
            <w:bCs/>
            <w:i/>
            <w:sz w:val="16"/>
            <w:szCs w:val="16"/>
          </w:rPr>
          <w:fldChar w:fldCharType="end"/>
        </w:r>
        <w:r w:rsidRPr="000A12B6">
          <w:rPr>
            <w:i/>
            <w:sz w:val="16"/>
            <w:szCs w:val="16"/>
          </w:rPr>
          <w:t xml:space="preserve"> из </w:t>
        </w:r>
        <w:r w:rsidRPr="000A12B6">
          <w:rPr>
            <w:b/>
            <w:bCs/>
            <w:i/>
            <w:sz w:val="16"/>
            <w:szCs w:val="16"/>
          </w:rPr>
          <w:fldChar w:fldCharType="begin"/>
        </w:r>
        <w:r w:rsidRPr="000A12B6">
          <w:rPr>
            <w:b/>
            <w:bCs/>
            <w:i/>
            <w:sz w:val="16"/>
            <w:szCs w:val="16"/>
          </w:rPr>
          <w:instrText>NUMPAGES</w:instrText>
        </w:r>
        <w:r w:rsidRPr="000A12B6">
          <w:rPr>
            <w:b/>
            <w:bCs/>
            <w:i/>
            <w:sz w:val="16"/>
            <w:szCs w:val="16"/>
          </w:rPr>
          <w:fldChar w:fldCharType="separate"/>
        </w:r>
        <w:r w:rsidR="00732952">
          <w:rPr>
            <w:b/>
            <w:bCs/>
            <w:i/>
            <w:noProof/>
            <w:sz w:val="16"/>
            <w:szCs w:val="16"/>
          </w:rPr>
          <w:t>3</w:t>
        </w:r>
        <w:r w:rsidRPr="000A12B6">
          <w:rPr>
            <w:b/>
            <w:bCs/>
            <w:i/>
            <w:sz w:val="16"/>
            <w:szCs w:val="16"/>
          </w:rPr>
          <w:fldChar w:fldCharType="end"/>
        </w:r>
      </w:p>
    </w:sdtContent>
  </w:sdt>
  <w:p w:rsidR="00E0273D" w:rsidRDefault="00E0273D">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058513704"/>
      <w:docPartObj>
        <w:docPartGallery w:val="Page Numbers (Top of Page)"/>
        <w:docPartUnique/>
      </w:docPartObj>
    </w:sdtPr>
    <w:sdtEndPr/>
    <w:sdtContent>
      <w:p w:rsidR="00E0273D" w:rsidRPr="00E87088" w:rsidRDefault="00E0273D">
        <w:pPr>
          <w:pStyle w:val="ae"/>
          <w:jc w:val="right"/>
          <w:rPr>
            <w:i/>
            <w:sz w:val="20"/>
            <w:szCs w:val="20"/>
          </w:rPr>
        </w:pPr>
        <w:r w:rsidRPr="00E87088">
          <w:rPr>
            <w:i/>
            <w:sz w:val="20"/>
            <w:szCs w:val="20"/>
          </w:rPr>
          <w:t xml:space="preserve">Страница </w:t>
        </w:r>
        <w:r w:rsidRPr="00E87088">
          <w:rPr>
            <w:b/>
            <w:bCs/>
            <w:i/>
            <w:sz w:val="20"/>
            <w:szCs w:val="20"/>
          </w:rPr>
          <w:fldChar w:fldCharType="begin"/>
        </w:r>
        <w:r w:rsidRPr="00E87088">
          <w:rPr>
            <w:b/>
            <w:bCs/>
            <w:i/>
            <w:sz w:val="20"/>
            <w:szCs w:val="20"/>
          </w:rPr>
          <w:instrText>PAGE</w:instrText>
        </w:r>
        <w:r w:rsidRPr="00E87088">
          <w:rPr>
            <w:b/>
            <w:bCs/>
            <w:i/>
            <w:sz w:val="20"/>
            <w:szCs w:val="20"/>
          </w:rPr>
          <w:fldChar w:fldCharType="separate"/>
        </w:r>
        <w:r w:rsidR="0050295D">
          <w:rPr>
            <w:b/>
            <w:bCs/>
            <w:i/>
            <w:noProof/>
            <w:sz w:val="20"/>
            <w:szCs w:val="20"/>
          </w:rPr>
          <w:t>19</w:t>
        </w:r>
        <w:r w:rsidRPr="00E87088">
          <w:rPr>
            <w:b/>
            <w:bCs/>
            <w:i/>
            <w:sz w:val="20"/>
            <w:szCs w:val="20"/>
          </w:rPr>
          <w:fldChar w:fldCharType="end"/>
        </w:r>
        <w:r w:rsidRPr="00E87088">
          <w:rPr>
            <w:i/>
            <w:sz w:val="20"/>
            <w:szCs w:val="20"/>
          </w:rPr>
          <w:t xml:space="preserve"> из </w:t>
        </w:r>
        <w:r w:rsidRPr="00E87088">
          <w:rPr>
            <w:b/>
            <w:bCs/>
            <w:i/>
            <w:sz w:val="20"/>
            <w:szCs w:val="20"/>
          </w:rPr>
          <w:fldChar w:fldCharType="begin"/>
        </w:r>
        <w:r w:rsidRPr="00E87088">
          <w:rPr>
            <w:b/>
            <w:bCs/>
            <w:i/>
            <w:sz w:val="20"/>
            <w:szCs w:val="20"/>
          </w:rPr>
          <w:instrText>NUMPAGES</w:instrText>
        </w:r>
        <w:r w:rsidRPr="00E87088">
          <w:rPr>
            <w:b/>
            <w:bCs/>
            <w:i/>
            <w:sz w:val="20"/>
            <w:szCs w:val="20"/>
          </w:rPr>
          <w:fldChar w:fldCharType="separate"/>
        </w:r>
        <w:r w:rsidR="0050295D">
          <w:rPr>
            <w:b/>
            <w:bCs/>
            <w:i/>
            <w:noProof/>
            <w:sz w:val="20"/>
            <w:szCs w:val="20"/>
          </w:rPr>
          <w:t>35</w:t>
        </w:r>
        <w:r w:rsidRPr="00E87088">
          <w:rPr>
            <w:b/>
            <w:bCs/>
            <w:i/>
            <w:sz w:val="20"/>
            <w:szCs w:val="20"/>
          </w:rPr>
          <w:fldChar w:fldCharType="end"/>
        </w:r>
      </w:p>
    </w:sdtContent>
  </w:sdt>
  <w:p w:rsidR="00E0273D" w:rsidRDefault="00E0273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6"/>
    <w:lvl w:ilvl="0">
      <w:start w:val="1"/>
      <w:numFmt w:val="decimal"/>
      <w:lvlText w:val="%1."/>
      <w:lvlJc w:val="left"/>
      <w:pPr>
        <w:tabs>
          <w:tab w:val="num" w:pos="3976"/>
        </w:tabs>
        <w:ind w:left="3976" w:hanging="360"/>
      </w:pPr>
      <w:rPr>
        <w:rFonts w:cs="Times New Roman"/>
        <w:b w:val="0"/>
        <w:i w:val="0"/>
      </w:rPr>
    </w:lvl>
  </w:abstractNum>
  <w:abstractNum w:abstractNumId="1" w15:restartNumberingAfterBreak="0">
    <w:nsid w:val="00950A71"/>
    <w:multiLevelType w:val="hybridMultilevel"/>
    <w:tmpl w:val="80861FE6"/>
    <w:lvl w:ilvl="0" w:tplc="FAB6DC84">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6AFE2332">
      <w:start w:val="1"/>
      <w:numFmt w:val="lowerLetter"/>
      <w:lvlText w:val="%2."/>
      <w:lvlJc w:val="left"/>
      <w:pPr>
        <w:ind w:left="14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B778F5CE">
      <w:start w:val="1"/>
      <w:numFmt w:val="lowerRoman"/>
      <w:lvlText w:val="%3."/>
      <w:lvlJc w:val="left"/>
      <w:pPr>
        <w:ind w:left="2154"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617E7EFE">
      <w:start w:val="1"/>
      <w:numFmt w:val="decimal"/>
      <w:lvlText w:val="%4."/>
      <w:lvlJc w:val="left"/>
      <w:pPr>
        <w:ind w:left="287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4154962C">
      <w:start w:val="1"/>
      <w:numFmt w:val="lowerLetter"/>
      <w:lvlText w:val="%5."/>
      <w:lvlJc w:val="left"/>
      <w:pPr>
        <w:ind w:left="359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BA7E1F16">
      <w:start w:val="1"/>
      <w:numFmt w:val="lowerRoman"/>
      <w:lvlText w:val="%6."/>
      <w:lvlJc w:val="left"/>
      <w:pPr>
        <w:ind w:left="4314"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1FE1FB6">
      <w:start w:val="1"/>
      <w:numFmt w:val="decimal"/>
      <w:lvlText w:val="%7."/>
      <w:lvlJc w:val="left"/>
      <w:pPr>
        <w:ind w:left="50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F6DE6B5A">
      <w:start w:val="1"/>
      <w:numFmt w:val="lowerLetter"/>
      <w:lvlText w:val="%8."/>
      <w:lvlJc w:val="left"/>
      <w:pPr>
        <w:ind w:left="575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CF30FE9E">
      <w:start w:val="1"/>
      <w:numFmt w:val="lowerRoman"/>
      <w:lvlText w:val="%9."/>
      <w:lvlJc w:val="left"/>
      <w:pPr>
        <w:ind w:left="6474"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C30783"/>
    <w:multiLevelType w:val="multilevel"/>
    <w:tmpl w:val="9F784D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15F1E5D"/>
    <w:multiLevelType w:val="hybridMultilevel"/>
    <w:tmpl w:val="164A962C"/>
    <w:styleLink w:val="ImportedStyle5"/>
    <w:lvl w:ilvl="0" w:tplc="832A5D02">
      <w:start w:val="1"/>
      <w:numFmt w:val="bullet"/>
      <w:lvlText w:val="·"/>
      <w:lvlJc w:val="left"/>
      <w:pPr>
        <w:ind w:left="12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E84CBA">
      <w:start w:val="1"/>
      <w:numFmt w:val="bullet"/>
      <w:lvlText w:val="o"/>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9689D4">
      <w:start w:val="1"/>
      <w:numFmt w:val="bullet"/>
      <w:lvlText w:val="▪"/>
      <w:lvlJc w:val="left"/>
      <w:pPr>
        <w:ind w:left="26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A61AF6">
      <w:start w:val="1"/>
      <w:numFmt w:val="bullet"/>
      <w:lvlText w:val="·"/>
      <w:lvlJc w:val="left"/>
      <w:pPr>
        <w:ind w:left="338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B8EBEA">
      <w:start w:val="1"/>
      <w:numFmt w:val="bullet"/>
      <w:lvlText w:val="o"/>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78B330">
      <w:start w:val="1"/>
      <w:numFmt w:val="bullet"/>
      <w:lvlText w:val="▪"/>
      <w:lvlJc w:val="left"/>
      <w:pPr>
        <w:ind w:left="48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72E0EA">
      <w:start w:val="1"/>
      <w:numFmt w:val="bullet"/>
      <w:lvlText w:val="·"/>
      <w:lvlJc w:val="left"/>
      <w:pPr>
        <w:ind w:left="554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0A9786">
      <w:start w:val="1"/>
      <w:numFmt w:val="bullet"/>
      <w:lvlText w:val="o"/>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624C0C">
      <w:start w:val="1"/>
      <w:numFmt w:val="bullet"/>
      <w:lvlText w:val="▪"/>
      <w:lvlJc w:val="left"/>
      <w:pPr>
        <w:ind w:left="69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6AF669D"/>
    <w:multiLevelType w:val="hybridMultilevel"/>
    <w:tmpl w:val="C8ACEEEA"/>
    <w:styleLink w:val="ImportedStyle2"/>
    <w:lvl w:ilvl="0" w:tplc="4576336C">
      <w:start w:val="1"/>
      <w:numFmt w:val="bullet"/>
      <w:lvlText w:val="·"/>
      <w:lvlJc w:val="left"/>
      <w:pPr>
        <w:ind w:left="18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0618E8">
      <w:start w:val="1"/>
      <w:numFmt w:val="bullet"/>
      <w:lvlText w:val="o"/>
      <w:lvlJc w:val="left"/>
      <w:pPr>
        <w:ind w:left="256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521920">
      <w:start w:val="1"/>
      <w:numFmt w:val="bullet"/>
      <w:lvlText w:val="▪"/>
      <w:lvlJc w:val="left"/>
      <w:pPr>
        <w:ind w:left="32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DE54F4">
      <w:start w:val="1"/>
      <w:numFmt w:val="bullet"/>
      <w:lvlText w:val="·"/>
      <w:lvlJc w:val="left"/>
      <w:pPr>
        <w:ind w:left="40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84F892">
      <w:start w:val="1"/>
      <w:numFmt w:val="bullet"/>
      <w:lvlText w:val="o"/>
      <w:lvlJc w:val="left"/>
      <w:pPr>
        <w:ind w:left="472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2840DC">
      <w:start w:val="1"/>
      <w:numFmt w:val="bullet"/>
      <w:lvlText w:val="▪"/>
      <w:lvlJc w:val="left"/>
      <w:pPr>
        <w:ind w:left="544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AE1440">
      <w:start w:val="1"/>
      <w:numFmt w:val="bullet"/>
      <w:lvlText w:val="·"/>
      <w:lvlJc w:val="left"/>
      <w:pPr>
        <w:ind w:left="616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A490C0">
      <w:start w:val="1"/>
      <w:numFmt w:val="bullet"/>
      <w:lvlText w:val="o"/>
      <w:lvlJc w:val="left"/>
      <w:pPr>
        <w:ind w:left="68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501666">
      <w:start w:val="1"/>
      <w:numFmt w:val="bullet"/>
      <w:lvlText w:val="▪"/>
      <w:lvlJc w:val="left"/>
      <w:pPr>
        <w:ind w:left="760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36C24F7"/>
    <w:multiLevelType w:val="multilevel"/>
    <w:tmpl w:val="A0FA25E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5270C0C"/>
    <w:multiLevelType w:val="multilevel"/>
    <w:tmpl w:val="AAEC91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25446AD1"/>
    <w:multiLevelType w:val="hybridMultilevel"/>
    <w:tmpl w:val="305A4EB6"/>
    <w:lvl w:ilvl="0" w:tplc="04190001">
      <w:start w:val="1"/>
      <w:numFmt w:val="bullet"/>
      <w:lvlText w:val=""/>
      <w:lvlJc w:val="left"/>
      <w:pPr>
        <w:ind w:left="1222" w:hanging="360"/>
      </w:pPr>
      <w:rPr>
        <w:rFonts w:ascii="Symbol" w:hAnsi="Symbol" w:hint="default"/>
      </w:rPr>
    </w:lvl>
    <w:lvl w:ilvl="1" w:tplc="04190003">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8" w15:restartNumberingAfterBreak="0">
    <w:nsid w:val="29FE2ADF"/>
    <w:multiLevelType w:val="hybridMultilevel"/>
    <w:tmpl w:val="D36A0B2C"/>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9" w15:restartNumberingAfterBreak="0">
    <w:nsid w:val="2A4300CF"/>
    <w:multiLevelType w:val="hybridMultilevel"/>
    <w:tmpl w:val="5B38064A"/>
    <w:styleLink w:val="ImportedStyle3"/>
    <w:lvl w:ilvl="0" w:tplc="A0FA1F60">
      <w:start w:val="1"/>
      <w:numFmt w:val="decimal"/>
      <w:lvlText w:val="%1)"/>
      <w:lvlJc w:val="left"/>
      <w:pPr>
        <w:tabs>
          <w:tab w:val="num" w:pos="2460"/>
        </w:tabs>
        <w:ind w:left="1380" w:firstLine="780"/>
      </w:pPr>
      <w:rPr>
        <w:rFonts w:hAnsi="Arial Unicode MS"/>
        <w:caps w:val="0"/>
        <w:smallCaps w:val="0"/>
        <w:strike w:val="0"/>
        <w:dstrike w:val="0"/>
        <w:outline w:val="0"/>
        <w:emboss w:val="0"/>
        <w:imprint w:val="0"/>
        <w:spacing w:val="0"/>
        <w:w w:val="100"/>
        <w:kern w:val="0"/>
        <w:position w:val="0"/>
        <w:highlight w:val="none"/>
        <w:vertAlign w:val="baseline"/>
      </w:rPr>
    </w:lvl>
    <w:lvl w:ilvl="1" w:tplc="E9CE0A72">
      <w:start w:val="1"/>
      <w:numFmt w:val="decimal"/>
      <w:lvlText w:val="%2)"/>
      <w:lvlJc w:val="left"/>
      <w:pPr>
        <w:tabs>
          <w:tab w:val="num" w:pos="1416"/>
        </w:tabs>
        <w:ind w:left="336" w:firstLine="744"/>
      </w:pPr>
      <w:rPr>
        <w:rFonts w:hAnsi="Arial Unicode MS"/>
        <w:caps w:val="0"/>
        <w:smallCaps w:val="0"/>
        <w:strike w:val="0"/>
        <w:dstrike w:val="0"/>
        <w:outline w:val="0"/>
        <w:emboss w:val="0"/>
        <w:imprint w:val="0"/>
        <w:spacing w:val="0"/>
        <w:w w:val="100"/>
        <w:kern w:val="0"/>
        <w:position w:val="0"/>
        <w:highlight w:val="none"/>
        <w:vertAlign w:val="baseline"/>
      </w:rPr>
    </w:lvl>
    <w:lvl w:ilvl="2" w:tplc="FA2C0F10">
      <w:start w:val="1"/>
      <w:numFmt w:val="decimal"/>
      <w:suff w:val="nothing"/>
      <w:lvlText w:val="%3."/>
      <w:lvlJc w:val="left"/>
      <w:pPr>
        <w:ind w:left="900" w:firstLine="936"/>
      </w:pPr>
      <w:rPr>
        <w:rFonts w:hAnsi="Arial Unicode MS"/>
        <w:caps w:val="0"/>
        <w:smallCaps w:val="0"/>
        <w:strike w:val="0"/>
        <w:dstrike w:val="0"/>
        <w:outline w:val="0"/>
        <w:emboss w:val="0"/>
        <w:imprint w:val="0"/>
        <w:spacing w:val="0"/>
        <w:w w:val="100"/>
        <w:kern w:val="0"/>
        <w:position w:val="0"/>
        <w:highlight w:val="none"/>
        <w:vertAlign w:val="baseline"/>
      </w:rPr>
    </w:lvl>
    <w:lvl w:ilvl="3" w:tplc="5BEE2884">
      <w:start w:val="1"/>
      <w:numFmt w:val="decimal"/>
      <w:lvlText w:val="%4."/>
      <w:lvlJc w:val="left"/>
      <w:pPr>
        <w:tabs>
          <w:tab w:val="num" w:pos="2520"/>
        </w:tabs>
        <w:ind w:left="1440" w:firstLine="768"/>
      </w:pPr>
      <w:rPr>
        <w:rFonts w:hAnsi="Arial Unicode MS"/>
        <w:caps w:val="0"/>
        <w:smallCaps w:val="0"/>
        <w:strike w:val="0"/>
        <w:dstrike w:val="0"/>
        <w:outline w:val="0"/>
        <w:emboss w:val="0"/>
        <w:imprint w:val="0"/>
        <w:spacing w:val="0"/>
        <w:w w:val="100"/>
        <w:kern w:val="0"/>
        <w:position w:val="0"/>
        <w:highlight w:val="none"/>
        <w:vertAlign w:val="baseline"/>
      </w:rPr>
    </w:lvl>
    <w:lvl w:ilvl="4" w:tplc="D0725312">
      <w:start w:val="1"/>
      <w:numFmt w:val="lowerLetter"/>
      <w:lvlText w:val="%5."/>
      <w:lvlJc w:val="left"/>
      <w:pPr>
        <w:tabs>
          <w:tab w:val="num" w:pos="3240"/>
        </w:tabs>
        <w:ind w:left="2160" w:firstLine="780"/>
      </w:pPr>
      <w:rPr>
        <w:rFonts w:hAnsi="Arial Unicode MS"/>
        <w:caps w:val="0"/>
        <w:smallCaps w:val="0"/>
        <w:strike w:val="0"/>
        <w:dstrike w:val="0"/>
        <w:outline w:val="0"/>
        <w:emboss w:val="0"/>
        <w:imprint w:val="0"/>
        <w:spacing w:val="0"/>
        <w:w w:val="100"/>
        <w:kern w:val="0"/>
        <w:position w:val="0"/>
        <w:highlight w:val="none"/>
        <w:vertAlign w:val="baseline"/>
      </w:rPr>
    </w:lvl>
    <w:lvl w:ilvl="5" w:tplc="6F385B40">
      <w:start w:val="1"/>
      <w:numFmt w:val="lowerRoman"/>
      <w:lvlText w:val="%6."/>
      <w:lvlJc w:val="left"/>
      <w:pPr>
        <w:tabs>
          <w:tab w:val="num" w:pos="3960"/>
        </w:tabs>
        <w:ind w:left="2880" w:firstLine="872"/>
      </w:pPr>
      <w:rPr>
        <w:rFonts w:hAnsi="Arial Unicode MS"/>
        <w:caps w:val="0"/>
        <w:smallCaps w:val="0"/>
        <w:strike w:val="0"/>
        <w:dstrike w:val="0"/>
        <w:outline w:val="0"/>
        <w:emboss w:val="0"/>
        <w:imprint w:val="0"/>
        <w:spacing w:val="0"/>
        <w:w w:val="100"/>
        <w:kern w:val="0"/>
        <w:position w:val="0"/>
        <w:highlight w:val="none"/>
        <w:vertAlign w:val="baseline"/>
      </w:rPr>
    </w:lvl>
    <w:lvl w:ilvl="6" w:tplc="414ED806">
      <w:start w:val="1"/>
      <w:numFmt w:val="decimal"/>
      <w:lvlText w:val="%7."/>
      <w:lvlJc w:val="left"/>
      <w:pPr>
        <w:tabs>
          <w:tab w:val="num" w:pos="4680"/>
        </w:tabs>
        <w:ind w:left="3600" w:firstLine="804"/>
      </w:pPr>
      <w:rPr>
        <w:rFonts w:hAnsi="Arial Unicode MS"/>
        <w:caps w:val="0"/>
        <w:smallCaps w:val="0"/>
        <w:strike w:val="0"/>
        <w:dstrike w:val="0"/>
        <w:outline w:val="0"/>
        <w:emboss w:val="0"/>
        <w:imprint w:val="0"/>
        <w:spacing w:val="0"/>
        <w:w w:val="100"/>
        <w:kern w:val="0"/>
        <w:position w:val="0"/>
        <w:highlight w:val="none"/>
        <w:vertAlign w:val="baseline"/>
      </w:rPr>
    </w:lvl>
    <w:lvl w:ilvl="7" w:tplc="EC6220A4">
      <w:start w:val="1"/>
      <w:numFmt w:val="lowerLetter"/>
      <w:lvlText w:val="%8."/>
      <w:lvlJc w:val="left"/>
      <w:pPr>
        <w:tabs>
          <w:tab w:val="num" w:pos="5400"/>
        </w:tabs>
        <w:ind w:left="4320" w:firstLine="816"/>
      </w:pPr>
      <w:rPr>
        <w:rFonts w:hAnsi="Arial Unicode MS"/>
        <w:caps w:val="0"/>
        <w:smallCaps w:val="0"/>
        <w:strike w:val="0"/>
        <w:dstrike w:val="0"/>
        <w:outline w:val="0"/>
        <w:emboss w:val="0"/>
        <w:imprint w:val="0"/>
        <w:spacing w:val="0"/>
        <w:w w:val="100"/>
        <w:kern w:val="0"/>
        <w:position w:val="0"/>
        <w:highlight w:val="none"/>
        <w:vertAlign w:val="baseline"/>
      </w:rPr>
    </w:lvl>
    <w:lvl w:ilvl="8" w:tplc="79AA072E">
      <w:start w:val="1"/>
      <w:numFmt w:val="lowerRoman"/>
      <w:lvlText w:val="%9."/>
      <w:lvlJc w:val="left"/>
      <w:pPr>
        <w:tabs>
          <w:tab w:val="num" w:pos="6120"/>
        </w:tabs>
        <w:ind w:left="5040" w:firstLine="9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D7800BF"/>
    <w:multiLevelType w:val="hybridMultilevel"/>
    <w:tmpl w:val="904E8BF2"/>
    <w:lvl w:ilvl="0" w:tplc="45A2AA60">
      <w:start w:val="1"/>
      <w:numFmt w:val="decimal"/>
      <w:lvlText w:val="%1."/>
      <w:lvlJc w:val="left"/>
      <w:pPr>
        <w:tabs>
          <w:tab w:val="num" w:pos="720"/>
        </w:tabs>
        <w:ind w:left="720" w:hanging="360"/>
      </w:pPr>
      <w:rPr>
        <w:rFonts w:ascii="Times New Roman" w:eastAsiaTheme="minorHAnsi" w:hAnsi="Times New Roman" w:cs="Times New Roman"/>
      </w:rPr>
    </w:lvl>
    <w:lvl w:ilvl="1" w:tplc="2C54FBFA">
      <w:numFmt w:val="bullet"/>
      <w:lvlText w:val="•"/>
      <w:lvlJc w:val="left"/>
      <w:pPr>
        <w:tabs>
          <w:tab w:val="num" w:pos="1440"/>
        </w:tabs>
        <w:ind w:left="1440" w:hanging="360"/>
      </w:pPr>
      <w:rPr>
        <w:rFonts w:ascii="Times New Roman" w:hAnsi="Times New Roman" w:hint="default"/>
      </w:rPr>
    </w:lvl>
    <w:lvl w:ilvl="2" w:tplc="281C432E" w:tentative="1">
      <w:start w:val="1"/>
      <w:numFmt w:val="bullet"/>
      <w:lvlText w:val="•"/>
      <w:lvlJc w:val="left"/>
      <w:pPr>
        <w:tabs>
          <w:tab w:val="num" w:pos="2160"/>
        </w:tabs>
        <w:ind w:left="2160" w:hanging="360"/>
      </w:pPr>
      <w:rPr>
        <w:rFonts w:ascii="Times New Roman" w:hAnsi="Times New Roman" w:hint="default"/>
      </w:rPr>
    </w:lvl>
    <w:lvl w:ilvl="3" w:tplc="B262FAF0" w:tentative="1">
      <w:start w:val="1"/>
      <w:numFmt w:val="bullet"/>
      <w:lvlText w:val="•"/>
      <w:lvlJc w:val="left"/>
      <w:pPr>
        <w:tabs>
          <w:tab w:val="num" w:pos="2880"/>
        </w:tabs>
        <w:ind w:left="2880" w:hanging="360"/>
      </w:pPr>
      <w:rPr>
        <w:rFonts w:ascii="Times New Roman" w:hAnsi="Times New Roman" w:hint="default"/>
      </w:rPr>
    </w:lvl>
    <w:lvl w:ilvl="4" w:tplc="96BC4F32" w:tentative="1">
      <w:start w:val="1"/>
      <w:numFmt w:val="bullet"/>
      <w:lvlText w:val="•"/>
      <w:lvlJc w:val="left"/>
      <w:pPr>
        <w:tabs>
          <w:tab w:val="num" w:pos="3600"/>
        </w:tabs>
        <w:ind w:left="3600" w:hanging="360"/>
      </w:pPr>
      <w:rPr>
        <w:rFonts w:ascii="Times New Roman" w:hAnsi="Times New Roman" w:hint="default"/>
      </w:rPr>
    </w:lvl>
    <w:lvl w:ilvl="5" w:tplc="9376C31A" w:tentative="1">
      <w:start w:val="1"/>
      <w:numFmt w:val="bullet"/>
      <w:lvlText w:val="•"/>
      <w:lvlJc w:val="left"/>
      <w:pPr>
        <w:tabs>
          <w:tab w:val="num" w:pos="4320"/>
        </w:tabs>
        <w:ind w:left="4320" w:hanging="360"/>
      </w:pPr>
      <w:rPr>
        <w:rFonts w:ascii="Times New Roman" w:hAnsi="Times New Roman" w:hint="default"/>
      </w:rPr>
    </w:lvl>
    <w:lvl w:ilvl="6" w:tplc="6D780F5C" w:tentative="1">
      <w:start w:val="1"/>
      <w:numFmt w:val="bullet"/>
      <w:lvlText w:val="•"/>
      <w:lvlJc w:val="left"/>
      <w:pPr>
        <w:tabs>
          <w:tab w:val="num" w:pos="5040"/>
        </w:tabs>
        <w:ind w:left="5040" w:hanging="360"/>
      </w:pPr>
      <w:rPr>
        <w:rFonts w:ascii="Times New Roman" w:hAnsi="Times New Roman" w:hint="default"/>
      </w:rPr>
    </w:lvl>
    <w:lvl w:ilvl="7" w:tplc="A3127F5E" w:tentative="1">
      <w:start w:val="1"/>
      <w:numFmt w:val="bullet"/>
      <w:lvlText w:val="•"/>
      <w:lvlJc w:val="left"/>
      <w:pPr>
        <w:tabs>
          <w:tab w:val="num" w:pos="5760"/>
        </w:tabs>
        <w:ind w:left="5760" w:hanging="360"/>
      </w:pPr>
      <w:rPr>
        <w:rFonts w:ascii="Times New Roman" w:hAnsi="Times New Roman" w:hint="default"/>
      </w:rPr>
    </w:lvl>
    <w:lvl w:ilvl="8" w:tplc="CF1AA1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F9E77BE"/>
    <w:multiLevelType w:val="hybridMultilevel"/>
    <w:tmpl w:val="02BC5CEA"/>
    <w:lvl w:ilvl="0" w:tplc="FDAE8BC2">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1F72A3E6">
      <w:start w:val="1"/>
      <w:numFmt w:val="lowerLetter"/>
      <w:lvlText w:val="%2."/>
      <w:lvlJc w:val="left"/>
      <w:pPr>
        <w:ind w:left="14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3A006FE6">
      <w:start w:val="1"/>
      <w:numFmt w:val="lowerRoman"/>
      <w:lvlText w:val="%3."/>
      <w:lvlJc w:val="left"/>
      <w:pPr>
        <w:ind w:left="2154"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4922F128">
      <w:start w:val="1"/>
      <w:numFmt w:val="decimal"/>
      <w:lvlText w:val="%4."/>
      <w:lvlJc w:val="left"/>
      <w:pPr>
        <w:ind w:left="287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3F24C58A">
      <w:start w:val="1"/>
      <w:numFmt w:val="lowerLetter"/>
      <w:lvlText w:val="%5."/>
      <w:lvlJc w:val="left"/>
      <w:pPr>
        <w:ind w:left="359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E01AC5C4">
      <w:start w:val="1"/>
      <w:numFmt w:val="lowerRoman"/>
      <w:lvlText w:val="%6."/>
      <w:lvlJc w:val="left"/>
      <w:pPr>
        <w:ind w:left="4314"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A70C216A">
      <w:start w:val="1"/>
      <w:numFmt w:val="decimal"/>
      <w:lvlText w:val="%7."/>
      <w:lvlJc w:val="left"/>
      <w:pPr>
        <w:ind w:left="50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41EC4570">
      <w:start w:val="1"/>
      <w:numFmt w:val="lowerLetter"/>
      <w:lvlText w:val="%8."/>
      <w:lvlJc w:val="left"/>
      <w:pPr>
        <w:ind w:left="575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271CA77E">
      <w:start w:val="1"/>
      <w:numFmt w:val="lowerRoman"/>
      <w:lvlText w:val="%9."/>
      <w:lvlJc w:val="left"/>
      <w:pPr>
        <w:ind w:left="6474"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1C33C58"/>
    <w:multiLevelType w:val="hybridMultilevel"/>
    <w:tmpl w:val="9CE81F1C"/>
    <w:lvl w:ilvl="0" w:tplc="DEDC2BFE">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3300DC86">
      <w:start w:val="1"/>
      <w:numFmt w:val="lowerLetter"/>
      <w:lvlText w:val="%2."/>
      <w:lvlJc w:val="left"/>
      <w:pPr>
        <w:ind w:left="14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9044052E">
      <w:start w:val="1"/>
      <w:numFmt w:val="lowerRoman"/>
      <w:lvlText w:val="%3."/>
      <w:lvlJc w:val="left"/>
      <w:pPr>
        <w:ind w:left="2154"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29286A04">
      <w:start w:val="1"/>
      <w:numFmt w:val="decimal"/>
      <w:lvlText w:val="%4."/>
      <w:lvlJc w:val="left"/>
      <w:pPr>
        <w:ind w:left="287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97B212D8">
      <w:start w:val="1"/>
      <w:numFmt w:val="lowerLetter"/>
      <w:lvlText w:val="%5."/>
      <w:lvlJc w:val="left"/>
      <w:pPr>
        <w:ind w:left="359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55448E42">
      <w:start w:val="1"/>
      <w:numFmt w:val="lowerRoman"/>
      <w:lvlText w:val="%6."/>
      <w:lvlJc w:val="left"/>
      <w:pPr>
        <w:ind w:left="4314"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034CB79C">
      <w:start w:val="1"/>
      <w:numFmt w:val="decimal"/>
      <w:lvlText w:val="%7."/>
      <w:lvlJc w:val="left"/>
      <w:pPr>
        <w:ind w:left="50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90C6717A">
      <w:start w:val="1"/>
      <w:numFmt w:val="lowerLetter"/>
      <w:lvlText w:val="%8."/>
      <w:lvlJc w:val="left"/>
      <w:pPr>
        <w:ind w:left="575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C128B8E4">
      <w:start w:val="1"/>
      <w:numFmt w:val="lowerRoman"/>
      <w:lvlText w:val="%9."/>
      <w:lvlJc w:val="left"/>
      <w:pPr>
        <w:ind w:left="6474"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6353B74"/>
    <w:multiLevelType w:val="hybridMultilevel"/>
    <w:tmpl w:val="828C96D2"/>
    <w:lvl w:ilvl="0" w:tplc="69AC8DCA">
      <w:start w:val="1"/>
      <w:numFmt w:val="russianLower"/>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4" w15:restartNumberingAfterBreak="0">
    <w:nsid w:val="37D0611D"/>
    <w:multiLevelType w:val="multilevel"/>
    <w:tmpl w:val="A4F8607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39582F91"/>
    <w:multiLevelType w:val="hybridMultilevel"/>
    <w:tmpl w:val="2024806E"/>
    <w:styleLink w:val="ImportedStyle4"/>
    <w:lvl w:ilvl="0" w:tplc="71C0358C">
      <w:start w:val="1"/>
      <w:numFmt w:val="bullet"/>
      <w:lvlText w:val="·"/>
      <w:lvlJc w:val="left"/>
      <w:pPr>
        <w:ind w:left="12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048472">
      <w:start w:val="1"/>
      <w:numFmt w:val="bullet"/>
      <w:lvlText w:val="o"/>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A8E2C2">
      <w:start w:val="1"/>
      <w:numFmt w:val="bullet"/>
      <w:lvlText w:val="▪"/>
      <w:lvlJc w:val="left"/>
      <w:pPr>
        <w:ind w:left="26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DE50DE">
      <w:start w:val="1"/>
      <w:numFmt w:val="bullet"/>
      <w:lvlText w:val="·"/>
      <w:lvlJc w:val="left"/>
      <w:pPr>
        <w:ind w:left="338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78ADCC">
      <w:start w:val="1"/>
      <w:numFmt w:val="bullet"/>
      <w:lvlText w:val="o"/>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7209A6">
      <w:start w:val="1"/>
      <w:numFmt w:val="bullet"/>
      <w:lvlText w:val="▪"/>
      <w:lvlJc w:val="left"/>
      <w:pPr>
        <w:ind w:left="48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BAAEE2">
      <w:start w:val="1"/>
      <w:numFmt w:val="bullet"/>
      <w:lvlText w:val="·"/>
      <w:lvlJc w:val="left"/>
      <w:pPr>
        <w:ind w:left="554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72F798">
      <w:start w:val="1"/>
      <w:numFmt w:val="bullet"/>
      <w:lvlText w:val="o"/>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EC0978">
      <w:start w:val="1"/>
      <w:numFmt w:val="bullet"/>
      <w:lvlText w:val="▪"/>
      <w:lvlJc w:val="left"/>
      <w:pPr>
        <w:ind w:left="69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BDE7A77"/>
    <w:multiLevelType w:val="hybridMultilevel"/>
    <w:tmpl w:val="03623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214CCD"/>
    <w:multiLevelType w:val="multilevel"/>
    <w:tmpl w:val="34E48B42"/>
    <w:lvl w:ilvl="0">
      <w:start w:val="6"/>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8" w15:restartNumberingAfterBreak="0">
    <w:nsid w:val="48D37E81"/>
    <w:multiLevelType w:val="hybridMultilevel"/>
    <w:tmpl w:val="D16CA3F4"/>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9" w15:restartNumberingAfterBreak="0">
    <w:nsid w:val="4D2556D3"/>
    <w:multiLevelType w:val="hybridMultilevel"/>
    <w:tmpl w:val="340C141C"/>
    <w:lvl w:ilvl="0" w:tplc="EEB648BA">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5E7AD882">
      <w:start w:val="1"/>
      <w:numFmt w:val="lowerLetter"/>
      <w:lvlText w:val="%2."/>
      <w:lvlJc w:val="left"/>
      <w:pPr>
        <w:ind w:left="14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8834C0A8">
      <w:start w:val="1"/>
      <w:numFmt w:val="lowerRoman"/>
      <w:lvlText w:val="%3."/>
      <w:lvlJc w:val="left"/>
      <w:pPr>
        <w:ind w:left="2154"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7BA849FA">
      <w:start w:val="1"/>
      <w:numFmt w:val="decimal"/>
      <w:lvlText w:val="%4."/>
      <w:lvlJc w:val="left"/>
      <w:pPr>
        <w:ind w:left="287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902C83F8">
      <w:start w:val="1"/>
      <w:numFmt w:val="lowerLetter"/>
      <w:lvlText w:val="%5."/>
      <w:lvlJc w:val="left"/>
      <w:pPr>
        <w:ind w:left="359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33AEFA4A">
      <w:start w:val="1"/>
      <w:numFmt w:val="lowerRoman"/>
      <w:lvlText w:val="%6."/>
      <w:lvlJc w:val="left"/>
      <w:pPr>
        <w:ind w:left="4314"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9CA016D0">
      <w:start w:val="1"/>
      <w:numFmt w:val="decimal"/>
      <w:lvlText w:val="%7."/>
      <w:lvlJc w:val="left"/>
      <w:pPr>
        <w:ind w:left="50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7006F316">
      <w:start w:val="1"/>
      <w:numFmt w:val="lowerLetter"/>
      <w:lvlText w:val="%8."/>
      <w:lvlJc w:val="left"/>
      <w:pPr>
        <w:ind w:left="575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4630248E">
      <w:start w:val="1"/>
      <w:numFmt w:val="lowerRoman"/>
      <w:lvlText w:val="%9."/>
      <w:lvlJc w:val="left"/>
      <w:pPr>
        <w:ind w:left="6474"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2071034"/>
    <w:multiLevelType w:val="hybridMultilevel"/>
    <w:tmpl w:val="BEE26E50"/>
    <w:lvl w:ilvl="0" w:tplc="69AC8DCA">
      <w:start w:val="1"/>
      <w:numFmt w:val="russianLower"/>
      <w:lvlText w:val="%1)"/>
      <w:lvlJc w:val="left"/>
      <w:pPr>
        <w:ind w:left="1440" w:hanging="360"/>
      </w:pPr>
      <w:rPr>
        <w:rFonts w:hint="default"/>
      </w:rPr>
    </w:lvl>
    <w:lvl w:ilvl="1" w:tplc="69AC8DC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CD1250"/>
    <w:multiLevelType w:val="hybridMultilevel"/>
    <w:tmpl w:val="75B8A47E"/>
    <w:lvl w:ilvl="0" w:tplc="0D5A761A">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340ABCF4">
      <w:start w:val="1"/>
      <w:numFmt w:val="lowerLetter"/>
      <w:lvlText w:val="%2."/>
      <w:lvlJc w:val="left"/>
      <w:pPr>
        <w:ind w:left="14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92BE2818">
      <w:start w:val="1"/>
      <w:numFmt w:val="lowerRoman"/>
      <w:lvlText w:val="%3."/>
      <w:lvlJc w:val="left"/>
      <w:pPr>
        <w:ind w:left="2154"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7FCE7D3C">
      <w:start w:val="1"/>
      <w:numFmt w:val="decimal"/>
      <w:lvlText w:val="%4."/>
      <w:lvlJc w:val="left"/>
      <w:pPr>
        <w:ind w:left="287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050ABBCA">
      <w:start w:val="1"/>
      <w:numFmt w:val="lowerLetter"/>
      <w:lvlText w:val="%5."/>
      <w:lvlJc w:val="left"/>
      <w:pPr>
        <w:ind w:left="359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DF9ABFA8">
      <w:start w:val="1"/>
      <w:numFmt w:val="lowerRoman"/>
      <w:lvlText w:val="%6."/>
      <w:lvlJc w:val="left"/>
      <w:pPr>
        <w:ind w:left="4314"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1ACEABF0">
      <w:start w:val="1"/>
      <w:numFmt w:val="decimal"/>
      <w:lvlText w:val="%7."/>
      <w:lvlJc w:val="left"/>
      <w:pPr>
        <w:ind w:left="50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BB009312">
      <w:start w:val="1"/>
      <w:numFmt w:val="lowerLetter"/>
      <w:lvlText w:val="%8."/>
      <w:lvlJc w:val="left"/>
      <w:pPr>
        <w:ind w:left="575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8DBAC04A">
      <w:start w:val="1"/>
      <w:numFmt w:val="lowerRoman"/>
      <w:lvlText w:val="%9."/>
      <w:lvlJc w:val="left"/>
      <w:pPr>
        <w:ind w:left="6474"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1177C64"/>
    <w:multiLevelType w:val="hybridMultilevel"/>
    <w:tmpl w:val="B8E48284"/>
    <w:lvl w:ilvl="0" w:tplc="993E5134">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BBEAB630">
      <w:start w:val="1"/>
      <w:numFmt w:val="lowerLetter"/>
      <w:lvlText w:val="%2."/>
      <w:lvlJc w:val="left"/>
      <w:pPr>
        <w:ind w:left="14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FADC4D3A">
      <w:start w:val="1"/>
      <w:numFmt w:val="lowerRoman"/>
      <w:lvlText w:val="%3."/>
      <w:lvlJc w:val="left"/>
      <w:pPr>
        <w:ind w:left="2154"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3E7C9A78">
      <w:start w:val="1"/>
      <w:numFmt w:val="decimal"/>
      <w:lvlText w:val="%4."/>
      <w:lvlJc w:val="left"/>
      <w:pPr>
        <w:ind w:left="287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7040E10C">
      <w:start w:val="1"/>
      <w:numFmt w:val="lowerLetter"/>
      <w:lvlText w:val="%5."/>
      <w:lvlJc w:val="left"/>
      <w:pPr>
        <w:ind w:left="359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266A0CA2">
      <w:start w:val="1"/>
      <w:numFmt w:val="lowerRoman"/>
      <w:lvlText w:val="%6."/>
      <w:lvlJc w:val="left"/>
      <w:pPr>
        <w:ind w:left="4314"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3247072">
      <w:start w:val="1"/>
      <w:numFmt w:val="decimal"/>
      <w:lvlText w:val="%7."/>
      <w:lvlJc w:val="left"/>
      <w:pPr>
        <w:ind w:left="50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35242474">
      <w:start w:val="1"/>
      <w:numFmt w:val="lowerLetter"/>
      <w:lvlText w:val="%8."/>
      <w:lvlJc w:val="left"/>
      <w:pPr>
        <w:ind w:left="575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D616BBE4">
      <w:start w:val="1"/>
      <w:numFmt w:val="lowerRoman"/>
      <w:lvlText w:val="%9."/>
      <w:lvlJc w:val="left"/>
      <w:pPr>
        <w:ind w:left="6474"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7237F37"/>
    <w:multiLevelType w:val="hybridMultilevel"/>
    <w:tmpl w:val="531CE552"/>
    <w:lvl w:ilvl="0" w:tplc="319EF20E">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25E48AE">
      <w:start w:val="1"/>
      <w:numFmt w:val="lowerLetter"/>
      <w:lvlText w:val="%2."/>
      <w:lvlJc w:val="left"/>
      <w:pPr>
        <w:ind w:left="14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9BB4B1B0">
      <w:start w:val="1"/>
      <w:numFmt w:val="lowerRoman"/>
      <w:lvlText w:val="%3."/>
      <w:lvlJc w:val="left"/>
      <w:pPr>
        <w:ind w:left="2154"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497EF214">
      <w:start w:val="1"/>
      <w:numFmt w:val="decimal"/>
      <w:lvlText w:val="%4."/>
      <w:lvlJc w:val="left"/>
      <w:pPr>
        <w:ind w:left="287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AEB6E6A2">
      <w:start w:val="1"/>
      <w:numFmt w:val="lowerLetter"/>
      <w:lvlText w:val="%5."/>
      <w:lvlJc w:val="left"/>
      <w:pPr>
        <w:ind w:left="359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7DD00A10">
      <w:start w:val="1"/>
      <w:numFmt w:val="lowerRoman"/>
      <w:lvlText w:val="%6."/>
      <w:lvlJc w:val="left"/>
      <w:pPr>
        <w:ind w:left="4314"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75D85AD0">
      <w:start w:val="1"/>
      <w:numFmt w:val="decimal"/>
      <w:lvlText w:val="%7."/>
      <w:lvlJc w:val="left"/>
      <w:pPr>
        <w:ind w:left="50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75D6FB50">
      <w:start w:val="1"/>
      <w:numFmt w:val="lowerLetter"/>
      <w:lvlText w:val="%8."/>
      <w:lvlJc w:val="left"/>
      <w:pPr>
        <w:ind w:left="575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AE84A47A">
      <w:start w:val="1"/>
      <w:numFmt w:val="lowerRoman"/>
      <w:lvlText w:val="%9."/>
      <w:lvlJc w:val="left"/>
      <w:pPr>
        <w:ind w:left="6474"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8E44554"/>
    <w:multiLevelType w:val="hybridMultilevel"/>
    <w:tmpl w:val="DF8206E6"/>
    <w:styleLink w:val="ImportedStyle6"/>
    <w:lvl w:ilvl="0" w:tplc="E0C204EE">
      <w:start w:val="1"/>
      <w:numFmt w:val="decimal"/>
      <w:lvlText w:val="%1)"/>
      <w:lvlJc w:val="left"/>
      <w:pPr>
        <w:ind w:left="170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0E2FB8">
      <w:start w:val="1"/>
      <w:numFmt w:val="lowerLetter"/>
      <w:lvlText w:val="%2."/>
      <w:lvlJc w:val="left"/>
      <w:pPr>
        <w:ind w:left="242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166E10">
      <w:start w:val="1"/>
      <w:numFmt w:val="lowerRoman"/>
      <w:lvlText w:val="%3."/>
      <w:lvlJc w:val="left"/>
      <w:pPr>
        <w:ind w:left="3141"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F98C8C4">
      <w:start w:val="1"/>
      <w:numFmt w:val="decimal"/>
      <w:lvlText w:val="%4."/>
      <w:lvlJc w:val="left"/>
      <w:pPr>
        <w:ind w:left="386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E216BE">
      <w:start w:val="1"/>
      <w:numFmt w:val="lowerLetter"/>
      <w:lvlText w:val="%5."/>
      <w:lvlJc w:val="left"/>
      <w:pPr>
        <w:ind w:left="458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E2F49A">
      <w:start w:val="1"/>
      <w:numFmt w:val="lowerRoman"/>
      <w:lvlText w:val="%6."/>
      <w:lvlJc w:val="left"/>
      <w:pPr>
        <w:ind w:left="5301"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7C4C0DDA">
      <w:start w:val="1"/>
      <w:numFmt w:val="decimal"/>
      <w:lvlText w:val="%7."/>
      <w:lvlJc w:val="left"/>
      <w:pPr>
        <w:ind w:left="602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26CE54">
      <w:start w:val="1"/>
      <w:numFmt w:val="lowerLetter"/>
      <w:lvlText w:val="%8."/>
      <w:lvlJc w:val="left"/>
      <w:pPr>
        <w:ind w:left="674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58565C">
      <w:start w:val="1"/>
      <w:numFmt w:val="lowerRoman"/>
      <w:lvlText w:val="%9."/>
      <w:lvlJc w:val="left"/>
      <w:pPr>
        <w:ind w:left="7461"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FB36AF7"/>
    <w:multiLevelType w:val="hybridMultilevel"/>
    <w:tmpl w:val="CB8E95C2"/>
    <w:lvl w:ilvl="0" w:tplc="D17407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D29A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2E77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4E59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1A10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72FA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EC0C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2C3A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B602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203202F"/>
    <w:multiLevelType w:val="hybridMultilevel"/>
    <w:tmpl w:val="E620E8F8"/>
    <w:lvl w:ilvl="0" w:tplc="F54C1D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8EDC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DC0D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621A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2823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10BB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9855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DA29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C4FF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2AF016A"/>
    <w:multiLevelType w:val="multilevel"/>
    <w:tmpl w:val="F160BAC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5994232"/>
    <w:multiLevelType w:val="hybridMultilevel"/>
    <w:tmpl w:val="7B24BA92"/>
    <w:lvl w:ilvl="0" w:tplc="FEDA7E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2000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46A0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20B1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B0D5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3682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DA93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54A1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06CE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66146E2"/>
    <w:multiLevelType w:val="multilevel"/>
    <w:tmpl w:val="1B84ED58"/>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77695060"/>
    <w:multiLevelType w:val="hybridMultilevel"/>
    <w:tmpl w:val="906849BC"/>
    <w:styleLink w:val="ImportedStyle7"/>
    <w:lvl w:ilvl="0" w:tplc="30D6C8AA">
      <w:start w:val="1"/>
      <w:numFmt w:val="bullet"/>
      <w:lvlText w:val="·"/>
      <w:lvlJc w:val="left"/>
      <w:pPr>
        <w:ind w:left="19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6C0C4E">
      <w:start w:val="1"/>
      <w:numFmt w:val="bullet"/>
      <w:lvlText w:val="o"/>
      <w:lvlJc w:val="left"/>
      <w:pPr>
        <w:ind w:left="270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7AFEF0">
      <w:start w:val="1"/>
      <w:numFmt w:val="bullet"/>
      <w:lvlText w:val="▪"/>
      <w:lvlJc w:val="left"/>
      <w:pPr>
        <w:ind w:left="342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1C9E3A">
      <w:start w:val="1"/>
      <w:numFmt w:val="bullet"/>
      <w:lvlText w:val="·"/>
      <w:lvlJc w:val="left"/>
      <w:pPr>
        <w:ind w:left="414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889C7C">
      <w:start w:val="1"/>
      <w:numFmt w:val="bullet"/>
      <w:lvlText w:val="o"/>
      <w:lvlJc w:val="left"/>
      <w:pPr>
        <w:ind w:left="486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146300">
      <w:start w:val="1"/>
      <w:numFmt w:val="bullet"/>
      <w:lvlText w:val="▪"/>
      <w:lvlJc w:val="left"/>
      <w:pPr>
        <w:ind w:left="558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D0A168">
      <w:start w:val="1"/>
      <w:numFmt w:val="bullet"/>
      <w:lvlText w:val="·"/>
      <w:lvlJc w:val="left"/>
      <w:pPr>
        <w:ind w:left="630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0AD6FA">
      <w:start w:val="1"/>
      <w:numFmt w:val="bullet"/>
      <w:lvlText w:val="o"/>
      <w:lvlJc w:val="left"/>
      <w:pPr>
        <w:ind w:left="702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348F62">
      <w:start w:val="1"/>
      <w:numFmt w:val="bullet"/>
      <w:lvlText w:val="▪"/>
      <w:lvlJc w:val="left"/>
      <w:pPr>
        <w:ind w:left="774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7DF04B5"/>
    <w:multiLevelType w:val="hybridMultilevel"/>
    <w:tmpl w:val="AC92E1D8"/>
    <w:lvl w:ilvl="0" w:tplc="9B0A373C">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65EA21A6">
      <w:start w:val="1"/>
      <w:numFmt w:val="lowerLetter"/>
      <w:lvlText w:val="%2."/>
      <w:lvlJc w:val="left"/>
      <w:pPr>
        <w:ind w:left="14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542EDB4E">
      <w:start w:val="1"/>
      <w:numFmt w:val="lowerRoman"/>
      <w:lvlText w:val="%3."/>
      <w:lvlJc w:val="left"/>
      <w:pPr>
        <w:ind w:left="2154"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E0D2734E">
      <w:start w:val="1"/>
      <w:numFmt w:val="decimal"/>
      <w:lvlText w:val="%4."/>
      <w:lvlJc w:val="left"/>
      <w:pPr>
        <w:ind w:left="287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E0444FFC">
      <w:start w:val="1"/>
      <w:numFmt w:val="lowerLetter"/>
      <w:lvlText w:val="%5."/>
      <w:lvlJc w:val="left"/>
      <w:pPr>
        <w:ind w:left="359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E272EDCA">
      <w:start w:val="1"/>
      <w:numFmt w:val="lowerRoman"/>
      <w:lvlText w:val="%6."/>
      <w:lvlJc w:val="left"/>
      <w:pPr>
        <w:ind w:left="4314"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B8CCA1A">
      <w:start w:val="1"/>
      <w:numFmt w:val="decimal"/>
      <w:lvlText w:val="%7."/>
      <w:lvlJc w:val="left"/>
      <w:pPr>
        <w:ind w:left="50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E892EBC4">
      <w:start w:val="1"/>
      <w:numFmt w:val="lowerLetter"/>
      <w:lvlText w:val="%8."/>
      <w:lvlJc w:val="left"/>
      <w:pPr>
        <w:ind w:left="575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6A68A754">
      <w:start w:val="1"/>
      <w:numFmt w:val="lowerRoman"/>
      <w:lvlText w:val="%9."/>
      <w:lvlJc w:val="left"/>
      <w:pPr>
        <w:ind w:left="6474"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A93366A"/>
    <w:multiLevelType w:val="multilevel"/>
    <w:tmpl w:val="9F4EFFB8"/>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C7A3354"/>
    <w:multiLevelType w:val="multilevel"/>
    <w:tmpl w:val="0CDCC9C2"/>
    <w:styleLink w:val="ImportedStyle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16"/>
        </w:tabs>
        <w:ind w:left="565" w:firstLine="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6"/>
        </w:tabs>
        <w:ind w:left="565" w:firstLine="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360" w:firstLine="6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080" w:firstLine="2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440" w:firstLine="6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160" w:firstLine="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520" w:firstLine="6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240" w:firstLine="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E304D5E"/>
    <w:multiLevelType w:val="hybridMultilevel"/>
    <w:tmpl w:val="8A6A8510"/>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5" w15:restartNumberingAfterBreak="0">
    <w:nsid w:val="7F0A69BD"/>
    <w:multiLevelType w:val="multilevel"/>
    <w:tmpl w:val="8582433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9"/>
  </w:num>
  <w:num w:numId="2">
    <w:abstractNumId w:val="16"/>
  </w:num>
  <w:num w:numId="3">
    <w:abstractNumId w:val="6"/>
  </w:num>
  <w:num w:numId="4">
    <w:abstractNumId w:val="10"/>
  </w:num>
  <w:num w:numId="5">
    <w:abstractNumId w:val="2"/>
  </w:num>
  <w:num w:numId="6">
    <w:abstractNumId w:val="14"/>
  </w:num>
  <w:num w:numId="7">
    <w:abstractNumId w:val="35"/>
  </w:num>
  <w:num w:numId="8">
    <w:abstractNumId w:val="5"/>
  </w:num>
  <w:num w:numId="9">
    <w:abstractNumId w:val="27"/>
  </w:num>
  <w:num w:numId="10">
    <w:abstractNumId w:val="34"/>
  </w:num>
  <w:num w:numId="11">
    <w:abstractNumId w:val="20"/>
  </w:num>
  <w:num w:numId="12">
    <w:abstractNumId w:val="8"/>
  </w:num>
  <w:num w:numId="13">
    <w:abstractNumId w:val="18"/>
  </w:num>
  <w:num w:numId="14">
    <w:abstractNumId w:val="7"/>
  </w:num>
  <w:num w:numId="15">
    <w:abstractNumId w:val="13"/>
  </w:num>
  <w:num w:numId="16">
    <w:abstractNumId w:val="33"/>
  </w:num>
  <w:num w:numId="17">
    <w:abstractNumId w:val="32"/>
  </w:num>
  <w:num w:numId="18">
    <w:abstractNumId w:val="17"/>
  </w:num>
  <w:num w:numId="19">
    <w:abstractNumId w:val="4"/>
  </w:num>
  <w:num w:numId="20">
    <w:abstractNumId w:val="9"/>
  </w:num>
  <w:num w:numId="21">
    <w:abstractNumId w:val="15"/>
  </w:num>
  <w:num w:numId="22">
    <w:abstractNumId w:val="3"/>
  </w:num>
  <w:num w:numId="23">
    <w:abstractNumId w:val="24"/>
  </w:num>
  <w:num w:numId="24">
    <w:abstractNumId w:val="30"/>
  </w:num>
  <w:num w:numId="25">
    <w:abstractNumId w:val="31"/>
  </w:num>
  <w:num w:numId="26">
    <w:abstractNumId w:val="21"/>
    <w:lvlOverride w:ilvl="0">
      <w:startOverride w:val="2"/>
    </w:lvlOverride>
  </w:num>
  <w:num w:numId="27">
    <w:abstractNumId w:val="11"/>
    <w:lvlOverride w:ilvl="0">
      <w:startOverride w:val="3"/>
    </w:lvlOverride>
  </w:num>
  <w:num w:numId="28">
    <w:abstractNumId w:val="1"/>
    <w:lvlOverride w:ilvl="0">
      <w:startOverride w:val="4"/>
    </w:lvlOverride>
  </w:num>
  <w:num w:numId="29">
    <w:abstractNumId w:val="22"/>
    <w:lvlOverride w:ilvl="0">
      <w:startOverride w:val="5"/>
    </w:lvlOverride>
  </w:num>
  <w:num w:numId="30">
    <w:abstractNumId w:val="23"/>
    <w:lvlOverride w:ilvl="0">
      <w:startOverride w:val="6"/>
    </w:lvlOverride>
  </w:num>
  <w:num w:numId="31">
    <w:abstractNumId w:val="12"/>
    <w:lvlOverride w:ilvl="0">
      <w:startOverride w:val="7"/>
    </w:lvlOverride>
  </w:num>
  <w:num w:numId="32">
    <w:abstractNumId w:val="19"/>
    <w:lvlOverride w:ilvl="0">
      <w:startOverride w:val="8"/>
    </w:lvlOverride>
  </w:num>
  <w:num w:numId="33">
    <w:abstractNumId w:val="26"/>
  </w:num>
  <w:num w:numId="34">
    <w:abstractNumId w:val="25"/>
  </w:num>
  <w:num w:numId="35">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hideSpellingErrors/>
  <w:hideGrammaticalErrors/>
  <w:revisionView w:inkAnnotations="0"/>
  <w:defaultTabStop w:val="708"/>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B1"/>
    <w:rsid w:val="00001852"/>
    <w:rsid w:val="00001E7B"/>
    <w:rsid w:val="0000238E"/>
    <w:rsid w:val="000029FB"/>
    <w:rsid w:val="000174E1"/>
    <w:rsid w:val="000238E3"/>
    <w:rsid w:val="000252C9"/>
    <w:rsid w:val="00033BCD"/>
    <w:rsid w:val="00036194"/>
    <w:rsid w:val="00036206"/>
    <w:rsid w:val="00040546"/>
    <w:rsid w:val="000430F8"/>
    <w:rsid w:val="000446F0"/>
    <w:rsid w:val="00044F2E"/>
    <w:rsid w:val="0004639C"/>
    <w:rsid w:val="000530DB"/>
    <w:rsid w:val="0005786E"/>
    <w:rsid w:val="00085235"/>
    <w:rsid w:val="00086935"/>
    <w:rsid w:val="0008758A"/>
    <w:rsid w:val="00087EB1"/>
    <w:rsid w:val="00090528"/>
    <w:rsid w:val="000A01E1"/>
    <w:rsid w:val="000A10CD"/>
    <w:rsid w:val="000A12B6"/>
    <w:rsid w:val="000A284F"/>
    <w:rsid w:val="000A3030"/>
    <w:rsid w:val="000B4A91"/>
    <w:rsid w:val="000C014F"/>
    <w:rsid w:val="000C49F7"/>
    <w:rsid w:val="000D1614"/>
    <w:rsid w:val="000D28BC"/>
    <w:rsid w:val="000F1004"/>
    <w:rsid w:val="000F4709"/>
    <w:rsid w:val="000F4979"/>
    <w:rsid w:val="000F69CB"/>
    <w:rsid w:val="001020DE"/>
    <w:rsid w:val="0011145E"/>
    <w:rsid w:val="001158F0"/>
    <w:rsid w:val="0012166B"/>
    <w:rsid w:val="00122E4A"/>
    <w:rsid w:val="00123223"/>
    <w:rsid w:val="00130EEE"/>
    <w:rsid w:val="00134B53"/>
    <w:rsid w:val="001403D1"/>
    <w:rsid w:val="001466FD"/>
    <w:rsid w:val="00147B54"/>
    <w:rsid w:val="001504C4"/>
    <w:rsid w:val="00150A53"/>
    <w:rsid w:val="001557AD"/>
    <w:rsid w:val="00155930"/>
    <w:rsid w:val="00156989"/>
    <w:rsid w:val="001622E3"/>
    <w:rsid w:val="001644A7"/>
    <w:rsid w:val="00170920"/>
    <w:rsid w:val="00175642"/>
    <w:rsid w:val="0017709E"/>
    <w:rsid w:val="00180BEC"/>
    <w:rsid w:val="001916E5"/>
    <w:rsid w:val="00192168"/>
    <w:rsid w:val="00194743"/>
    <w:rsid w:val="00194C3E"/>
    <w:rsid w:val="001A3D13"/>
    <w:rsid w:val="001B523B"/>
    <w:rsid w:val="001C266E"/>
    <w:rsid w:val="001D1101"/>
    <w:rsid w:val="001D35D6"/>
    <w:rsid w:val="001E0254"/>
    <w:rsid w:val="001E2260"/>
    <w:rsid w:val="001E4023"/>
    <w:rsid w:val="001E4CF7"/>
    <w:rsid w:val="001F236F"/>
    <w:rsid w:val="00202BAE"/>
    <w:rsid w:val="002146EB"/>
    <w:rsid w:val="00223F9E"/>
    <w:rsid w:val="002266B5"/>
    <w:rsid w:val="00226FF5"/>
    <w:rsid w:val="00234C6C"/>
    <w:rsid w:val="00247EA4"/>
    <w:rsid w:val="00252336"/>
    <w:rsid w:val="002542B6"/>
    <w:rsid w:val="00254AD2"/>
    <w:rsid w:val="00255C66"/>
    <w:rsid w:val="0025761F"/>
    <w:rsid w:val="002615AA"/>
    <w:rsid w:val="002630DE"/>
    <w:rsid w:val="00266D60"/>
    <w:rsid w:val="00283CE0"/>
    <w:rsid w:val="002840D3"/>
    <w:rsid w:val="00284721"/>
    <w:rsid w:val="00293898"/>
    <w:rsid w:val="00296B16"/>
    <w:rsid w:val="002A16BD"/>
    <w:rsid w:val="002A18C0"/>
    <w:rsid w:val="002B2728"/>
    <w:rsid w:val="002B4429"/>
    <w:rsid w:val="002C62AC"/>
    <w:rsid w:val="002C6FE7"/>
    <w:rsid w:val="002D2A63"/>
    <w:rsid w:val="002D4A36"/>
    <w:rsid w:val="002D6FCC"/>
    <w:rsid w:val="002E6313"/>
    <w:rsid w:val="002F5901"/>
    <w:rsid w:val="00306BB3"/>
    <w:rsid w:val="00306BE5"/>
    <w:rsid w:val="00306F98"/>
    <w:rsid w:val="00307B17"/>
    <w:rsid w:val="003241BA"/>
    <w:rsid w:val="00327314"/>
    <w:rsid w:val="00330DB1"/>
    <w:rsid w:val="00334442"/>
    <w:rsid w:val="00334B85"/>
    <w:rsid w:val="00336AA0"/>
    <w:rsid w:val="003460DB"/>
    <w:rsid w:val="00353D0B"/>
    <w:rsid w:val="00356538"/>
    <w:rsid w:val="00363BEE"/>
    <w:rsid w:val="00373017"/>
    <w:rsid w:val="00376C34"/>
    <w:rsid w:val="0038014A"/>
    <w:rsid w:val="00381104"/>
    <w:rsid w:val="00381F0B"/>
    <w:rsid w:val="00393F2E"/>
    <w:rsid w:val="003949CD"/>
    <w:rsid w:val="003A634E"/>
    <w:rsid w:val="003A79ED"/>
    <w:rsid w:val="003B11C6"/>
    <w:rsid w:val="003B12AE"/>
    <w:rsid w:val="003B6260"/>
    <w:rsid w:val="003C0E0E"/>
    <w:rsid w:val="003C7C16"/>
    <w:rsid w:val="003D1310"/>
    <w:rsid w:val="003D2CE8"/>
    <w:rsid w:val="003E1AC2"/>
    <w:rsid w:val="003E28F5"/>
    <w:rsid w:val="003E571B"/>
    <w:rsid w:val="003E5AA8"/>
    <w:rsid w:val="003E7842"/>
    <w:rsid w:val="00411D82"/>
    <w:rsid w:val="0041402C"/>
    <w:rsid w:val="0041799B"/>
    <w:rsid w:val="00420059"/>
    <w:rsid w:val="0042649C"/>
    <w:rsid w:val="00427583"/>
    <w:rsid w:val="00430872"/>
    <w:rsid w:val="00437599"/>
    <w:rsid w:val="0044616D"/>
    <w:rsid w:val="004635E6"/>
    <w:rsid w:val="00465C44"/>
    <w:rsid w:val="004729F5"/>
    <w:rsid w:val="00473C49"/>
    <w:rsid w:val="00481FD4"/>
    <w:rsid w:val="00486543"/>
    <w:rsid w:val="004A68AC"/>
    <w:rsid w:val="004B0C85"/>
    <w:rsid w:val="004B0CFE"/>
    <w:rsid w:val="004C17B1"/>
    <w:rsid w:val="004C6781"/>
    <w:rsid w:val="004E2123"/>
    <w:rsid w:val="0050295D"/>
    <w:rsid w:val="00503B20"/>
    <w:rsid w:val="00505CF1"/>
    <w:rsid w:val="005127A8"/>
    <w:rsid w:val="00526054"/>
    <w:rsid w:val="005268DB"/>
    <w:rsid w:val="00527B67"/>
    <w:rsid w:val="0054677A"/>
    <w:rsid w:val="005522FF"/>
    <w:rsid w:val="00581144"/>
    <w:rsid w:val="0059192C"/>
    <w:rsid w:val="005A7B38"/>
    <w:rsid w:val="005B3726"/>
    <w:rsid w:val="005C2EB3"/>
    <w:rsid w:val="005D0A86"/>
    <w:rsid w:val="005D74F8"/>
    <w:rsid w:val="005E59BF"/>
    <w:rsid w:val="005E63B6"/>
    <w:rsid w:val="005F0D36"/>
    <w:rsid w:val="005F2039"/>
    <w:rsid w:val="005F3D26"/>
    <w:rsid w:val="005F442B"/>
    <w:rsid w:val="005F4BC7"/>
    <w:rsid w:val="00600C90"/>
    <w:rsid w:val="006207B7"/>
    <w:rsid w:val="00622F36"/>
    <w:rsid w:val="00623FE5"/>
    <w:rsid w:val="00625959"/>
    <w:rsid w:val="0062732A"/>
    <w:rsid w:val="00632B72"/>
    <w:rsid w:val="00634B4A"/>
    <w:rsid w:val="00637A59"/>
    <w:rsid w:val="00640E2B"/>
    <w:rsid w:val="00642361"/>
    <w:rsid w:val="006427C0"/>
    <w:rsid w:val="006439B6"/>
    <w:rsid w:val="006447D4"/>
    <w:rsid w:val="00647EE1"/>
    <w:rsid w:val="00652FB0"/>
    <w:rsid w:val="00653643"/>
    <w:rsid w:val="00653918"/>
    <w:rsid w:val="00673207"/>
    <w:rsid w:val="006761BC"/>
    <w:rsid w:val="00691F7C"/>
    <w:rsid w:val="00696F5C"/>
    <w:rsid w:val="0069735B"/>
    <w:rsid w:val="006B00F1"/>
    <w:rsid w:val="006B6C16"/>
    <w:rsid w:val="006D30F2"/>
    <w:rsid w:val="006E6F61"/>
    <w:rsid w:val="006F4AE0"/>
    <w:rsid w:val="006F5B64"/>
    <w:rsid w:val="00732952"/>
    <w:rsid w:val="00734011"/>
    <w:rsid w:val="00734E8A"/>
    <w:rsid w:val="00735BD4"/>
    <w:rsid w:val="00737F26"/>
    <w:rsid w:val="00750835"/>
    <w:rsid w:val="007549E2"/>
    <w:rsid w:val="00761ECB"/>
    <w:rsid w:val="00766742"/>
    <w:rsid w:val="00767777"/>
    <w:rsid w:val="00780765"/>
    <w:rsid w:val="00783CC0"/>
    <w:rsid w:val="00784860"/>
    <w:rsid w:val="00790545"/>
    <w:rsid w:val="007A19F2"/>
    <w:rsid w:val="007B11E7"/>
    <w:rsid w:val="007B6388"/>
    <w:rsid w:val="007B6A65"/>
    <w:rsid w:val="007D6096"/>
    <w:rsid w:val="007D61CB"/>
    <w:rsid w:val="007D6A57"/>
    <w:rsid w:val="007E1F8D"/>
    <w:rsid w:val="007E416C"/>
    <w:rsid w:val="007F2FB3"/>
    <w:rsid w:val="007F5A19"/>
    <w:rsid w:val="00803659"/>
    <w:rsid w:val="0080366A"/>
    <w:rsid w:val="00805007"/>
    <w:rsid w:val="00813B6C"/>
    <w:rsid w:val="0082189B"/>
    <w:rsid w:val="00823359"/>
    <w:rsid w:val="008246B6"/>
    <w:rsid w:val="008250C1"/>
    <w:rsid w:val="00826B21"/>
    <w:rsid w:val="00830354"/>
    <w:rsid w:val="008331BA"/>
    <w:rsid w:val="00840049"/>
    <w:rsid w:val="0084357B"/>
    <w:rsid w:val="00857F4C"/>
    <w:rsid w:val="00874A39"/>
    <w:rsid w:val="00881A7A"/>
    <w:rsid w:val="0088314C"/>
    <w:rsid w:val="00883CCD"/>
    <w:rsid w:val="00885650"/>
    <w:rsid w:val="00890086"/>
    <w:rsid w:val="00892CF6"/>
    <w:rsid w:val="00893CA4"/>
    <w:rsid w:val="00896E5B"/>
    <w:rsid w:val="008A06B9"/>
    <w:rsid w:val="008B4C45"/>
    <w:rsid w:val="008B4D3A"/>
    <w:rsid w:val="008B5EE7"/>
    <w:rsid w:val="008B7DE4"/>
    <w:rsid w:val="008C414C"/>
    <w:rsid w:val="008C4DC4"/>
    <w:rsid w:val="008D0989"/>
    <w:rsid w:val="008E14D6"/>
    <w:rsid w:val="008F55D5"/>
    <w:rsid w:val="008F66BF"/>
    <w:rsid w:val="008F677E"/>
    <w:rsid w:val="00901F56"/>
    <w:rsid w:val="00907E32"/>
    <w:rsid w:val="0091095A"/>
    <w:rsid w:val="009125D9"/>
    <w:rsid w:val="009132CF"/>
    <w:rsid w:val="00917DC0"/>
    <w:rsid w:val="00927F16"/>
    <w:rsid w:val="00931533"/>
    <w:rsid w:val="009316E7"/>
    <w:rsid w:val="00952B74"/>
    <w:rsid w:val="0096643F"/>
    <w:rsid w:val="009674AB"/>
    <w:rsid w:val="00983436"/>
    <w:rsid w:val="00993DC2"/>
    <w:rsid w:val="009A3426"/>
    <w:rsid w:val="009A551B"/>
    <w:rsid w:val="009A7957"/>
    <w:rsid w:val="009B1E89"/>
    <w:rsid w:val="009B6218"/>
    <w:rsid w:val="009B6EF6"/>
    <w:rsid w:val="009C333D"/>
    <w:rsid w:val="009C3D1B"/>
    <w:rsid w:val="009D23C6"/>
    <w:rsid w:val="009D6617"/>
    <w:rsid w:val="009E5DE9"/>
    <w:rsid w:val="009F6493"/>
    <w:rsid w:val="00A013F4"/>
    <w:rsid w:val="00A04265"/>
    <w:rsid w:val="00A04738"/>
    <w:rsid w:val="00A05D68"/>
    <w:rsid w:val="00A157E9"/>
    <w:rsid w:val="00A22261"/>
    <w:rsid w:val="00A23E70"/>
    <w:rsid w:val="00A24175"/>
    <w:rsid w:val="00A245BA"/>
    <w:rsid w:val="00A32469"/>
    <w:rsid w:val="00A37661"/>
    <w:rsid w:val="00A440F1"/>
    <w:rsid w:val="00A46CB1"/>
    <w:rsid w:val="00A53C38"/>
    <w:rsid w:val="00A60410"/>
    <w:rsid w:val="00A64625"/>
    <w:rsid w:val="00A72EFC"/>
    <w:rsid w:val="00A73487"/>
    <w:rsid w:val="00A75128"/>
    <w:rsid w:val="00A81F33"/>
    <w:rsid w:val="00AA5702"/>
    <w:rsid w:val="00AA731E"/>
    <w:rsid w:val="00AB625B"/>
    <w:rsid w:val="00AC5F83"/>
    <w:rsid w:val="00AC6129"/>
    <w:rsid w:val="00AD5657"/>
    <w:rsid w:val="00AF09F1"/>
    <w:rsid w:val="00B04CBE"/>
    <w:rsid w:val="00B150F4"/>
    <w:rsid w:val="00B15340"/>
    <w:rsid w:val="00B1582C"/>
    <w:rsid w:val="00B22E38"/>
    <w:rsid w:val="00B3075A"/>
    <w:rsid w:val="00B371DB"/>
    <w:rsid w:val="00B375FD"/>
    <w:rsid w:val="00B409BE"/>
    <w:rsid w:val="00B478BA"/>
    <w:rsid w:val="00B51229"/>
    <w:rsid w:val="00B519B9"/>
    <w:rsid w:val="00B561A1"/>
    <w:rsid w:val="00B6296A"/>
    <w:rsid w:val="00B63BBB"/>
    <w:rsid w:val="00B658AA"/>
    <w:rsid w:val="00B67164"/>
    <w:rsid w:val="00B67F65"/>
    <w:rsid w:val="00B705A6"/>
    <w:rsid w:val="00B73967"/>
    <w:rsid w:val="00B80421"/>
    <w:rsid w:val="00B86E65"/>
    <w:rsid w:val="00B875B5"/>
    <w:rsid w:val="00B95D35"/>
    <w:rsid w:val="00BA15F3"/>
    <w:rsid w:val="00BA1881"/>
    <w:rsid w:val="00BA265D"/>
    <w:rsid w:val="00BB402B"/>
    <w:rsid w:val="00BC0DC2"/>
    <w:rsid w:val="00BC477F"/>
    <w:rsid w:val="00BD1BE3"/>
    <w:rsid w:val="00BD722D"/>
    <w:rsid w:val="00BE0E12"/>
    <w:rsid w:val="00BF3FDE"/>
    <w:rsid w:val="00BF406C"/>
    <w:rsid w:val="00C04EBA"/>
    <w:rsid w:val="00C0590D"/>
    <w:rsid w:val="00C10B01"/>
    <w:rsid w:val="00C13ACB"/>
    <w:rsid w:val="00C16D16"/>
    <w:rsid w:val="00C2071F"/>
    <w:rsid w:val="00C2576F"/>
    <w:rsid w:val="00C30B58"/>
    <w:rsid w:val="00C313FF"/>
    <w:rsid w:val="00C32613"/>
    <w:rsid w:val="00C41ED9"/>
    <w:rsid w:val="00C42979"/>
    <w:rsid w:val="00C43F3A"/>
    <w:rsid w:val="00C50884"/>
    <w:rsid w:val="00C53065"/>
    <w:rsid w:val="00C5622E"/>
    <w:rsid w:val="00C70386"/>
    <w:rsid w:val="00C75CE4"/>
    <w:rsid w:val="00C82640"/>
    <w:rsid w:val="00C90FF2"/>
    <w:rsid w:val="00C96DF2"/>
    <w:rsid w:val="00C9784B"/>
    <w:rsid w:val="00CA4A09"/>
    <w:rsid w:val="00CB0D01"/>
    <w:rsid w:val="00CB23EB"/>
    <w:rsid w:val="00CC727E"/>
    <w:rsid w:val="00CD10B8"/>
    <w:rsid w:val="00CE0370"/>
    <w:rsid w:val="00CE31FC"/>
    <w:rsid w:val="00CE4996"/>
    <w:rsid w:val="00CF20FE"/>
    <w:rsid w:val="00CF27BB"/>
    <w:rsid w:val="00CF3B61"/>
    <w:rsid w:val="00CF3FDC"/>
    <w:rsid w:val="00CF51E9"/>
    <w:rsid w:val="00CF58B5"/>
    <w:rsid w:val="00CF612B"/>
    <w:rsid w:val="00D02950"/>
    <w:rsid w:val="00D05D65"/>
    <w:rsid w:val="00D07AFF"/>
    <w:rsid w:val="00D12747"/>
    <w:rsid w:val="00D1746F"/>
    <w:rsid w:val="00D21E47"/>
    <w:rsid w:val="00D263A2"/>
    <w:rsid w:val="00D3298A"/>
    <w:rsid w:val="00D41ADB"/>
    <w:rsid w:val="00D44686"/>
    <w:rsid w:val="00D458C6"/>
    <w:rsid w:val="00D45B27"/>
    <w:rsid w:val="00D46E60"/>
    <w:rsid w:val="00D60938"/>
    <w:rsid w:val="00D64E4B"/>
    <w:rsid w:val="00D666D9"/>
    <w:rsid w:val="00D67C63"/>
    <w:rsid w:val="00D70AFF"/>
    <w:rsid w:val="00D71C3D"/>
    <w:rsid w:val="00D76F06"/>
    <w:rsid w:val="00D96580"/>
    <w:rsid w:val="00DA1657"/>
    <w:rsid w:val="00DA761E"/>
    <w:rsid w:val="00DC0C60"/>
    <w:rsid w:val="00DC2191"/>
    <w:rsid w:val="00DD1DAF"/>
    <w:rsid w:val="00DE3C8E"/>
    <w:rsid w:val="00DE6493"/>
    <w:rsid w:val="00DF1D19"/>
    <w:rsid w:val="00DF3D88"/>
    <w:rsid w:val="00E0123F"/>
    <w:rsid w:val="00E014DA"/>
    <w:rsid w:val="00E02319"/>
    <w:rsid w:val="00E02493"/>
    <w:rsid w:val="00E0273D"/>
    <w:rsid w:val="00E150A0"/>
    <w:rsid w:val="00E16DA1"/>
    <w:rsid w:val="00E20DDA"/>
    <w:rsid w:val="00E312A6"/>
    <w:rsid w:val="00E33CDE"/>
    <w:rsid w:val="00E4163B"/>
    <w:rsid w:val="00E4479A"/>
    <w:rsid w:val="00E463A4"/>
    <w:rsid w:val="00E50F91"/>
    <w:rsid w:val="00E52C8D"/>
    <w:rsid w:val="00E653E1"/>
    <w:rsid w:val="00E72405"/>
    <w:rsid w:val="00E74B08"/>
    <w:rsid w:val="00E77AF4"/>
    <w:rsid w:val="00E843DA"/>
    <w:rsid w:val="00E84932"/>
    <w:rsid w:val="00E871AA"/>
    <w:rsid w:val="00E929B6"/>
    <w:rsid w:val="00E935C9"/>
    <w:rsid w:val="00E9523C"/>
    <w:rsid w:val="00E97AAD"/>
    <w:rsid w:val="00E97E90"/>
    <w:rsid w:val="00EA6E64"/>
    <w:rsid w:val="00EB096C"/>
    <w:rsid w:val="00EB314A"/>
    <w:rsid w:val="00EB46EB"/>
    <w:rsid w:val="00EB7A96"/>
    <w:rsid w:val="00EC04DF"/>
    <w:rsid w:val="00EC356B"/>
    <w:rsid w:val="00EC4BF3"/>
    <w:rsid w:val="00EC63C9"/>
    <w:rsid w:val="00EC72B3"/>
    <w:rsid w:val="00EE674C"/>
    <w:rsid w:val="00EF4147"/>
    <w:rsid w:val="00F0183B"/>
    <w:rsid w:val="00F10B75"/>
    <w:rsid w:val="00F1309B"/>
    <w:rsid w:val="00F164C9"/>
    <w:rsid w:val="00F21636"/>
    <w:rsid w:val="00F21D7D"/>
    <w:rsid w:val="00F25FC3"/>
    <w:rsid w:val="00F35B0D"/>
    <w:rsid w:val="00F415EF"/>
    <w:rsid w:val="00F619F8"/>
    <w:rsid w:val="00F64E9A"/>
    <w:rsid w:val="00F745E5"/>
    <w:rsid w:val="00F935F9"/>
    <w:rsid w:val="00FA1252"/>
    <w:rsid w:val="00FA1722"/>
    <w:rsid w:val="00FA382F"/>
    <w:rsid w:val="00FA7DEA"/>
    <w:rsid w:val="00FB0428"/>
    <w:rsid w:val="00FB474F"/>
    <w:rsid w:val="00FB6E81"/>
    <w:rsid w:val="00FC1917"/>
    <w:rsid w:val="00FC48C9"/>
    <w:rsid w:val="00FC5337"/>
    <w:rsid w:val="00FD33DF"/>
    <w:rsid w:val="00FD3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5:docId w15:val="{98FE2210-5935-4311-B767-7837419E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D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BF406C"/>
    <w:rPr>
      <w:sz w:val="20"/>
      <w:szCs w:val="20"/>
    </w:rPr>
  </w:style>
  <w:style w:type="character" w:customStyle="1" w:styleId="a4">
    <w:name w:val="Текст сноски Знак"/>
    <w:basedOn w:val="a0"/>
    <w:link w:val="a3"/>
    <w:semiHidden/>
    <w:rsid w:val="00BF406C"/>
    <w:rPr>
      <w:rFonts w:ascii="Times New Roman" w:eastAsia="Times New Roman" w:hAnsi="Times New Roman" w:cs="Times New Roman"/>
      <w:sz w:val="20"/>
      <w:szCs w:val="20"/>
      <w:lang w:eastAsia="ru-RU"/>
    </w:rPr>
  </w:style>
  <w:style w:type="character" w:styleId="a5">
    <w:name w:val="footnote reference"/>
    <w:basedOn w:val="a0"/>
    <w:semiHidden/>
    <w:rsid w:val="00BF406C"/>
    <w:rPr>
      <w:vertAlign w:val="superscript"/>
    </w:rPr>
  </w:style>
  <w:style w:type="paragraph" w:styleId="a6">
    <w:name w:val="List Paragraph"/>
    <w:basedOn w:val="a"/>
    <w:uiPriority w:val="34"/>
    <w:qFormat/>
    <w:rsid w:val="000174E1"/>
    <w:pPr>
      <w:ind w:left="720"/>
      <w:contextualSpacing/>
    </w:pPr>
  </w:style>
  <w:style w:type="paragraph" w:customStyle="1" w:styleId="Default">
    <w:name w:val="Default"/>
    <w:rsid w:val="00B86E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7">
    <w:name w:val="Знак"/>
    <w:basedOn w:val="a"/>
    <w:rsid w:val="00B86E65"/>
    <w:pPr>
      <w:widowControl w:val="0"/>
      <w:adjustRightInd w:val="0"/>
      <w:spacing w:after="160" w:line="240" w:lineRule="exact"/>
      <w:jc w:val="right"/>
    </w:pPr>
    <w:rPr>
      <w:sz w:val="20"/>
      <w:szCs w:val="20"/>
      <w:lang w:val="en-GB" w:eastAsia="en-US"/>
    </w:rPr>
  </w:style>
  <w:style w:type="paragraph" w:customStyle="1" w:styleId="ConsPlusNormal">
    <w:name w:val="ConsPlusNormal"/>
    <w:rsid w:val="00E74B0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rmal">
    <w:name w:val="ConsNormal"/>
    <w:rsid w:val="001D1101"/>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1622E3"/>
    <w:pPr>
      <w:autoSpaceDE w:val="0"/>
      <w:autoSpaceDN w:val="0"/>
      <w:spacing w:after="120"/>
      <w:ind w:left="283"/>
    </w:pPr>
    <w:rPr>
      <w:sz w:val="20"/>
      <w:szCs w:val="20"/>
    </w:rPr>
  </w:style>
  <w:style w:type="character" w:customStyle="1" w:styleId="a9">
    <w:name w:val="Основной текст с отступом Знак"/>
    <w:basedOn w:val="a0"/>
    <w:link w:val="a8"/>
    <w:rsid w:val="001622E3"/>
    <w:rPr>
      <w:rFonts w:ascii="Times New Roman" w:eastAsia="Times New Roman" w:hAnsi="Times New Roman" w:cs="Times New Roman"/>
      <w:sz w:val="20"/>
      <w:szCs w:val="20"/>
      <w:lang w:eastAsia="ru-RU"/>
    </w:rPr>
  </w:style>
  <w:style w:type="paragraph" w:customStyle="1" w:styleId="1">
    <w:name w:val="Знак1"/>
    <w:basedOn w:val="a"/>
    <w:rsid w:val="002615AA"/>
    <w:pPr>
      <w:widowControl w:val="0"/>
      <w:adjustRightInd w:val="0"/>
      <w:spacing w:after="160" w:line="240" w:lineRule="exact"/>
      <w:jc w:val="right"/>
    </w:pPr>
    <w:rPr>
      <w:sz w:val="20"/>
      <w:szCs w:val="20"/>
      <w:lang w:val="en-GB" w:eastAsia="en-US"/>
    </w:rPr>
  </w:style>
  <w:style w:type="character" w:customStyle="1" w:styleId="aa">
    <w:name w:val="Гипертекстовая ссылка"/>
    <w:basedOn w:val="a0"/>
    <w:rsid w:val="00234C6C"/>
    <w:rPr>
      <w:b/>
      <w:bCs/>
      <w:color w:val="008000"/>
      <w:u w:val="single"/>
    </w:rPr>
  </w:style>
  <w:style w:type="paragraph" w:customStyle="1" w:styleId="ConsNonformat">
    <w:name w:val="ConsNonformat"/>
    <w:rsid w:val="00993DC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b">
    <w:name w:val="Hyperlink"/>
    <w:basedOn w:val="a0"/>
    <w:uiPriority w:val="99"/>
    <w:unhideWhenUsed/>
    <w:rsid w:val="001F236F"/>
    <w:rPr>
      <w:color w:val="0000FF" w:themeColor="hyperlink"/>
      <w:u w:val="single"/>
    </w:rPr>
  </w:style>
  <w:style w:type="paragraph" w:styleId="ac">
    <w:name w:val="Balloon Text"/>
    <w:basedOn w:val="a"/>
    <w:link w:val="ad"/>
    <w:uiPriority w:val="99"/>
    <w:semiHidden/>
    <w:unhideWhenUsed/>
    <w:rsid w:val="005A7B38"/>
    <w:rPr>
      <w:rFonts w:ascii="Tahoma" w:hAnsi="Tahoma" w:cs="Tahoma"/>
      <w:sz w:val="16"/>
      <w:szCs w:val="16"/>
    </w:rPr>
  </w:style>
  <w:style w:type="character" w:customStyle="1" w:styleId="ad">
    <w:name w:val="Текст выноски Знак"/>
    <w:basedOn w:val="a0"/>
    <w:link w:val="ac"/>
    <w:uiPriority w:val="99"/>
    <w:semiHidden/>
    <w:rsid w:val="005A7B38"/>
    <w:rPr>
      <w:rFonts w:ascii="Tahoma" w:eastAsia="Times New Roman" w:hAnsi="Tahoma" w:cs="Tahoma"/>
      <w:sz w:val="16"/>
      <w:szCs w:val="16"/>
      <w:lang w:eastAsia="ru-RU"/>
    </w:rPr>
  </w:style>
  <w:style w:type="paragraph" w:customStyle="1" w:styleId="10">
    <w:name w:val="Абзац списка1"/>
    <w:basedOn w:val="a"/>
    <w:rsid w:val="001D35D6"/>
    <w:pPr>
      <w:ind w:left="720" w:firstLine="284"/>
      <w:jc w:val="both"/>
    </w:pPr>
    <w:rPr>
      <w:rFonts w:ascii="Calibri" w:hAnsi="Calibri"/>
      <w:sz w:val="22"/>
      <w:szCs w:val="22"/>
      <w:lang w:eastAsia="en-US"/>
    </w:rPr>
  </w:style>
  <w:style w:type="paragraph" w:styleId="ae">
    <w:name w:val="header"/>
    <w:basedOn w:val="a"/>
    <w:link w:val="af"/>
    <w:uiPriority w:val="99"/>
    <w:unhideWhenUsed/>
    <w:rsid w:val="000A12B6"/>
    <w:pPr>
      <w:tabs>
        <w:tab w:val="center" w:pos="4677"/>
        <w:tab w:val="right" w:pos="9355"/>
      </w:tabs>
    </w:pPr>
  </w:style>
  <w:style w:type="character" w:customStyle="1" w:styleId="af">
    <w:name w:val="Верхний колонтитул Знак"/>
    <w:basedOn w:val="a0"/>
    <w:link w:val="ae"/>
    <w:uiPriority w:val="99"/>
    <w:rsid w:val="000A12B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0A12B6"/>
    <w:pPr>
      <w:tabs>
        <w:tab w:val="center" w:pos="4677"/>
        <w:tab w:val="right" w:pos="9355"/>
      </w:tabs>
    </w:pPr>
  </w:style>
  <w:style w:type="character" w:customStyle="1" w:styleId="af1">
    <w:name w:val="Нижний колонтитул Знак"/>
    <w:basedOn w:val="a0"/>
    <w:link w:val="af0"/>
    <w:uiPriority w:val="99"/>
    <w:rsid w:val="000A12B6"/>
    <w:rPr>
      <w:rFonts w:ascii="Times New Roman" w:eastAsia="Times New Roman" w:hAnsi="Times New Roman" w:cs="Times New Roman"/>
      <w:sz w:val="24"/>
      <w:szCs w:val="24"/>
      <w:lang w:eastAsia="ru-RU"/>
    </w:rPr>
  </w:style>
  <w:style w:type="table" w:styleId="af2">
    <w:name w:val="Table Grid"/>
    <w:basedOn w:val="a1"/>
    <w:uiPriority w:val="59"/>
    <w:rsid w:val="0091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1504C4"/>
    <w:rPr>
      <w:b/>
      <w:bCs/>
    </w:rPr>
  </w:style>
  <w:style w:type="paragraph" w:styleId="af4">
    <w:name w:val="Normal (Web)"/>
    <w:basedOn w:val="a"/>
    <w:uiPriority w:val="99"/>
    <w:unhideWhenUsed/>
    <w:rsid w:val="001504C4"/>
    <w:pPr>
      <w:spacing w:before="240" w:after="240"/>
    </w:pPr>
  </w:style>
  <w:style w:type="character" w:styleId="af5">
    <w:name w:val="annotation reference"/>
    <w:uiPriority w:val="99"/>
    <w:rsid w:val="00284721"/>
    <w:rPr>
      <w:rFonts w:cs="Times New Roman"/>
      <w:sz w:val="16"/>
      <w:szCs w:val="16"/>
    </w:rPr>
  </w:style>
  <w:style w:type="paragraph" w:styleId="af6">
    <w:name w:val="annotation text"/>
    <w:basedOn w:val="a"/>
    <w:link w:val="af7"/>
    <w:uiPriority w:val="99"/>
    <w:rsid w:val="00284721"/>
    <w:pPr>
      <w:widowControl w:val="0"/>
      <w:autoSpaceDE w:val="0"/>
      <w:autoSpaceDN w:val="0"/>
      <w:adjustRightInd w:val="0"/>
    </w:pPr>
    <w:rPr>
      <w:sz w:val="20"/>
      <w:szCs w:val="20"/>
    </w:rPr>
  </w:style>
  <w:style w:type="character" w:customStyle="1" w:styleId="af7">
    <w:name w:val="Текст примечания Знак"/>
    <w:basedOn w:val="a0"/>
    <w:link w:val="af6"/>
    <w:uiPriority w:val="99"/>
    <w:rsid w:val="00284721"/>
    <w:rPr>
      <w:rFonts w:ascii="Times New Roman" w:eastAsia="Times New Roman" w:hAnsi="Times New Roman" w:cs="Times New Roman"/>
      <w:sz w:val="20"/>
      <w:szCs w:val="20"/>
      <w:lang w:eastAsia="ru-RU"/>
    </w:rPr>
  </w:style>
  <w:style w:type="paragraph" w:styleId="af8">
    <w:name w:val="No Spacing"/>
    <w:link w:val="af9"/>
    <w:uiPriority w:val="1"/>
    <w:qFormat/>
    <w:rsid w:val="00DD1DAF"/>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link w:val="af8"/>
    <w:uiPriority w:val="1"/>
    <w:rsid w:val="00DD1D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1DAF"/>
  </w:style>
  <w:style w:type="paragraph" w:customStyle="1" w:styleId="11">
    <w:name w:val="Название1"/>
    <w:rsid w:val="00DD1DAF"/>
    <w:pPr>
      <w:spacing w:after="0" w:line="240" w:lineRule="auto"/>
      <w:jc w:val="center"/>
    </w:pPr>
    <w:rPr>
      <w:rFonts w:ascii="Times New Roman" w:eastAsia="ヒラギノ角ゴ Pro W3" w:hAnsi="Times New Roman" w:cs="Times New Roman"/>
      <w:color w:val="000000"/>
      <w:sz w:val="28"/>
      <w:szCs w:val="20"/>
      <w:lang w:eastAsia="ru-RU"/>
    </w:rPr>
  </w:style>
  <w:style w:type="character" w:styleId="afa">
    <w:name w:val="endnote reference"/>
    <w:basedOn w:val="a0"/>
    <w:uiPriority w:val="99"/>
    <w:semiHidden/>
    <w:unhideWhenUsed/>
    <w:rsid w:val="003460DB"/>
    <w:rPr>
      <w:vertAlign w:val="superscript"/>
    </w:rPr>
  </w:style>
  <w:style w:type="numbering" w:customStyle="1" w:styleId="12">
    <w:name w:val="Нет списка1"/>
    <w:next w:val="a2"/>
    <w:uiPriority w:val="99"/>
    <w:semiHidden/>
    <w:unhideWhenUsed/>
    <w:rsid w:val="001466FD"/>
  </w:style>
  <w:style w:type="table" w:customStyle="1" w:styleId="13">
    <w:name w:val="Сетка таблицы1"/>
    <w:basedOn w:val="a1"/>
    <w:next w:val="af2"/>
    <w:uiPriority w:val="59"/>
    <w:rsid w:val="0014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wapara">
    <w:name w:val="owapara"/>
    <w:basedOn w:val="a"/>
    <w:rsid w:val="001466FD"/>
  </w:style>
  <w:style w:type="paragraph" w:styleId="afb">
    <w:name w:val="Body Text"/>
    <w:basedOn w:val="a"/>
    <w:link w:val="afc"/>
    <w:uiPriority w:val="99"/>
    <w:semiHidden/>
    <w:unhideWhenUsed/>
    <w:rsid w:val="002C6FE7"/>
    <w:pPr>
      <w:spacing w:after="120"/>
    </w:pPr>
  </w:style>
  <w:style w:type="character" w:customStyle="1" w:styleId="afc">
    <w:name w:val="Основной текст Знак"/>
    <w:basedOn w:val="a0"/>
    <w:link w:val="afb"/>
    <w:uiPriority w:val="99"/>
    <w:semiHidden/>
    <w:rsid w:val="002C6FE7"/>
    <w:rPr>
      <w:rFonts w:ascii="Times New Roman" w:eastAsia="Times New Roman" w:hAnsi="Times New Roman" w:cs="Times New Roman"/>
      <w:sz w:val="24"/>
      <w:szCs w:val="24"/>
      <w:lang w:eastAsia="ru-RU"/>
    </w:rPr>
  </w:style>
  <w:style w:type="paragraph" w:styleId="afd">
    <w:name w:val="annotation subject"/>
    <w:basedOn w:val="af6"/>
    <w:next w:val="af6"/>
    <w:link w:val="afe"/>
    <w:uiPriority w:val="99"/>
    <w:semiHidden/>
    <w:unhideWhenUsed/>
    <w:rsid w:val="003D1310"/>
    <w:pPr>
      <w:widowControl/>
      <w:autoSpaceDE/>
      <w:autoSpaceDN/>
      <w:adjustRightInd/>
    </w:pPr>
    <w:rPr>
      <w:b/>
      <w:bCs/>
    </w:rPr>
  </w:style>
  <w:style w:type="character" w:customStyle="1" w:styleId="afe">
    <w:name w:val="Тема примечания Знак"/>
    <w:basedOn w:val="af7"/>
    <w:link w:val="afd"/>
    <w:uiPriority w:val="99"/>
    <w:semiHidden/>
    <w:rsid w:val="003D1310"/>
    <w:rPr>
      <w:rFonts w:ascii="Times New Roman" w:eastAsia="Times New Roman" w:hAnsi="Times New Roman" w:cs="Times New Roman"/>
      <w:b/>
      <w:bCs/>
      <w:sz w:val="20"/>
      <w:szCs w:val="20"/>
      <w:lang w:eastAsia="ru-RU"/>
    </w:rPr>
  </w:style>
  <w:style w:type="table" w:customStyle="1" w:styleId="110">
    <w:name w:val="Сетка таблицы11"/>
    <w:basedOn w:val="a1"/>
    <w:next w:val="af2"/>
    <w:uiPriority w:val="59"/>
    <w:rsid w:val="00CE31FC"/>
    <w:pPr>
      <w:spacing w:after="0" w:line="240" w:lineRule="auto"/>
    </w:pPr>
    <w:rPr>
      <w:rFonts w:ascii="Myriad Pro"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nhideWhenUsed/>
    <w:qFormat/>
    <w:rsid w:val="00CE31F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E31F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ConsPlusNonformat">
    <w:name w:val="ConsPlusNonformat"/>
    <w:rsid w:val="00001852"/>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ImportedStyle1">
    <w:name w:val="Imported Style 1"/>
    <w:rsid w:val="003241BA"/>
    <w:pPr>
      <w:numPr>
        <w:numId w:val="16"/>
      </w:numPr>
    </w:pPr>
  </w:style>
  <w:style w:type="character" w:customStyle="1" w:styleId="Hyperlink2">
    <w:name w:val="Hyperlink.2"/>
    <w:basedOn w:val="a0"/>
    <w:rsid w:val="003241BA"/>
    <w:rPr>
      <w:color w:val="000000"/>
      <w:u w:color="000000"/>
    </w:rPr>
  </w:style>
  <w:style w:type="table" w:customStyle="1" w:styleId="2">
    <w:name w:val="Сетка таблицы2"/>
    <w:basedOn w:val="a1"/>
    <w:next w:val="af2"/>
    <w:uiPriority w:val="59"/>
    <w:rsid w:val="0063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E0273D"/>
  </w:style>
  <w:style w:type="character" w:customStyle="1" w:styleId="Hyperlink0">
    <w:name w:val="Hyperlink.0"/>
    <w:basedOn w:val="None"/>
    <w:rsid w:val="00E0273D"/>
    <w:rPr>
      <w:strike/>
      <w:dstrike w:val="0"/>
    </w:rPr>
  </w:style>
  <w:style w:type="character" w:customStyle="1" w:styleId="Hyperlink1">
    <w:name w:val="Hyperlink.1"/>
    <w:basedOn w:val="None"/>
    <w:rsid w:val="00E0273D"/>
    <w:rPr>
      <w:u w:color="FF0000"/>
    </w:rPr>
  </w:style>
  <w:style w:type="numbering" w:customStyle="1" w:styleId="ImportedStyle2">
    <w:name w:val="Imported Style 2"/>
    <w:rsid w:val="00E0273D"/>
    <w:pPr>
      <w:numPr>
        <w:numId w:val="19"/>
      </w:numPr>
    </w:pPr>
  </w:style>
  <w:style w:type="numbering" w:customStyle="1" w:styleId="ImportedStyle3">
    <w:name w:val="Imported Style 3"/>
    <w:rsid w:val="00E0273D"/>
    <w:pPr>
      <w:numPr>
        <w:numId w:val="20"/>
      </w:numPr>
    </w:pPr>
  </w:style>
  <w:style w:type="numbering" w:customStyle="1" w:styleId="ImportedStyle4">
    <w:name w:val="Imported Style 4"/>
    <w:rsid w:val="00E0273D"/>
    <w:pPr>
      <w:numPr>
        <w:numId w:val="21"/>
      </w:numPr>
    </w:pPr>
  </w:style>
  <w:style w:type="numbering" w:customStyle="1" w:styleId="ImportedStyle5">
    <w:name w:val="Imported Style 5"/>
    <w:rsid w:val="00E0273D"/>
    <w:pPr>
      <w:numPr>
        <w:numId w:val="22"/>
      </w:numPr>
    </w:pPr>
  </w:style>
  <w:style w:type="numbering" w:customStyle="1" w:styleId="ImportedStyle6">
    <w:name w:val="Imported Style 6"/>
    <w:rsid w:val="00E0273D"/>
    <w:pPr>
      <w:numPr>
        <w:numId w:val="23"/>
      </w:numPr>
    </w:pPr>
  </w:style>
  <w:style w:type="numbering" w:customStyle="1" w:styleId="ImportedStyle7">
    <w:name w:val="Imported Style 7"/>
    <w:rsid w:val="00E0273D"/>
    <w:pPr>
      <w:numPr>
        <w:numId w:val="24"/>
      </w:numPr>
    </w:pPr>
  </w:style>
  <w:style w:type="table" w:customStyle="1" w:styleId="TableNormal2">
    <w:name w:val="Table Normal2"/>
    <w:rsid w:val="00E027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65700">
      <w:bodyDiv w:val="1"/>
      <w:marLeft w:val="0"/>
      <w:marRight w:val="0"/>
      <w:marTop w:val="0"/>
      <w:marBottom w:val="0"/>
      <w:divBdr>
        <w:top w:val="none" w:sz="0" w:space="0" w:color="auto"/>
        <w:left w:val="none" w:sz="0" w:space="0" w:color="auto"/>
        <w:bottom w:val="none" w:sz="0" w:space="0" w:color="auto"/>
        <w:right w:val="none" w:sz="0" w:space="0" w:color="auto"/>
      </w:divBdr>
    </w:div>
    <w:div w:id="350256246">
      <w:bodyDiv w:val="1"/>
      <w:marLeft w:val="0"/>
      <w:marRight w:val="0"/>
      <w:marTop w:val="0"/>
      <w:marBottom w:val="0"/>
      <w:divBdr>
        <w:top w:val="none" w:sz="0" w:space="0" w:color="auto"/>
        <w:left w:val="none" w:sz="0" w:space="0" w:color="auto"/>
        <w:bottom w:val="none" w:sz="0" w:space="0" w:color="auto"/>
        <w:right w:val="none" w:sz="0" w:space="0" w:color="auto"/>
      </w:divBdr>
    </w:div>
    <w:div w:id="397359506">
      <w:bodyDiv w:val="1"/>
      <w:marLeft w:val="0"/>
      <w:marRight w:val="0"/>
      <w:marTop w:val="0"/>
      <w:marBottom w:val="0"/>
      <w:divBdr>
        <w:top w:val="none" w:sz="0" w:space="0" w:color="auto"/>
        <w:left w:val="none" w:sz="0" w:space="0" w:color="auto"/>
        <w:bottom w:val="none" w:sz="0" w:space="0" w:color="auto"/>
        <w:right w:val="none" w:sz="0" w:space="0" w:color="auto"/>
      </w:divBdr>
    </w:div>
    <w:div w:id="399135121">
      <w:bodyDiv w:val="1"/>
      <w:marLeft w:val="0"/>
      <w:marRight w:val="0"/>
      <w:marTop w:val="0"/>
      <w:marBottom w:val="0"/>
      <w:divBdr>
        <w:top w:val="none" w:sz="0" w:space="0" w:color="auto"/>
        <w:left w:val="none" w:sz="0" w:space="0" w:color="auto"/>
        <w:bottom w:val="none" w:sz="0" w:space="0" w:color="auto"/>
        <w:right w:val="none" w:sz="0" w:space="0" w:color="auto"/>
      </w:divBdr>
    </w:div>
    <w:div w:id="422067123">
      <w:bodyDiv w:val="1"/>
      <w:marLeft w:val="0"/>
      <w:marRight w:val="0"/>
      <w:marTop w:val="0"/>
      <w:marBottom w:val="0"/>
      <w:divBdr>
        <w:top w:val="none" w:sz="0" w:space="0" w:color="auto"/>
        <w:left w:val="none" w:sz="0" w:space="0" w:color="auto"/>
        <w:bottom w:val="none" w:sz="0" w:space="0" w:color="auto"/>
        <w:right w:val="none" w:sz="0" w:space="0" w:color="auto"/>
      </w:divBdr>
    </w:div>
    <w:div w:id="423501858">
      <w:bodyDiv w:val="1"/>
      <w:marLeft w:val="0"/>
      <w:marRight w:val="0"/>
      <w:marTop w:val="0"/>
      <w:marBottom w:val="0"/>
      <w:divBdr>
        <w:top w:val="none" w:sz="0" w:space="0" w:color="auto"/>
        <w:left w:val="none" w:sz="0" w:space="0" w:color="auto"/>
        <w:bottom w:val="none" w:sz="0" w:space="0" w:color="auto"/>
        <w:right w:val="none" w:sz="0" w:space="0" w:color="auto"/>
      </w:divBdr>
    </w:div>
    <w:div w:id="427819528">
      <w:bodyDiv w:val="1"/>
      <w:marLeft w:val="0"/>
      <w:marRight w:val="0"/>
      <w:marTop w:val="0"/>
      <w:marBottom w:val="0"/>
      <w:divBdr>
        <w:top w:val="none" w:sz="0" w:space="0" w:color="auto"/>
        <w:left w:val="none" w:sz="0" w:space="0" w:color="auto"/>
        <w:bottom w:val="none" w:sz="0" w:space="0" w:color="auto"/>
        <w:right w:val="none" w:sz="0" w:space="0" w:color="auto"/>
      </w:divBdr>
    </w:div>
    <w:div w:id="432822926">
      <w:bodyDiv w:val="1"/>
      <w:marLeft w:val="0"/>
      <w:marRight w:val="0"/>
      <w:marTop w:val="0"/>
      <w:marBottom w:val="0"/>
      <w:divBdr>
        <w:top w:val="none" w:sz="0" w:space="0" w:color="auto"/>
        <w:left w:val="none" w:sz="0" w:space="0" w:color="auto"/>
        <w:bottom w:val="none" w:sz="0" w:space="0" w:color="auto"/>
        <w:right w:val="none" w:sz="0" w:space="0" w:color="auto"/>
      </w:divBdr>
    </w:div>
    <w:div w:id="482893172">
      <w:bodyDiv w:val="1"/>
      <w:marLeft w:val="0"/>
      <w:marRight w:val="0"/>
      <w:marTop w:val="0"/>
      <w:marBottom w:val="0"/>
      <w:divBdr>
        <w:top w:val="none" w:sz="0" w:space="0" w:color="auto"/>
        <w:left w:val="none" w:sz="0" w:space="0" w:color="auto"/>
        <w:bottom w:val="none" w:sz="0" w:space="0" w:color="auto"/>
        <w:right w:val="none" w:sz="0" w:space="0" w:color="auto"/>
      </w:divBdr>
    </w:div>
    <w:div w:id="671103998">
      <w:bodyDiv w:val="1"/>
      <w:marLeft w:val="0"/>
      <w:marRight w:val="0"/>
      <w:marTop w:val="0"/>
      <w:marBottom w:val="0"/>
      <w:divBdr>
        <w:top w:val="none" w:sz="0" w:space="0" w:color="auto"/>
        <w:left w:val="none" w:sz="0" w:space="0" w:color="auto"/>
        <w:bottom w:val="none" w:sz="0" w:space="0" w:color="auto"/>
        <w:right w:val="none" w:sz="0" w:space="0" w:color="auto"/>
      </w:divBdr>
    </w:div>
    <w:div w:id="695471740">
      <w:bodyDiv w:val="1"/>
      <w:marLeft w:val="0"/>
      <w:marRight w:val="0"/>
      <w:marTop w:val="0"/>
      <w:marBottom w:val="0"/>
      <w:divBdr>
        <w:top w:val="none" w:sz="0" w:space="0" w:color="auto"/>
        <w:left w:val="none" w:sz="0" w:space="0" w:color="auto"/>
        <w:bottom w:val="none" w:sz="0" w:space="0" w:color="auto"/>
        <w:right w:val="none" w:sz="0" w:space="0" w:color="auto"/>
      </w:divBdr>
    </w:div>
    <w:div w:id="713577717">
      <w:bodyDiv w:val="1"/>
      <w:marLeft w:val="0"/>
      <w:marRight w:val="0"/>
      <w:marTop w:val="0"/>
      <w:marBottom w:val="0"/>
      <w:divBdr>
        <w:top w:val="none" w:sz="0" w:space="0" w:color="auto"/>
        <w:left w:val="none" w:sz="0" w:space="0" w:color="auto"/>
        <w:bottom w:val="none" w:sz="0" w:space="0" w:color="auto"/>
        <w:right w:val="none" w:sz="0" w:space="0" w:color="auto"/>
      </w:divBdr>
    </w:div>
    <w:div w:id="724454997">
      <w:bodyDiv w:val="1"/>
      <w:marLeft w:val="0"/>
      <w:marRight w:val="0"/>
      <w:marTop w:val="0"/>
      <w:marBottom w:val="0"/>
      <w:divBdr>
        <w:top w:val="none" w:sz="0" w:space="0" w:color="auto"/>
        <w:left w:val="none" w:sz="0" w:space="0" w:color="auto"/>
        <w:bottom w:val="none" w:sz="0" w:space="0" w:color="auto"/>
        <w:right w:val="none" w:sz="0" w:space="0" w:color="auto"/>
      </w:divBdr>
      <w:divsChild>
        <w:div w:id="1363243988">
          <w:marLeft w:val="0"/>
          <w:marRight w:val="0"/>
          <w:marTop w:val="0"/>
          <w:marBottom w:val="0"/>
          <w:divBdr>
            <w:top w:val="none" w:sz="0" w:space="0" w:color="auto"/>
            <w:left w:val="none" w:sz="0" w:space="0" w:color="auto"/>
            <w:bottom w:val="none" w:sz="0" w:space="0" w:color="auto"/>
            <w:right w:val="none" w:sz="0" w:space="0" w:color="auto"/>
          </w:divBdr>
          <w:divsChild>
            <w:div w:id="1988900620">
              <w:marLeft w:val="0"/>
              <w:marRight w:val="0"/>
              <w:marTop w:val="0"/>
              <w:marBottom w:val="0"/>
              <w:divBdr>
                <w:top w:val="none" w:sz="0" w:space="0" w:color="auto"/>
                <w:left w:val="none" w:sz="0" w:space="0" w:color="auto"/>
                <w:bottom w:val="none" w:sz="0" w:space="0" w:color="auto"/>
                <w:right w:val="none" w:sz="0" w:space="0" w:color="auto"/>
              </w:divBdr>
              <w:divsChild>
                <w:div w:id="1751736340">
                  <w:marLeft w:val="0"/>
                  <w:marRight w:val="0"/>
                  <w:marTop w:val="0"/>
                  <w:marBottom w:val="0"/>
                  <w:divBdr>
                    <w:top w:val="none" w:sz="0" w:space="0" w:color="auto"/>
                    <w:left w:val="none" w:sz="0" w:space="0" w:color="auto"/>
                    <w:bottom w:val="none" w:sz="0" w:space="0" w:color="auto"/>
                    <w:right w:val="none" w:sz="0" w:space="0" w:color="auto"/>
                  </w:divBdr>
                  <w:divsChild>
                    <w:div w:id="894002913">
                      <w:marLeft w:val="0"/>
                      <w:marRight w:val="0"/>
                      <w:marTop w:val="0"/>
                      <w:marBottom w:val="0"/>
                      <w:divBdr>
                        <w:top w:val="none" w:sz="0" w:space="0" w:color="auto"/>
                        <w:left w:val="none" w:sz="0" w:space="0" w:color="auto"/>
                        <w:bottom w:val="none" w:sz="0" w:space="0" w:color="auto"/>
                        <w:right w:val="none" w:sz="0" w:space="0" w:color="auto"/>
                      </w:divBdr>
                      <w:divsChild>
                        <w:div w:id="1582333388">
                          <w:marLeft w:val="0"/>
                          <w:marRight w:val="0"/>
                          <w:marTop w:val="0"/>
                          <w:marBottom w:val="0"/>
                          <w:divBdr>
                            <w:top w:val="none" w:sz="0" w:space="0" w:color="auto"/>
                            <w:left w:val="none" w:sz="0" w:space="0" w:color="auto"/>
                            <w:bottom w:val="none" w:sz="0" w:space="0" w:color="auto"/>
                            <w:right w:val="none" w:sz="0" w:space="0" w:color="auto"/>
                          </w:divBdr>
                          <w:divsChild>
                            <w:div w:id="266431134">
                              <w:marLeft w:val="0"/>
                              <w:marRight w:val="0"/>
                              <w:marTop w:val="0"/>
                              <w:marBottom w:val="0"/>
                              <w:divBdr>
                                <w:top w:val="none" w:sz="0" w:space="0" w:color="auto"/>
                                <w:left w:val="none" w:sz="0" w:space="0" w:color="auto"/>
                                <w:bottom w:val="none" w:sz="0" w:space="0" w:color="auto"/>
                                <w:right w:val="none" w:sz="0" w:space="0" w:color="auto"/>
                              </w:divBdr>
                              <w:divsChild>
                                <w:div w:id="1063604283">
                                  <w:marLeft w:val="0"/>
                                  <w:marRight w:val="0"/>
                                  <w:marTop w:val="0"/>
                                  <w:marBottom w:val="0"/>
                                  <w:divBdr>
                                    <w:top w:val="none" w:sz="0" w:space="0" w:color="auto"/>
                                    <w:left w:val="none" w:sz="0" w:space="0" w:color="auto"/>
                                    <w:bottom w:val="none" w:sz="0" w:space="0" w:color="auto"/>
                                    <w:right w:val="none" w:sz="0" w:space="0" w:color="auto"/>
                                  </w:divBdr>
                                  <w:divsChild>
                                    <w:div w:id="1384210517">
                                      <w:marLeft w:val="0"/>
                                      <w:marRight w:val="0"/>
                                      <w:marTop w:val="0"/>
                                      <w:marBottom w:val="0"/>
                                      <w:divBdr>
                                        <w:top w:val="none" w:sz="0" w:space="0" w:color="auto"/>
                                        <w:left w:val="none" w:sz="0" w:space="0" w:color="auto"/>
                                        <w:bottom w:val="none" w:sz="0" w:space="0" w:color="auto"/>
                                        <w:right w:val="none" w:sz="0" w:space="0" w:color="auto"/>
                                      </w:divBdr>
                                      <w:divsChild>
                                        <w:div w:id="56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657207">
      <w:bodyDiv w:val="1"/>
      <w:marLeft w:val="0"/>
      <w:marRight w:val="0"/>
      <w:marTop w:val="0"/>
      <w:marBottom w:val="0"/>
      <w:divBdr>
        <w:top w:val="none" w:sz="0" w:space="0" w:color="auto"/>
        <w:left w:val="none" w:sz="0" w:space="0" w:color="auto"/>
        <w:bottom w:val="none" w:sz="0" w:space="0" w:color="auto"/>
        <w:right w:val="none" w:sz="0" w:space="0" w:color="auto"/>
      </w:divBdr>
    </w:div>
    <w:div w:id="909728061">
      <w:bodyDiv w:val="1"/>
      <w:marLeft w:val="0"/>
      <w:marRight w:val="0"/>
      <w:marTop w:val="0"/>
      <w:marBottom w:val="0"/>
      <w:divBdr>
        <w:top w:val="none" w:sz="0" w:space="0" w:color="auto"/>
        <w:left w:val="none" w:sz="0" w:space="0" w:color="auto"/>
        <w:bottom w:val="none" w:sz="0" w:space="0" w:color="auto"/>
        <w:right w:val="none" w:sz="0" w:space="0" w:color="auto"/>
      </w:divBdr>
    </w:div>
    <w:div w:id="962269950">
      <w:bodyDiv w:val="1"/>
      <w:marLeft w:val="0"/>
      <w:marRight w:val="0"/>
      <w:marTop w:val="0"/>
      <w:marBottom w:val="0"/>
      <w:divBdr>
        <w:top w:val="none" w:sz="0" w:space="0" w:color="auto"/>
        <w:left w:val="none" w:sz="0" w:space="0" w:color="auto"/>
        <w:bottom w:val="none" w:sz="0" w:space="0" w:color="auto"/>
        <w:right w:val="none" w:sz="0" w:space="0" w:color="auto"/>
      </w:divBdr>
    </w:div>
    <w:div w:id="1104954939">
      <w:bodyDiv w:val="1"/>
      <w:marLeft w:val="0"/>
      <w:marRight w:val="0"/>
      <w:marTop w:val="0"/>
      <w:marBottom w:val="0"/>
      <w:divBdr>
        <w:top w:val="none" w:sz="0" w:space="0" w:color="auto"/>
        <w:left w:val="none" w:sz="0" w:space="0" w:color="auto"/>
        <w:bottom w:val="none" w:sz="0" w:space="0" w:color="auto"/>
        <w:right w:val="none" w:sz="0" w:space="0" w:color="auto"/>
      </w:divBdr>
    </w:div>
    <w:div w:id="1157920133">
      <w:bodyDiv w:val="1"/>
      <w:marLeft w:val="0"/>
      <w:marRight w:val="0"/>
      <w:marTop w:val="0"/>
      <w:marBottom w:val="0"/>
      <w:divBdr>
        <w:top w:val="none" w:sz="0" w:space="0" w:color="auto"/>
        <w:left w:val="none" w:sz="0" w:space="0" w:color="auto"/>
        <w:bottom w:val="none" w:sz="0" w:space="0" w:color="auto"/>
        <w:right w:val="none" w:sz="0" w:space="0" w:color="auto"/>
      </w:divBdr>
    </w:div>
    <w:div w:id="1167212552">
      <w:bodyDiv w:val="1"/>
      <w:marLeft w:val="0"/>
      <w:marRight w:val="0"/>
      <w:marTop w:val="0"/>
      <w:marBottom w:val="0"/>
      <w:divBdr>
        <w:top w:val="none" w:sz="0" w:space="0" w:color="auto"/>
        <w:left w:val="none" w:sz="0" w:space="0" w:color="auto"/>
        <w:bottom w:val="none" w:sz="0" w:space="0" w:color="auto"/>
        <w:right w:val="none" w:sz="0" w:space="0" w:color="auto"/>
      </w:divBdr>
    </w:div>
    <w:div w:id="1188910913">
      <w:bodyDiv w:val="1"/>
      <w:marLeft w:val="0"/>
      <w:marRight w:val="0"/>
      <w:marTop w:val="0"/>
      <w:marBottom w:val="0"/>
      <w:divBdr>
        <w:top w:val="none" w:sz="0" w:space="0" w:color="auto"/>
        <w:left w:val="none" w:sz="0" w:space="0" w:color="auto"/>
        <w:bottom w:val="none" w:sz="0" w:space="0" w:color="auto"/>
        <w:right w:val="none" w:sz="0" w:space="0" w:color="auto"/>
      </w:divBdr>
    </w:div>
    <w:div w:id="1331299762">
      <w:bodyDiv w:val="1"/>
      <w:marLeft w:val="0"/>
      <w:marRight w:val="0"/>
      <w:marTop w:val="0"/>
      <w:marBottom w:val="0"/>
      <w:divBdr>
        <w:top w:val="none" w:sz="0" w:space="0" w:color="auto"/>
        <w:left w:val="none" w:sz="0" w:space="0" w:color="auto"/>
        <w:bottom w:val="none" w:sz="0" w:space="0" w:color="auto"/>
        <w:right w:val="none" w:sz="0" w:space="0" w:color="auto"/>
      </w:divBdr>
    </w:div>
    <w:div w:id="1469786275">
      <w:bodyDiv w:val="1"/>
      <w:marLeft w:val="0"/>
      <w:marRight w:val="0"/>
      <w:marTop w:val="0"/>
      <w:marBottom w:val="0"/>
      <w:divBdr>
        <w:top w:val="none" w:sz="0" w:space="0" w:color="auto"/>
        <w:left w:val="none" w:sz="0" w:space="0" w:color="auto"/>
        <w:bottom w:val="none" w:sz="0" w:space="0" w:color="auto"/>
        <w:right w:val="none" w:sz="0" w:space="0" w:color="auto"/>
      </w:divBdr>
    </w:div>
    <w:div w:id="1470170144">
      <w:bodyDiv w:val="1"/>
      <w:marLeft w:val="0"/>
      <w:marRight w:val="0"/>
      <w:marTop w:val="0"/>
      <w:marBottom w:val="0"/>
      <w:divBdr>
        <w:top w:val="none" w:sz="0" w:space="0" w:color="auto"/>
        <w:left w:val="none" w:sz="0" w:space="0" w:color="auto"/>
        <w:bottom w:val="none" w:sz="0" w:space="0" w:color="auto"/>
        <w:right w:val="none" w:sz="0" w:space="0" w:color="auto"/>
      </w:divBdr>
    </w:div>
    <w:div w:id="1554805470">
      <w:bodyDiv w:val="1"/>
      <w:marLeft w:val="0"/>
      <w:marRight w:val="0"/>
      <w:marTop w:val="0"/>
      <w:marBottom w:val="0"/>
      <w:divBdr>
        <w:top w:val="none" w:sz="0" w:space="0" w:color="auto"/>
        <w:left w:val="none" w:sz="0" w:space="0" w:color="auto"/>
        <w:bottom w:val="none" w:sz="0" w:space="0" w:color="auto"/>
        <w:right w:val="none" w:sz="0" w:space="0" w:color="auto"/>
      </w:divBdr>
    </w:div>
    <w:div w:id="1636256378">
      <w:bodyDiv w:val="1"/>
      <w:marLeft w:val="0"/>
      <w:marRight w:val="0"/>
      <w:marTop w:val="0"/>
      <w:marBottom w:val="0"/>
      <w:divBdr>
        <w:top w:val="none" w:sz="0" w:space="0" w:color="auto"/>
        <w:left w:val="none" w:sz="0" w:space="0" w:color="auto"/>
        <w:bottom w:val="none" w:sz="0" w:space="0" w:color="auto"/>
        <w:right w:val="none" w:sz="0" w:space="0" w:color="auto"/>
      </w:divBdr>
    </w:div>
    <w:div w:id="1682927420">
      <w:bodyDiv w:val="1"/>
      <w:marLeft w:val="0"/>
      <w:marRight w:val="0"/>
      <w:marTop w:val="0"/>
      <w:marBottom w:val="0"/>
      <w:divBdr>
        <w:top w:val="none" w:sz="0" w:space="0" w:color="auto"/>
        <w:left w:val="none" w:sz="0" w:space="0" w:color="auto"/>
        <w:bottom w:val="none" w:sz="0" w:space="0" w:color="auto"/>
        <w:right w:val="none" w:sz="0" w:space="0" w:color="auto"/>
      </w:divBdr>
    </w:div>
    <w:div w:id="1789157440">
      <w:bodyDiv w:val="1"/>
      <w:marLeft w:val="0"/>
      <w:marRight w:val="0"/>
      <w:marTop w:val="0"/>
      <w:marBottom w:val="0"/>
      <w:divBdr>
        <w:top w:val="none" w:sz="0" w:space="0" w:color="auto"/>
        <w:left w:val="none" w:sz="0" w:space="0" w:color="auto"/>
        <w:bottom w:val="none" w:sz="0" w:space="0" w:color="auto"/>
        <w:right w:val="none" w:sz="0" w:space="0" w:color="auto"/>
      </w:divBdr>
    </w:div>
    <w:div w:id="1816604933">
      <w:bodyDiv w:val="1"/>
      <w:marLeft w:val="0"/>
      <w:marRight w:val="0"/>
      <w:marTop w:val="0"/>
      <w:marBottom w:val="0"/>
      <w:divBdr>
        <w:top w:val="none" w:sz="0" w:space="0" w:color="auto"/>
        <w:left w:val="none" w:sz="0" w:space="0" w:color="auto"/>
        <w:bottom w:val="none" w:sz="0" w:space="0" w:color="auto"/>
        <w:right w:val="none" w:sz="0" w:space="0" w:color="auto"/>
      </w:divBdr>
    </w:div>
    <w:div w:id="1946688000">
      <w:bodyDiv w:val="1"/>
      <w:marLeft w:val="0"/>
      <w:marRight w:val="0"/>
      <w:marTop w:val="0"/>
      <w:marBottom w:val="0"/>
      <w:divBdr>
        <w:top w:val="none" w:sz="0" w:space="0" w:color="auto"/>
        <w:left w:val="none" w:sz="0" w:space="0" w:color="auto"/>
        <w:bottom w:val="none" w:sz="0" w:space="0" w:color="auto"/>
        <w:right w:val="none" w:sz="0" w:space="0" w:color="auto"/>
      </w:divBdr>
    </w:div>
    <w:div w:id="1975938240">
      <w:bodyDiv w:val="1"/>
      <w:marLeft w:val="0"/>
      <w:marRight w:val="0"/>
      <w:marTop w:val="0"/>
      <w:marBottom w:val="0"/>
      <w:divBdr>
        <w:top w:val="none" w:sz="0" w:space="0" w:color="auto"/>
        <w:left w:val="none" w:sz="0" w:space="0" w:color="auto"/>
        <w:bottom w:val="none" w:sz="0" w:space="0" w:color="auto"/>
        <w:right w:val="none" w:sz="0" w:space="0" w:color="auto"/>
      </w:divBdr>
    </w:div>
    <w:div w:id="1981880213">
      <w:bodyDiv w:val="1"/>
      <w:marLeft w:val="0"/>
      <w:marRight w:val="0"/>
      <w:marTop w:val="0"/>
      <w:marBottom w:val="0"/>
      <w:divBdr>
        <w:top w:val="none" w:sz="0" w:space="0" w:color="auto"/>
        <w:left w:val="none" w:sz="0" w:space="0" w:color="auto"/>
        <w:bottom w:val="none" w:sz="0" w:space="0" w:color="auto"/>
        <w:right w:val="none" w:sz="0" w:space="0" w:color="auto"/>
      </w:divBdr>
    </w:div>
    <w:div w:id="2102986442">
      <w:bodyDiv w:val="1"/>
      <w:marLeft w:val="0"/>
      <w:marRight w:val="0"/>
      <w:marTop w:val="0"/>
      <w:marBottom w:val="0"/>
      <w:divBdr>
        <w:top w:val="none" w:sz="0" w:space="0" w:color="auto"/>
        <w:left w:val="none" w:sz="0" w:space="0" w:color="auto"/>
        <w:bottom w:val="none" w:sz="0" w:space="0" w:color="auto"/>
        <w:right w:val="none" w:sz="0" w:space="0" w:color="auto"/>
      </w:divBdr>
    </w:div>
    <w:div w:id="21317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FCE080B8D1BB9AFB382CFB48273FC5D7E709B71EA2218C115A97S0D6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FFCE080B8D1BB9AFB382DF65E4B6A96D8EE0DB317F57ED34A07C00F9EE6EED5E21E97D8BDEB25BF25S8D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FCE080B8D1BB9AFB382DF65E4B6A96D8EE0DB317F57ED34A07C00F9EE6EED5E21E97D8BDEB25BA2DS8D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FFCE080B8D1BB9AFB382CFB48273FC5D7EF0EBB1CF7768E400F99039CSED1R" TargetMode="External"/><Relationship Id="rId4" Type="http://schemas.openxmlformats.org/officeDocument/2006/relationships/settings" Target="settings.xml"/><Relationship Id="rId9" Type="http://schemas.openxmlformats.org/officeDocument/2006/relationships/hyperlink" Target="consultantplus://offline/ref=5FFCE080B8D1BB9AFB382CFB48273FC5D7EE0AB710F3768E400F99039CSED1R"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5F24F-3579-4B6B-83A8-09A0093EE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15880</Words>
  <Characters>90521</Characters>
  <Application>Microsoft Office Word</Application>
  <DocSecurity>4</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Анна</dc:creator>
  <cp:lastModifiedBy>Ivakin Yuriy</cp:lastModifiedBy>
  <cp:revision>2</cp:revision>
  <cp:lastPrinted>2019-01-10T13:06:00Z</cp:lastPrinted>
  <dcterms:created xsi:type="dcterms:W3CDTF">2019-03-14T07:46:00Z</dcterms:created>
  <dcterms:modified xsi:type="dcterms:W3CDTF">2019-03-14T07:46:00Z</dcterms:modified>
</cp:coreProperties>
</file>